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F5176" w14:textId="14063EAF" w:rsidR="0027189F" w:rsidRPr="00375338" w:rsidRDefault="007B4392" w:rsidP="00C93DAB">
      <w:pPr>
        <w:rPr>
          <w:rStyle w:val="SubtleEmphasis"/>
        </w:rPr>
      </w:pPr>
      <w:r>
        <w:rPr>
          <w:rStyle w:val="SubtleEmphasis"/>
          <w:noProof/>
        </w:rPr>
        <w:drawing>
          <wp:anchor distT="0" distB="0" distL="114300" distR="114300" simplePos="0" relativeHeight="251663362" behindDoc="0" locked="0" layoutInCell="1" allowOverlap="1" wp14:anchorId="4EA425F6" wp14:editId="60B9CE8D">
            <wp:simplePos x="0" y="0"/>
            <wp:positionH relativeFrom="column">
              <wp:posOffset>3478976</wp:posOffset>
            </wp:positionH>
            <wp:positionV relativeFrom="paragraph">
              <wp:posOffset>-451263</wp:posOffset>
            </wp:positionV>
            <wp:extent cx="5499100" cy="664210"/>
            <wp:effectExtent l="0" t="0" r="0" b="0"/>
            <wp:wrapNone/>
            <wp:docPr id="195577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664210"/>
                    </a:xfrm>
                    <a:prstGeom prst="rect">
                      <a:avLst/>
                    </a:prstGeom>
                    <a:noFill/>
                  </pic:spPr>
                </pic:pic>
              </a:graphicData>
            </a:graphic>
          </wp:anchor>
        </w:drawing>
      </w:r>
      <w:r w:rsidRPr="001628C5">
        <w:rPr>
          <w:rFonts w:ascii="Avenir LT Std 65 Medium" w:hAnsi="Avenir LT Std 65 Medium" w:cs="Poppins SemiBold"/>
          <w:noProof/>
          <w:color w:val="FFFFFF" w:themeColor="background1"/>
          <w:sz w:val="48"/>
          <w:szCs w:val="48"/>
          <w:lang w:val="fr-FR"/>
        </w:rPr>
        <w:drawing>
          <wp:anchor distT="0" distB="0" distL="114300" distR="114300" simplePos="0" relativeHeight="251662338" behindDoc="0" locked="0" layoutInCell="1" allowOverlap="1" wp14:anchorId="0AA028DA" wp14:editId="56709A99">
            <wp:simplePos x="0" y="0"/>
            <wp:positionH relativeFrom="column">
              <wp:posOffset>-4300847</wp:posOffset>
            </wp:positionH>
            <wp:positionV relativeFrom="paragraph">
              <wp:posOffset>-2103912</wp:posOffset>
            </wp:positionV>
            <wp:extent cx="5496556" cy="670387"/>
            <wp:effectExtent l="0" t="0" r="0" b="0"/>
            <wp:wrapNone/>
            <wp:docPr id="1926352298" name="Picture 1926352298" descr="A group of white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52298" name="Picture 1926352298" descr="A group of white logo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628C5">
        <w:rPr>
          <w:rFonts w:ascii="Avenir LT Std 65 Medium" w:hAnsi="Avenir LT Std 65 Medium" w:cs="Poppins SemiBold"/>
          <w:noProof/>
          <w:color w:val="FFFFFF" w:themeColor="background1"/>
          <w:sz w:val="48"/>
          <w:szCs w:val="48"/>
          <w:lang w:val="fr-FR"/>
        </w:rPr>
        <w:drawing>
          <wp:anchor distT="0" distB="0" distL="114300" distR="114300" simplePos="0" relativeHeight="251660290" behindDoc="0" locked="0" layoutInCell="1" allowOverlap="1" wp14:anchorId="66CB2B0C" wp14:editId="056CBF1F">
            <wp:simplePos x="0" y="0"/>
            <wp:positionH relativeFrom="column">
              <wp:posOffset>-4459184</wp:posOffset>
            </wp:positionH>
            <wp:positionV relativeFrom="paragraph">
              <wp:posOffset>-2256312</wp:posOffset>
            </wp:positionV>
            <wp:extent cx="5496556" cy="670387"/>
            <wp:effectExtent l="0" t="0" r="0" b="0"/>
            <wp:wrapNone/>
            <wp:docPr id="11734584" name="Picture 11734584" descr="A group of white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584" name="Picture 11734584" descr="A group of white logo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450" w:rsidRPr="00375338">
        <w:rPr>
          <w:rFonts w:ascii="Poppins ExtraBold" w:hAnsi="Poppins ExtraBold" w:cs="Poppins ExtraBold"/>
          <w:noProof/>
          <w:color w:val="FFFFFF" w:themeColor="background1"/>
          <w:sz w:val="72"/>
          <w:szCs w:val="72"/>
          <w:lang w:val="en-GB"/>
        </w:rPr>
        <w:drawing>
          <wp:anchor distT="0" distB="0" distL="114300" distR="114300" simplePos="0" relativeHeight="251658242" behindDoc="0" locked="0" layoutInCell="1" allowOverlap="1" wp14:anchorId="0FE25CDC" wp14:editId="5A2D6C6C">
            <wp:simplePos x="0" y="0"/>
            <wp:positionH relativeFrom="column">
              <wp:posOffset>-427990</wp:posOffset>
            </wp:positionH>
            <wp:positionV relativeFrom="topMargin">
              <wp:posOffset>320040</wp:posOffset>
            </wp:positionV>
            <wp:extent cx="1947545" cy="1082675"/>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7545" cy="1082675"/>
                    </a:xfrm>
                    <a:prstGeom prst="rect">
                      <a:avLst/>
                    </a:prstGeom>
                  </pic:spPr>
                </pic:pic>
              </a:graphicData>
            </a:graphic>
            <wp14:sizeRelH relativeFrom="margin">
              <wp14:pctWidth>0</wp14:pctWidth>
            </wp14:sizeRelH>
            <wp14:sizeRelV relativeFrom="margin">
              <wp14:pctHeight>0</wp14:pctHeight>
            </wp14:sizeRelV>
          </wp:anchor>
        </w:drawing>
      </w:r>
      <w:r w:rsidR="00A86BBA" w:rsidRPr="00375338">
        <w:rPr>
          <w:rFonts w:ascii="Poppins ExtraBold" w:hAnsi="Poppins ExtraBold" w:cs="Poppins ExtraBold"/>
          <w:noProof/>
          <w:color w:val="FFFFFF" w:themeColor="background1"/>
          <w:sz w:val="72"/>
          <w:szCs w:val="72"/>
          <w:lang w:val="en-GB"/>
        </w:rPr>
        <mc:AlternateContent>
          <mc:Choice Requires="wps">
            <w:drawing>
              <wp:anchor distT="0" distB="0" distL="114300" distR="114300" simplePos="0" relativeHeight="251658240" behindDoc="1" locked="0" layoutInCell="1" allowOverlap="1" wp14:anchorId="0278C490" wp14:editId="734A8D18">
                <wp:simplePos x="0" y="0"/>
                <wp:positionH relativeFrom="page">
                  <wp:align>right</wp:align>
                </wp:positionH>
                <wp:positionV relativeFrom="paragraph">
                  <wp:posOffset>-2257426</wp:posOffset>
                </wp:positionV>
                <wp:extent cx="13595230" cy="9077325"/>
                <wp:effectExtent l="0" t="0" r="6985" b="9525"/>
                <wp:wrapNone/>
                <wp:docPr id="14" name="Rectangle 14"/>
                <wp:cNvGraphicFramePr/>
                <a:graphic xmlns:a="http://schemas.openxmlformats.org/drawingml/2006/main">
                  <a:graphicData uri="http://schemas.microsoft.com/office/word/2010/wordprocessingShape">
                    <wps:wsp>
                      <wps:cNvSpPr/>
                      <wps:spPr>
                        <a:xfrm>
                          <a:off x="0" y="0"/>
                          <a:ext cx="13595230" cy="9077325"/>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EA2D7" id="Rectangle 14" o:spid="_x0000_s1026" style="position:absolute;margin-left:1019.3pt;margin-top:-177.75pt;width:1070.5pt;height:714.7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" fillcolor="#1f3763 [1604]" stroked="f" strokeweight="1pt">
                <w10:wrap anchorx="page"/>
              </v:rect>
            </w:pict>
          </mc:Fallback>
        </mc:AlternateContent>
      </w:r>
    </w:p>
    <w:p w14:paraId="7F1FA085" w14:textId="77777777" w:rsidR="00BC5352" w:rsidRPr="00375338" w:rsidRDefault="00A86BBA" w:rsidP="00C93DAB">
      <w:pPr>
        <w:rPr>
          <w:rFonts w:ascii="Poppins ExtraBold" w:hAnsi="Poppins ExtraBold" w:cs="Poppins ExtraBold"/>
          <w:color w:val="FFFFFF" w:themeColor="background1"/>
          <w:sz w:val="36"/>
          <w:szCs w:val="36"/>
          <w:lang w:val="en-GB"/>
        </w:rPr>
      </w:pPr>
      <w:r w:rsidRPr="00375338">
        <w:rPr>
          <w:rFonts w:ascii="Poppins ExtraBold" w:hAnsi="Poppins ExtraBold" w:cs="Poppins ExtraBold"/>
          <w:color w:val="FFFFFF" w:themeColor="background1"/>
          <w:sz w:val="72"/>
          <w:szCs w:val="72"/>
          <w:lang w:val="en-GB"/>
        </w:rPr>
        <w:br/>
      </w:r>
    </w:p>
    <w:p w14:paraId="0017A9BC" w14:textId="06DC241C" w:rsidR="00C75A7D" w:rsidRPr="00375338" w:rsidRDefault="003B5F9C" w:rsidP="00C93DAB">
      <w:pPr>
        <w:rPr>
          <w:rFonts w:ascii="Poppins SemiBold" w:hAnsi="Poppins SemiBold" w:cs="Poppins SemiBold"/>
          <w:i/>
          <w:iCs/>
          <w:color w:val="FFB7B7"/>
          <w:sz w:val="28"/>
          <w:szCs w:val="28"/>
          <w:lang w:val="en-GB"/>
        </w:rPr>
      </w:pPr>
      <w:r w:rsidRPr="00375338">
        <w:rPr>
          <w:rFonts w:ascii="Poppins ExtraBold" w:hAnsi="Poppins ExtraBold" w:cs="Poppins ExtraBold"/>
          <w:color w:val="FFFFFF" w:themeColor="background1"/>
          <w:sz w:val="72"/>
          <w:szCs w:val="72"/>
          <w:lang w:val="en-GB"/>
        </w:rPr>
        <w:t xml:space="preserve">Health </w:t>
      </w:r>
      <w:r w:rsidR="009D516C" w:rsidRPr="00375338">
        <w:rPr>
          <w:rFonts w:ascii="Poppins ExtraBold" w:hAnsi="Poppins ExtraBold" w:cs="Poppins ExtraBold"/>
          <w:color w:val="FFFFFF" w:themeColor="background1"/>
          <w:sz w:val="72"/>
          <w:szCs w:val="72"/>
          <w:lang w:val="en-GB"/>
        </w:rPr>
        <w:t xml:space="preserve">Facility </w:t>
      </w:r>
      <w:r w:rsidR="008C3A12" w:rsidRPr="00375338">
        <w:rPr>
          <w:rFonts w:ascii="Poppins ExtraBold" w:hAnsi="Poppins ExtraBold" w:cs="Poppins ExtraBold"/>
          <w:color w:val="FFFFFF" w:themeColor="background1"/>
          <w:sz w:val="72"/>
          <w:szCs w:val="72"/>
          <w:lang w:val="en-GB"/>
        </w:rPr>
        <w:t>Rapid-Cycle</w:t>
      </w:r>
      <w:r w:rsidR="00B05EA9" w:rsidRPr="00375338">
        <w:rPr>
          <w:color w:val="FFFFFF" w:themeColor="background1"/>
        </w:rPr>
        <w:br/>
      </w:r>
      <w:r w:rsidR="00201D56" w:rsidRPr="00375338">
        <w:rPr>
          <w:rFonts w:ascii="Poppins ExtraBold" w:hAnsi="Poppins ExtraBold" w:cs="Poppins ExtraBold"/>
          <w:color w:val="FFFFFF" w:themeColor="background1"/>
          <w:sz w:val="72"/>
          <w:szCs w:val="72"/>
          <w:lang w:val="en-GB"/>
        </w:rPr>
        <w:t>Phone</w:t>
      </w:r>
      <w:r w:rsidR="00CC2A60" w:rsidRPr="00375338">
        <w:rPr>
          <w:rFonts w:ascii="Poppins ExtraBold" w:hAnsi="Poppins ExtraBold" w:cs="Poppins ExtraBold"/>
          <w:color w:val="FFFFFF" w:themeColor="background1"/>
          <w:sz w:val="72"/>
          <w:szCs w:val="72"/>
          <w:lang w:val="en-GB"/>
        </w:rPr>
        <w:t xml:space="preserve"> </w:t>
      </w:r>
      <w:r w:rsidRPr="00375338">
        <w:rPr>
          <w:rFonts w:ascii="Poppins ExtraBold" w:hAnsi="Poppins ExtraBold" w:cs="Poppins ExtraBold"/>
          <w:color w:val="FFFFFF" w:themeColor="background1"/>
          <w:sz w:val="72"/>
          <w:szCs w:val="72"/>
          <w:lang w:val="en-GB"/>
        </w:rPr>
        <w:t xml:space="preserve">Survey </w:t>
      </w:r>
      <w:r w:rsidR="00B05EA9" w:rsidRPr="00375338">
        <w:br/>
      </w:r>
      <w:r w:rsidR="00E34B5A" w:rsidRPr="00375338">
        <w:rPr>
          <w:rFonts w:ascii="Poppins SemiBold" w:hAnsi="Poppins SemiBold" w:cs="Poppins SemiBold"/>
          <w:i/>
          <w:iCs/>
          <w:color w:val="FFB7B7"/>
          <w:sz w:val="32"/>
          <w:szCs w:val="32"/>
          <w:lang w:val="en-GB"/>
        </w:rPr>
        <w:t>Optional/</w:t>
      </w:r>
      <w:r w:rsidR="00C75A7D" w:rsidRPr="00375338">
        <w:rPr>
          <w:rFonts w:ascii="Poppins SemiBold" w:hAnsi="Poppins SemiBold" w:cs="Poppins SemiBold"/>
          <w:i/>
          <w:iCs/>
          <w:color w:val="FFB7B7"/>
          <w:sz w:val="32"/>
          <w:szCs w:val="32"/>
          <w:lang w:val="en-GB"/>
        </w:rPr>
        <w:t>Supplementary</w:t>
      </w:r>
      <w:r w:rsidR="00E34B5A" w:rsidRPr="00375338">
        <w:rPr>
          <w:rFonts w:ascii="Poppins SemiBold" w:hAnsi="Poppins SemiBold" w:cs="Poppins SemiBold"/>
          <w:i/>
          <w:iCs/>
          <w:color w:val="FFB7B7"/>
          <w:sz w:val="32"/>
          <w:szCs w:val="32"/>
          <w:lang w:val="en-GB"/>
        </w:rPr>
        <w:t xml:space="preserve"> Q</w:t>
      </w:r>
      <w:r w:rsidR="00C75A7D" w:rsidRPr="00375338">
        <w:rPr>
          <w:rFonts w:ascii="Poppins SemiBold" w:hAnsi="Poppins SemiBold" w:cs="Poppins SemiBold"/>
          <w:i/>
          <w:iCs/>
          <w:color w:val="FFB7B7"/>
          <w:sz w:val="32"/>
          <w:szCs w:val="32"/>
          <w:lang w:val="en-GB"/>
        </w:rPr>
        <w:t xml:space="preserve">uestions </w:t>
      </w:r>
    </w:p>
    <w:p w14:paraId="29934755" w14:textId="77777777" w:rsidR="00C75A7D" w:rsidRPr="00375338" w:rsidRDefault="00C75A7D" w:rsidP="00C93DAB">
      <w:pPr>
        <w:rPr>
          <w:rFonts w:ascii="Poppins SemiBold" w:hAnsi="Poppins SemiBold" w:cs="Poppins SemiBold"/>
          <w:i/>
          <w:iCs/>
          <w:color w:val="FFB7B7"/>
          <w:sz w:val="28"/>
          <w:szCs w:val="28"/>
          <w:lang w:val="en-GB"/>
        </w:rPr>
      </w:pPr>
    </w:p>
    <w:p w14:paraId="24CC64AB" w14:textId="6464B63C" w:rsidR="00C93DAB" w:rsidRPr="00375338" w:rsidRDefault="00C75A7D" w:rsidP="00F972F0">
      <w:pPr>
        <w:pBdr>
          <w:top w:val="single" w:sz="4" w:space="1" w:color="auto"/>
          <w:bottom w:val="single" w:sz="4" w:space="1" w:color="auto"/>
        </w:pBdr>
        <w:rPr>
          <w:rFonts w:ascii="Poppins ExtraBold" w:hAnsi="Poppins ExtraBold" w:cs="Poppins ExtraBold"/>
          <w:color w:val="FFFFFF" w:themeColor="background1"/>
          <w:sz w:val="72"/>
          <w:szCs w:val="72"/>
          <w:lang w:val="en-GB"/>
        </w:rPr>
      </w:pPr>
      <w:r w:rsidRPr="00375338">
        <w:rPr>
          <w:rFonts w:ascii="Poppins SemiBold" w:hAnsi="Poppins SemiBold" w:cs="Poppins SemiBold"/>
          <w:color w:val="FFFFFF" w:themeColor="background1"/>
          <w:sz w:val="28"/>
          <w:szCs w:val="28"/>
          <w:lang w:val="en-GB"/>
        </w:rPr>
        <w:t xml:space="preserve">The questions included in this document are additional questions that can be added into survey modules </w:t>
      </w:r>
      <w:r w:rsidR="00C53858" w:rsidRPr="00375338">
        <w:rPr>
          <w:rFonts w:ascii="Poppins SemiBold" w:hAnsi="Poppins SemiBold" w:cs="Poppins SemiBold"/>
          <w:color w:val="FFFFFF" w:themeColor="background1"/>
          <w:sz w:val="28"/>
          <w:szCs w:val="28"/>
        </w:rPr>
        <w:t>based on the country's priorities. The country team should decide which, if any, to include in the adapted survey instrument.</w:t>
      </w:r>
    </w:p>
    <w:p w14:paraId="7CCF5578" w14:textId="09D40856" w:rsidR="00A37FA6" w:rsidRPr="00375338" w:rsidRDefault="00A37FA6">
      <w:pPr>
        <w:rPr>
          <w:lang w:val="en-GB"/>
        </w:rPr>
      </w:pPr>
    </w:p>
    <w:p w14:paraId="28B05F36" w14:textId="175EA284" w:rsidR="00A37FA6" w:rsidRPr="00375338" w:rsidRDefault="00F03567">
      <w:pPr>
        <w:rPr>
          <w:rFonts w:ascii="Avenir LT Std 65 Medium" w:hAnsi="Avenir LT Std 65 Medium" w:cs="Poppins SemiBold"/>
          <w:lang w:val="en-GB"/>
        </w:rPr>
        <w:sectPr w:rsidR="00A37FA6" w:rsidRPr="00375338" w:rsidSect="00CB7A78">
          <w:headerReference w:type="default" r:id="rId14"/>
          <w:footerReference w:type="default" r:id="rId15"/>
          <w:pgSz w:w="15840" w:h="12240" w:orient="landscape"/>
          <w:pgMar w:top="1440" w:right="1440" w:bottom="1440" w:left="1440" w:header="720" w:footer="720" w:gutter="0"/>
          <w:cols w:space="720"/>
          <w:docGrid w:linePitch="360"/>
        </w:sectPr>
      </w:pPr>
      <w:r w:rsidRPr="00375338">
        <w:rPr>
          <w:rFonts w:ascii="Avenir LT Std 65 Medium" w:hAnsi="Avenir LT Std 65 Medium" w:cs="Poppins SemiBold"/>
          <w:noProof/>
          <w:color w:val="FFFFFF" w:themeColor="background1"/>
          <w:sz w:val="48"/>
          <w:szCs w:val="48"/>
          <w:lang w:val="en-GB"/>
        </w:rPr>
        <w:drawing>
          <wp:anchor distT="0" distB="0" distL="114300" distR="114300" simplePos="0" relativeHeight="251658241" behindDoc="0" locked="0" layoutInCell="1" allowOverlap="1" wp14:anchorId="15C2F1A4" wp14:editId="40CBB651">
            <wp:simplePos x="0" y="0"/>
            <wp:positionH relativeFrom="column">
              <wp:posOffset>3705860</wp:posOffset>
            </wp:positionH>
            <wp:positionV relativeFrom="paragraph">
              <wp:posOffset>1845310</wp:posOffset>
            </wp:positionV>
            <wp:extent cx="5496556" cy="670387"/>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Poppins Light" w:eastAsiaTheme="minorEastAsia" w:hAnsi="Poppins Light" w:cs="Poppins Light"/>
          <w:color w:val="auto"/>
          <w:sz w:val="22"/>
          <w:szCs w:val="22"/>
          <w:lang w:val="en-GB"/>
        </w:rPr>
        <w:id w:val="2077782465"/>
        <w:docPartObj>
          <w:docPartGallery w:val="Table of Contents"/>
          <w:docPartUnique/>
        </w:docPartObj>
      </w:sdtPr>
      <w:sdtEndPr>
        <w:rPr>
          <w:b/>
          <w:bCs/>
          <w:noProof/>
        </w:rPr>
      </w:sdtEndPr>
      <w:sdtContent>
        <w:sdt>
          <w:sdtPr>
            <w:rPr>
              <w:rFonts w:ascii="Poppins Light" w:eastAsiaTheme="minorEastAsia" w:hAnsi="Poppins Light" w:cs="Poppins Light"/>
              <w:color w:val="auto"/>
              <w:sz w:val="22"/>
              <w:szCs w:val="22"/>
              <w:lang w:val="en-GB"/>
            </w:rPr>
            <w:id w:val="-632105716"/>
            <w:docPartObj>
              <w:docPartGallery w:val="Table of Contents"/>
              <w:docPartUnique/>
            </w:docPartObj>
          </w:sdtPr>
          <w:sdtEndPr>
            <w:rPr>
              <w:b/>
              <w:bCs/>
              <w:noProof/>
              <w:sz w:val="32"/>
              <w:szCs w:val="32"/>
            </w:rPr>
          </w:sdtEndPr>
          <w:sdtContent>
            <w:p w14:paraId="434448E8" w14:textId="15930E09" w:rsidR="006D5AF3" w:rsidRPr="00375338" w:rsidRDefault="006D5AF3" w:rsidP="00C04100">
              <w:pPr>
                <w:pStyle w:val="TOCHeading"/>
                <w:rPr>
                  <w:rFonts w:ascii="Poppins Light" w:eastAsiaTheme="minorHAnsi" w:hAnsi="Poppins Light" w:cs="Poppins Light"/>
                  <w:color w:val="auto"/>
                  <w:sz w:val="22"/>
                  <w:szCs w:val="22"/>
                  <w:lang w:val="en-GB"/>
                </w:rPr>
              </w:pPr>
            </w:p>
            <w:sdt>
              <w:sdtPr>
                <w:rPr>
                  <w:rFonts w:ascii="Poppins Light" w:eastAsiaTheme="minorEastAsia" w:hAnsi="Poppins Light" w:cs="Poppins Light"/>
                  <w:color w:val="auto"/>
                  <w:sz w:val="22"/>
                  <w:szCs w:val="22"/>
                  <w:lang w:val="en-GB"/>
                </w:rPr>
                <w:id w:val="338435957"/>
                <w:docPartObj>
                  <w:docPartGallery w:val="Table of Contents"/>
                  <w:docPartUnique/>
                </w:docPartObj>
              </w:sdtPr>
              <w:sdtEndPr>
                <w:rPr>
                  <w:b/>
                  <w:bCs/>
                </w:rPr>
              </w:sdtEndPr>
              <w:sdtContent>
                <w:p w14:paraId="654ACBF9" w14:textId="47541524" w:rsidR="00D55A3A" w:rsidRPr="00375338" w:rsidRDefault="00C04100" w:rsidP="00D55A3A">
                  <w:pPr>
                    <w:pStyle w:val="TOCHeading"/>
                    <w:rPr>
                      <w:rFonts w:ascii="Poppins SemiBold" w:hAnsi="Poppins SemiBold" w:cs="Poppins SemiBold"/>
                      <w:color w:val="auto"/>
                      <w:sz w:val="36"/>
                      <w:szCs w:val="36"/>
                      <w:lang w:val="en-GB"/>
                    </w:rPr>
                  </w:pPr>
                  <w:r w:rsidRPr="00375338">
                    <w:rPr>
                      <w:rFonts w:ascii="Poppins SemiBold" w:hAnsi="Poppins SemiBold" w:cs="Poppins SemiBold"/>
                      <w:color w:val="auto"/>
                      <w:sz w:val="36"/>
                      <w:szCs w:val="36"/>
                      <w:lang w:val="en-GB"/>
                    </w:rPr>
                    <w:t>Modules</w:t>
                  </w:r>
                </w:p>
                <w:p w14:paraId="38FFF281" w14:textId="77777777" w:rsidR="009D53CB" w:rsidRPr="00375338" w:rsidRDefault="009D53CB" w:rsidP="009D53CB">
                  <w:pPr>
                    <w:rPr>
                      <w:sz w:val="2"/>
                      <w:szCs w:val="2"/>
                      <w:lang w:val="en-GB"/>
                    </w:rPr>
                  </w:pPr>
                </w:p>
                <w:p w14:paraId="1012CF66" w14:textId="0C51DADB" w:rsidR="00FB5209" w:rsidRPr="00375338" w:rsidRDefault="00C04100">
                  <w:pPr>
                    <w:pStyle w:val="TOC1"/>
                    <w:rPr>
                      <w:rFonts w:eastAsiaTheme="minorEastAsia"/>
                      <w:noProof/>
                      <w:kern w:val="2"/>
                      <w:sz w:val="24"/>
                      <w:szCs w:val="24"/>
                      <w14:ligatures w14:val="standardContextual"/>
                    </w:rPr>
                  </w:pPr>
                  <w:r w:rsidRPr="00375338">
                    <w:rPr>
                      <w:rFonts w:ascii="Poppins Light" w:hAnsi="Poppins Light" w:cs="Poppins Light"/>
                      <w:sz w:val="21"/>
                      <w:szCs w:val="21"/>
                      <w:lang w:val="en-GB"/>
                    </w:rPr>
                    <w:fldChar w:fldCharType="begin"/>
                  </w:r>
                  <w:r w:rsidRPr="00375338">
                    <w:rPr>
                      <w:rFonts w:ascii="Poppins Light" w:hAnsi="Poppins Light" w:cs="Poppins Light"/>
                      <w:sz w:val="21"/>
                      <w:szCs w:val="21"/>
                      <w:lang w:val="en-GB"/>
                    </w:rPr>
                    <w:instrText xml:space="preserve"> TOC \o "1-3" \h \z \u </w:instrText>
                  </w:r>
                  <w:r w:rsidRPr="00375338">
                    <w:rPr>
                      <w:rFonts w:ascii="Poppins Light" w:hAnsi="Poppins Light" w:cs="Poppins Light"/>
                      <w:sz w:val="21"/>
                      <w:szCs w:val="21"/>
                      <w:lang w:val="en-GB"/>
                    </w:rPr>
                    <w:fldChar w:fldCharType="separate"/>
                  </w:r>
                  <w:hyperlink w:anchor="_Toc190367791" w:history="1">
                    <w:r w:rsidR="00FB5209" w:rsidRPr="00375338">
                      <w:rPr>
                        <w:rStyle w:val="Hyperlink"/>
                        <w:rFonts w:ascii="Poppins Bold" w:hAnsi="Poppins Bold"/>
                        <w:noProof/>
                        <w:lang w:val="en-GB"/>
                      </w:rPr>
                      <w:t>BLOCK C:</w:t>
                    </w:r>
                    <w:r w:rsidR="00FB5209" w:rsidRPr="00375338">
                      <w:rPr>
                        <w:rStyle w:val="Hyperlink"/>
                        <w:rFonts w:ascii="Poppins Light" w:hAnsi="Poppins Light" w:cs="Poppins Light"/>
                        <w:noProof/>
                        <w:lang w:val="en-GB"/>
                      </w:rPr>
                      <w:t xml:space="preserve"> SERVICES</w:t>
                    </w:r>
                    <w:r w:rsidR="00FB5209" w:rsidRPr="00375338">
                      <w:rPr>
                        <w:noProof/>
                        <w:webHidden/>
                      </w:rPr>
                      <w:tab/>
                    </w:r>
                    <w:r w:rsidR="00FB5209" w:rsidRPr="00375338">
                      <w:rPr>
                        <w:noProof/>
                        <w:webHidden/>
                      </w:rPr>
                      <w:fldChar w:fldCharType="begin"/>
                    </w:r>
                    <w:r w:rsidR="00FB5209" w:rsidRPr="00375338">
                      <w:rPr>
                        <w:noProof/>
                        <w:webHidden/>
                      </w:rPr>
                      <w:instrText xml:space="preserve"> PAGEREF _Toc190367791 \h </w:instrText>
                    </w:r>
                    <w:r w:rsidR="00FB5209" w:rsidRPr="00375338">
                      <w:rPr>
                        <w:noProof/>
                        <w:webHidden/>
                      </w:rPr>
                    </w:r>
                    <w:r w:rsidR="00FB5209" w:rsidRPr="00375338">
                      <w:rPr>
                        <w:noProof/>
                        <w:webHidden/>
                      </w:rPr>
                      <w:fldChar w:fldCharType="separate"/>
                    </w:r>
                    <w:r w:rsidR="00FB5209" w:rsidRPr="00375338">
                      <w:rPr>
                        <w:noProof/>
                        <w:webHidden/>
                      </w:rPr>
                      <w:t>3</w:t>
                    </w:r>
                    <w:r w:rsidR="00FB5209" w:rsidRPr="00375338">
                      <w:rPr>
                        <w:noProof/>
                        <w:webHidden/>
                      </w:rPr>
                      <w:fldChar w:fldCharType="end"/>
                    </w:r>
                  </w:hyperlink>
                </w:p>
                <w:p w14:paraId="3CAB2E08" w14:textId="7BFECC46" w:rsidR="00FB5209" w:rsidRPr="00375338" w:rsidRDefault="00FB5209">
                  <w:pPr>
                    <w:pStyle w:val="TOC1"/>
                    <w:rPr>
                      <w:rFonts w:eastAsiaTheme="minorEastAsia"/>
                      <w:noProof/>
                      <w:kern w:val="2"/>
                      <w:sz w:val="24"/>
                      <w:szCs w:val="24"/>
                      <w14:ligatures w14:val="standardContextual"/>
                    </w:rPr>
                  </w:pPr>
                  <w:hyperlink w:anchor="_Toc190367792" w:history="1">
                    <w:r w:rsidRPr="00375338">
                      <w:rPr>
                        <w:rStyle w:val="Hyperlink"/>
                        <w:rFonts w:ascii="Poppins Bold" w:hAnsi="Poppins Bold"/>
                        <w:noProof/>
                        <w:lang w:val="en-GB"/>
                      </w:rPr>
                      <w:t>BLOCK D:</w:t>
                    </w:r>
                    <w:r w:rsidRPr="00375338">
                      <w:rPr>
                        <w:rStyle w:val="Hyperlink"/>
                        <w:rFonts w:ascii="Poppins Light" w:hAnsi="Poppins Light" w:cs="Poppins Light"/>
                        <w:noProof/>
                        <w:lang w:val="en-GB"/>
                      </w:rPr>
                      <w:t xml:space="preserve"> </w:t>
                    </w:r>
                    <w:r w:rsidRPr="00375338">
                      <w:rPr>
                        <w:rStyle w:val="Hyperlink"/>
                        <w:rFonts w:ascii="Poppins Light" w:hAnsi="Poppins Light"/>
                        <w:noProof/>
                        <w:lang w:val="en-GB"/>
                      </w:rPr>
                      <w:t>INFRASTRUCTURE</w:t>
                    </w:r>
                    <w:r w:rsidRPr="00375338">
                      <w:rPr>
                        <w:noProof/>
                        <w:webHidden/>
                      </w:rPr>
                      <w:tab/>
                    </w:r>
                    <w:r w:rsidRPr="00375338">
                      <w:rPr>
                        <w:noProof/>
                        <w:webHidden/>
                      </w:rPr>
                      <w:fldChar w:fldCharType="begin"/>
                    </w:r>
                    <w:r w:rsidRPr="00375338">
                      <w:rPr>
                        <w:noProof/>
                        <w:webHidden/>
                      </w:rPr>
                      <w:instrText xml:space="preserve"> PAGEREF _Toc190367792 \h </w:instrText>
                    </w:r>
                    <w:r w:rsidRPr="00375338">
                      <w:rPr>
                        <w:noProof/>
                        <w:webHidden/>
                      </w:rPr>
                    </w:r>
                    <w:r w:rsidRPr="00375338">
                      <w:rPr>
                        <w:noProof/>
                        <w:webHidden/>
                      </w:rPr>
                      <w:fldChar w:fldCharType="separate"/>
                    </w:r>
                    <w:r w:rsidRPr="00375338">
                      <w:rPr>
                        <w:noProof/>
                        <w:webHidden/>
                      </w:rPr>
                      <w:t>6</w:t>
                    </w:r>
                    <w:r w:rsidRPr="00375338">
                      <w:rPr>
                        <w:noProof/>
                        <w:webHidden/>
                      </w:rPr>
                      <w:fldChar w:fldCharType="end"/>
                    </w:r>
                  </w:hyperlink>
                </w:p>
                <w:p w14:paraId="0E11C8AB" w14:textId="1C587CD8" w:rsidR="00FB5209" w:rsidRPr="00375338" w:rsidRDefault="00FB5209">
                  <w:pPr>
                    <w:pStyle w:val="TOC1"/>
                    <w:rPr>
                      <w:rFonts w:eastAsiaTheme="minorEastAsia"/>
                      <w:noProof/>
                      <w:kern w:val="2"/>
                      <w:sz w:val="24"/>
                      <w:szCs w:val="24"/>
                      <w14:ligatures w14:val="standardContextual"/>
                    </w:rPr>
                  </w:pPr>
                  <w:hyperlink w:anchor="_Toc190367793" w:history="1">
                    <w:r w:rsidRPr="00375338">
                      <w:rPr>
                        <w:rStyle w:val="Hyperlink"/>
                        <w:rFonts w:ascii="Poppins Bold" w:hAnsi="Poppins Bold"/>
                        <w:noProof/>
                        <w:lang w:val="en-GB"/>
                      </w:rPr>
                      <w:t>BLOCK E</w:t>
                    </w:r>
                    <w:r w:rsidRPr="00375338">
                      <w:rPr>
                        <w:rStyle w:val="Hyperlink"/>
                        <w:noProof/>
                        <w:lang w:val="en-GB"/>
                      </w:rPr>
                      <w:t>:</w:t>
                    </w:r>
                    <w:r w:rsidRPr="00375338">
                      <w:rPr>
                        <w:rStyle w:val="Hyperlink"/>
                        <w:rFonts w:ascii="Poppins Light" w:hAnsi="Poppins Light" w:cs="Poppins Light"/>
                        <w:noProof/>
                        <w:lang w:val="en-GB"/>
                      </w:rPr>
                      <w:t xml:space="preserve"> </w:t>
                    </w:r>
                    <w:r w:rsidRPr="00375338">
                      <w:rPr>
                        <w:rStyle w:val="Hyperlink"/>
                        <w:rFonts w:ascii="Poppins Light" w:hAnsi="Poppins Light"/>
                        <w:noProof/>
                        <w:lang w:val="en-GB"/>
                      </w:rPr>
                      <w:t>FINANCING</w:t>
                    </w:r>
                    <w:r w:rsidRPr="00375338">
                      <w:rPr>
                        <w:noProof/>
                        <w:webHidden/>
                      </w:rPr>
                      <w:tab/>
                    </w:r>
                    <w:r w:rsidRPr="00375338">
                      <w:rPr>
                        <w:noProof/>
                        <w:webHidden/>
                      </w:rPr>
                      <w:fldChar w:fldCharType="begin"/>
                    </w:r>
                    <w:r w:rsidRPr="00375338">
                      <w:rPr>
                        <w:noProof/>
                        <w:webHidden/>
                      </w:rPr>
                      <w:instrText xml:space="preserve"> PAGEREF _Toc190367793 \h </w:instrText>
                    </w:r>
                    <w:r w:rsidRPr="00375338">
                      <w:rPr>
                        <w:noProof/>
                        <w:webHidden/>
                      </w:rPr>
                    </w:r>
                    <w:r w:rsidRPr="00375338">
                      <w:rPr>
                        <w:noProof/>
                        <w:webHidden/>
                      </w:rPr>
                      <w:fldChar w:fldCharType="separate"/>
                    </w:r>
                    <w:r w:rsidRPr="00375338">
                      <w:rPr>
                        <w:noProof/>
                        <w:webHidden/>
                      </w:rPr>
                      <w:t>9</w:t>
                    </w:r>
                    <w:r w:rsidRPr="00375338">
                      <w:rPr>
                        <w:noProof/>
                        <w:webHidden/>
                      </w:rPr>
                      <w:fldChar w:fldCharType="end"/>
                    </w:r>
                  </w:hyperlink>
                </w:p>
                <w:p w14:paraId="5B4C00D7" w14:textId="44DF15CB" w:rsidR="00FB5209" w:rsidRPr="00375338" w:rsidRDefault="00FB5209">
                  <w:pPr>
                    <w:pStyle w:val="TOC1"/>
                    <w:rPr>
                      <w:rFonts w:eastAsiaTheme="minorEastAsia"/>
                      <w:noProof/>
                      <w:kern w:val="2"/>
                      <w:sz w:val="24"/>
                      <w:szCs w:val="24"/>
                      <w14:ligatures w14:val="standardContextual"/>
                    </w:rPr>
                  </w:pPr>
                  <w:hyperlink w:anchor="_Toc190367794" w:history="1">
                    <w:r w:rsidRPr="00375338">
                      <w:rPr>
                        <w:rStyle w:val="Hyperlink"/>
                        <w:rFonts w:ascii="Poppins Bold" w:hAnsi="Poppins Bold"/>
                        <w:noProof/>
                        <w:lang w:val="en-GB"/>
                      </w:rPr>
                      <w:t>BLOCK F:</w:t>
                    </w:r>
                    <w:r w:rsidRPr="00375338">
                      <w:rPr>
                        <w:rStyle w:val="Hyperlink"/>
                        <w:noProof/>
                        <w:lang w:val="en-GB"/>
                      </w:rPr>
                      <w:t xml:space="preserve"> </w:t>
                    </w:r>
                    <w:r w:rsidRPr="00375338">
                      <w:rPr>
                        <w:rStyle w:val="Hyperlink"/>
                        <w:rFonts w:ascii="Poppins Light" w:hAnsi="Poppins Light" w:cs="Poppins Light"/>
                        <w:noProof/>
                        <w:lang w:val="en-GB"/>
                      </w:rPr>
                      <w:t>WORKFORCE AND STAFFING</w:t>
                    </w:r>
                    <w:r w:rsidRPr="00375338">
                      <w:rPr>
                        <w:noProof/>
                        <w:webHidden/>
                      </w:rPr>
                      <w:tab/>
                    </w:r>
                    <w:r w:rsidRPr="00375338">
                      <w:rPr>
                        <w:noProof/>
                        <w:webHidden/>
                      </w:rPr>
                      <w:fldChar w:fldCharType="begin"/>
                    </w:r>
                    <w:r w:rsidRPr="00375338">
                      <w:rPr>
                        <w:noProof/>
                        <w:webHidden/>
                      </w:rPr>
                      <w:instrText xml:space="preserve"> PAGEREF _Toc190367794 \h </w:instrText>
                    </w:r>
                    <w:r w:rsidRPr="00375338">
                      <w:rPr>
                        <w:noProof/>
                        <w:webHidden/>
                      </w:rPr>
                    </w:r>
                    <w:r w:rsidRPr="00375338">
                      <w:rPr>
                        <w:noProof/>
                        <w:webHidden/>
                      </w:rPr>
                      <w:fldChar w:fldCharType="separate"/>
                    </w:r>
                    <w:r w:rsidRPr="00375338">
                      <w:rPr>
                        <w:noProof/>
                        <w:webHidden/>
                      </w:rPr>
                      <w:t>13</w:t>
                    </w:r>
                    <w:r w:rsidRPr="00375338">
                      <w:rPr>
                        <w:noProof/>
                        <w:webHidden/>
                      </w:rPr>
                      <w:fldChar w:fldCharType="end"/>
                    </w:r>
                  </w:hyperlink>
                </w:p>
                <w:p w14:paraId="0DC92534" w14:textId="54F02F1D" w:rsidR="00FB5209" w:rsidRPr="00375338" w:rsidRDefault="00FB5209">
                  <w:pPr>
                    <w:pStyle w:val="TOC1"/>
                    <w:rPr>
                      <w:rFonts w:eastAsiaTheme="minorEastAsia"/>
                      <w:noProof/>
                      <w:kern w:val="2"/>
                      <w:sz w:val="24"/>
                      <w:szCs w:val="24"/>
                      <w14:ligatures w14:val="standardContextual"/>
                    </w:rPr>
                  </w:pPr>
                  <w:hyperlink w:anchor="_Toc190367795" w:history="1">
                    <w:r w:rsidRPr="00375338">
                      <w:rPr>
                        <w:rStyle w:val="Hyperlink"/>
                        <w:rFonts w:ascii="Poppins Bold" w:hAnsi="Poppins Bold"/>
                        <w:noProof/>
                        <w:lang w:val="en-GB"/>
                      </w:rPr>
                      <w:t>BLOCK G:</w:t>
                    </w:r>
                    <w:r w:rsidRPr="00375338">
                      <w:rPr>
                        <w:rStyle w:val="Hyperlink"/>
                        <w:rFonts w:ascii="Poppins Light" w:hAnsi="Poppins Light" w:cs="Poppins Light"/>
                        <w:noProof/>
                        <w:lang w:val="en-GB"/>
                      </w:rPr>
                      <w:t xml:space="preserve"> </w:t>
                    </w:r>
                    <w:r w:rsidRPr="00375338">
                      <w:rPr>
                        <w:rStyle w:val="Hyperlink"/>
                        <w:rFonts w:ascii="Poppins Light" w:hAnsi="Poppins Light"/>
                        <w:noProof/>
                        <w:lang w:val="en-GB"/>
                      </w:rPr>
                      <w:t>SUPPLIES</w:t>
                    </w:r>
                    <w:r w:rsidRPr="00375338">
                      <w:rPr>
                        <w:noProof/>
                        <w:webHidden/>
                      </w:rPr>
                      <w:tab/>
                    </w:r>
                    <w:r w:rsidRPr="00375338">
                      <w:rPr>
                        <w:noProof/>
                        <w:webHidden/>
                      </w:rPr>
                      <w:fldChar w:fldCharType="begin"/>
                    </w:r>
                    <w:r w:rsidRPr="00375338">
                      <w:rPr>
                        <w:noProof/>
                        <w:webHidden/>
                      </w:rPr>
                      <w:instrText xml:space="preserve"> PAGEREF _Toc190367795 \h </w:instrText>
                    </w:r>
                    <w:r w:rsidRPr="00375338">
                      <w:rPr>
                        <w:noProof/>
                        <w:webHidden/>
                      </w:rPr>
                    </w:r>
                    <w:r w:rsidRPr="00375338">
                      <w:rPr>
                        <w:noProof/>
                        <w:webHidden/>
                      </w:rPr>
                      <w:fldChar w:fldCharType="separate"/>
                    </w:r>
                    <w:r w:rsidRPr="00375338">
                      <w:rPr>
                        <w:noProof/>
                        <w:webHidden/>
                      </w:rPr>
                      <w:t>15</w:t>
                    </w:r>
                    <w:r w:rsidRPr="00375338">
                      <w:rPr>
                        <w:noProof/>
                        <w:webHidden/>
                      </w:rPr>
                      <w:fldChar w:fldCharType="end"/>
                    </w:r>
                  </w:hyperlink>
                </w:p>
                <w:p w14:paraId="78A50159" w14:textId="144D2BAF" w:rsidR="00FB5209" w:rsidRPr="00375338" w:rsidRDefault="00FB5209">
                  <w:pPr>
                    <w:pStyle w:val="TOC1"/>
                    <w:rPr>
                      <w:rFonts w:eastAsiaTheme="minorEastAsia"/>
                      <w:noProof/>
                      <w:kern w:val="2"/>
                      <w:sz w:val="24"/>
                      <w:szCs w:val="24"/>
                      <w14:ligatures w14:val="standardContextual"/>
                    </w:rPr>
                  </w:pPr>
                  <w:hyperlink w:anchor="_Toc190367796" w:history="1">
                    <w:r w:rsidRPr="00375338">
                      <w:rPr>
                        <w:rStyle w:val="Hyperlink"/>
                        <w:rFonts w:ascii="Poppins Bold" w:hAnsi="Poppins Bold"/>
                        <w:noProof/>
                        <w:lang w:val="en-GB"/>
                      </w:rPr>
                      <w:t>BLOCK I:</w:t>
                    </w:r>
                    <w:r w:rsidRPr="00375338">
                      <w:rPr>
                        <w:rStyle w:val="Hyperlink"/>
                        <w:rFonts w:ascii="Poppins Light" w:hAnsi="Poppins Light" w:cs="Poppins Light"/>
                        <w:noProof/>
                        <w:lang w:val="en-GB"/>
                      </w:rPr>
                      <w:t xml:space="preserve"> </w:t>
                    </w:r>
                    <w:r w:rsidRPr="00375338">
                      <w:rPr>
                        <w:rStyle w:val="Hyperlink"/>
                        <w:rFonts w:ascii="Poppins Light" w:hAnsi="Poppins Light"/>
                        <w:noProof/>
                        <w:lang w:val="en-GB"/>
                      </w:rPr>
                      <w:t>COMMUNITY ENGAGEMENT</w:t>
                    </w:r>
                    <w:r w:rsidRPr="00375338">
                      <w:rPr>
                        <w:rStyle w:val="Hyperlink"/>
                        <w:noProof/>
                        <w:lang w:val="en-GB"/>
                      </w:rPr>
                      <w:t xml:space="preserve"> </w:t>
                    </w:r>
                    <w:r w:rsidRPr="00375338">
                      <w:rPr>
                        <w:noProof/>
                        <w:webHidden/>
                      </w:rPr>
                      <w:tab/>
                    </w:r>
                    <w:r w:rsidRPr="00375338">
                      <w:rPr>
                        <w:noProof/>
                        <w:webHidden/>
                      </w:rPr>
                      <w:fldChar w:fldCharType="begin"/>
                    </w:r>
                    <w:r w:rsidRPr="00375338">
                      <w:rPr>
                        <w:noProof/>
                        <w:webHidden/>
                      </w:rPr>
                      <w:instrText xml:space="preserve"> PAGEREF _Toc190367796 \h </w:instrText>
                    </w:r>
                    <w:r w:rsidRPr="00375338">
                      <w:rPr>
                        <w:noProof/>
                        <w:webHidden/>
                      </w:rPr>
                    </w:r>
                    <w:r w:rsidRPr="00375338">
                      <w:rPr>
                        <w:noProof/>
                        <w:webHidden/>
                      </w:rPr>
                      <w:fldChar w:fldCharType="separate"/>
                    </w:r>
                    <w:r w:rsidRPr="00375338">
                      <w:rPr>
                        <w:noProof/>
                        <w:webHidden/>
                      </w:rPr>
                      <w:t>19</w:t>
                    </w:r>
                    <w:r w:rsidRPr="00375338">
                      <w:rPr>
                        <w:noProof/>
                        <w:webHidden/>
                      </w:rPr>
                      <w:fldChar w:fldCharType="end"/>
                    </w:r>
                  </w:hyperlink>
                </w:p>
                <w:p w14:paraId="6D319BC8" w14:textId="409C3F07" w:rsidR="00FB5209" w:rsidRPr="00375338" w:rsidRDefault="00FB5209">
                  <w:pPr>
                    <w:pStyle w:val="TOC1"/>
                    <w:rPr>
                      <w:rFonts w:eastAsiaTheme="minorEastAsia"/>
                      <w:noProof/>
                      <w:kern w:val="2"/>
                      <w:sz w:val="24"/>
                      <w:szCs w:val="24"/>
                      <w14:ligatures w14:val="standardContextual"/>
                    </w:rPr>
                  </w:pPr>
                  <w:hyperlink w:anchor="_Toc190367797" w:history="1">
                    <w:r w:rsidRPr="00375338">
                      <w:rPr>
                        <w:rStyle w:val="Hyperlink"/>
                        <w:rFonts w:ascii="Poppins" w:hAnsi="Poppins" w:cs="Poppins"/>
                        <w:b/>
                        <w:bCs/>
                        <w:noProof/>
                        <w:lang w:val="en-GB"/>
                      </w:rPr>
                      <w:t>BLOCK J:</w:t>
                    </w:r>
                    <w:r w:rsidRPr="00375338">
                      <w:rPr>
                        <w:rStyle w:val="Hyperlink"/>
                        <w:rFonts w:ascii="Poppins" w:hAnsi="Poppins" w:cs="Poppins"/>
                        <w:noProof/>
                        <w:lang w:val="en-GB"/>
                      </w:rPr>
                      <w:t xml:space="preserve"> QUALITY IMPROVEMENT PROCESSES</w:t>
                    </w:r>
                    <w:r w:rsidRPr="00375338">
                      <w:rPr>
                        <w:noProof/>
                        <w:webHidden/>
                      </w:rPr>
                      <w:tab/>
                    </w:r>
                    <w:r w:rsidRPr="00375338">
                      <w:rPr>
                        <w:noProof/>
                        <w:webHidden/>
                      </w:rPr>
                      <w:fldChar w:fldCharType="begin"/>
                    </w:r>
                    <w:r w:rsidRPr="00375338">
                      <w:rPr>
                        <w:noProof/>
                        <w:webHidden/>
                      </w:rPr>
                      <w:instrText xml:space="preserve"> PAGEREF _Toc190367797 \h </w:instrText>
                    </w:r>
                    <w:r w:rsidRPr="00375338">
                      <w:rPr>
                        <w:noProof/>
                        <w:webHidden/>
                      </w:rPr>
                    </w:r>
                    <w:r w:rsidRPr="00375338">
                      <w:rPr>
                        <w:noProof/>
                        <w:webHidden/>
                      </w:rPr>
                      <w:fldChar w:fldCharType="separate"/>
                    </w:r>
                    <w:r w:rsidRPr="00375338">
                      <w:rPr>
                        <w:noProof/>
                        <w:webHidden/>
                      </w:rPr>
                      <w:t>20</w:t>
                    </w:r>
                    <w:r w:rsidRPr="00375338">
                      <w:rPr>
                        <w:noProof/>
                        <w:webHidden/>
                      </w:rPr>
                      <w:fldChar w:fldCharType="end"/>
                    </w:r>
                  </w:hyperlink>
                </w:p>
                <w:p w14:paraId="0B064143" w14:textId="23322997" w:rsidR="009D53CB" w:rsidRPr="00375338" w:rsidRDefault="00C04100" w:rsidP="009D53CB">
                  <w:pPr>
                    <w:ind w:left="720"/>
                    <w:rPr>
                      <w:rFonts w:ascii="Poppins Light" w:hAnsi="Poppins Light" w:cs="Poppins Light"/>
                      <w:b/>
                      <w:sz w:val="40"/>
                      <w:szCs w:val="40"/>
                      <w:lang w:val="en-GB"/>
                    </w:rPr>
                  </w:pPr>
                  <w:r w:rsidRPr="00375338">
                    <w:rPr>
                      <w:rFonts w:ascii="Poppins Light" w:hAnsi="Poppins Light" w:cs="Poppins Light"/>
                      <w:b/>
                      <w:bCs/>
                      <w:noProof/>
                      <w:sz w:val="21"/>
                      <w:szCs w:val="21"/>
                      <w:lang w:val="en-GB"/>
                    </w:rPr>
                    <w:fldChar w:fldCharType="end"/>
                  </w:r>
                </w:p>
              </w:sdtContent>
            </w:sdt>
          </w:sdtContent>
        </w:sdt>
      </w:sdtContent>
    </w:sdt>
    <w:bookmarkStart w:id="0" w:name="_Toc133088070" w:displacedByCustomXml="prev"/>
    <w:bookmarkStart w:id="1" w:name="_Toc102742040" w:displacedByCustomXml="prev"/>
    <w:bookmarkEnd w:id="1"/>
    <w:bookmarkEnd w:id="0"/>
    <w:p w14:paraId="37D202B7" w14:textId="1453CE4D" w:rsidR="00EE49EF" w:rsidRPr="00375338" w:rsidRDefault="00EE49EF" w:rsidP="00EE49EF">
      <w:pPr>
        <w:spacing w:after="240"/>
        <w:ind w:right="-432"/>
        <w:rPr>
          <w:rFonts w:ascii="Poppins SemiBold" w:hAnsi="Poppins SemiBold" w:cs="Poppins SemiBold"/>
          <w:color w:val="08716C"/>
          <w:sz w:val="36"/>
          <w:szCs w:val="36"/>
          <w:lang w:val="en-GB"/>
        </w:rPr>
      </w:pPr>
    </w:p>
    <w:p w14:paraId="2F9DDFF2" w14:textId="77777777" w:rsidR="00FB5209" w:rsidRPr="00375338" w:rsidRDefault="00FB5209" w:rsidP="001C25D1">
      <w:pPr>
        <w:spacing w:after="240"/>
        <w:ind w:right="-432"/>
        <w:rPr>
          <w:rFonts w:ascii="Poppins SemiBold" w:hAnsi="Poppins SemiBold" w:cs="Poppins SemiBold"/>
          <w:color w:val="08716C"/>
          <w:sz w:val="36"/>
          <w:szCs w:val="36"/>
          <w:lang w:val="en-GB"/>
        </w:rPr>
      </w:pPr>
      <w:r w:rsidRPr="00375338">
        <w:rPr>
          <w:rFonts w:ascii="Poppins SemiBold" w:hAnsi="Poppins SemiBold" w:cs="Poppins SemiBold"/>
          <w:color w:val="08716C"/>
          <w:sz w:val="36"/>
          <w:szCs w:val="36"/>
          <w:lang w:val="en-GB"/>
        </w:rPr>
        <w:br w:type="page"/>
      </w:r>
    </w:p>
    <w:p w14:paraId="31C5D7C9" w14:textId="774BBCFB" w:rsidR="00DF76CC" w:rsidRPr="00375338" w:rsidRDefault="00BC5352" w:rsidP="001C25D1">
      <w:pPr>
        <w:spacing w:after="240"/>
        <w:ind w:right="-432"/>
        <w:rPr>
          <w:rFonts w:ascii="Poppins SemiBold" w:hAnsi="Poppins SemiBold" w:cs="Poppins SemiBold"/>
          <w:sz w:val="36"/>
          <w:szCs w:val="36"/>
          <w:lang w:val="en-GB"/>
        </w:rPr>
      </w:pPr>
      <w:r w:rsidRPr="00375338">
        <w:rPr>
          <w:rFonts w:ascii="Poppins SemiBold" w:hAnsi="Poppins SemiBold" w:cs="Poppins SemiBold"/>
          <w:sz w:val="36"/>
          <w:szCs w:val="36"/>
          <w:lang w:val="en-GB"/>
        </w:rPr>
        <w:lastRenderedPageBreak/>
        <w:t>About the survey</w:t>
      </w:r>
    </w:p>
    <w:p w14:paraId="3571BC77" w14:textId="77777777" w:rsidR="001225F2" w:rsidRPr="00375338" w:rsidRDefault="001225F2" w:rsidP="00456DFB">
      <w:pPr>
        <w:spacing w:after="0"/>
        <w:ind w:right="576"/>
        <w:jc w:val="both"/>
        <w:rPr>
          <w:rFonts w:cstheme="minorHAnsi"/>
          <w:sz w:val="19"/>
          <w:szCs w:val="19"/>
        </w:rPr>
      </w:pPr>
      <w:r w:rsidRPr="00375338">
        <w:rPr>
          <w:rFonts w:cstheme="minorHAnsi"/>
          <w:sz w:val="19"/>
          <w:szCs w:val="19"/>
        </w:rPr>
        <w:t>The Global Financing Facility for Women, Children, and Adolescents (</w:t>
      </w:r>
      <w:hyperlink r:id="rId16" w:history="1">
        <w:r w:rsidRPr="00375338">
          <w:rPr>
            <w:rStyle w:val="Hyperlink"/>
            <w:rFonts w:cstheme="minorHAnsi"/>
            <w:sz w:val="19"/>
            <w:szCs w:val="19"/>
          </w:rPr>
          <w:t>GFF</w:t>
        </w:r>
      </w:hyperlink>
      <w:r w:rsidRPr="00375338">
        <w:rPr>
          <w:rFonts w:cstheme="minorHAnsi"/>
          <w:sz w:val="19"/>
          <w:szCs w:val="19"/>
        </w:rPr>
        <w:t>) supports country-led efforts to improve the timely use of data for decision-making, ultimately leading to stronger primary healthcare (PHC) systems and better reproductive, maternal, newborn, child, and adolescent health and nutrition (RMNCAH-N) outcomes. This survey is one component of the GFF’s approach to rapid-cycle analytics under the Frequent Assessments and System Tools for Resilience (</w:t>
      </w:r>
      <w:hyperlink r:id="rId17" w:history="1">
        <w:r w:rsidRPr="00375338">
          <w:rPr>
            <w:rStyle w:val="Hyperlink"/>
            <w:rFonts w:cstheme="minorHAnsi"/>
            <w:sz w:val="19"/>
            <w:szCs w:val="19"/>
          </w:rPr>
          <w:t>FASTR</w:t>
        </w:r>
      </w:hyperlink>
      <w:r w:rsidRPr="00375338">
        <w:rPr>
          <w:rFonts w:cstheme="minorHAnsi"/>
          <w:sz w:val="19"/>
          <w:szCs w:val="19"/>
        </w:rPr>
        <w:t xml:space="preserve">) initiative. </w:t>
      </w:r>
    </w:p>
    <w:p w14:paraId="646513DF" w14:textId="77777777" w:rsidR="00D114BB" w:rsidRPr="00375338" w:rsidRDefault="00D114BB" w:rsidP="00456DFB">
      <w:pPr>
        <w:spacing w:after="0"/>
        <w:ind w:right="576"/>
        <w:jc w:val="both"/>
        <w:rPr>
          <w:rFonts w:ascii="Poppins" w:hAnsi="Poppins" w:cs="Poppins"/>
          <w:sz w:val="16"/>
          <w:szCs w:val="16"/>
          <w:lang w:val="en-GB"/>
        </w:rPr>
      </w:pPr>
    </w:p>
    <w:p w14:paraId="47FED39E" w14:textId="088F0B94" w:rsidR="00B7072E" w:rsidRPr="00375338" w:rsidRDefault="00D114BB" w:rsidP="00456DFB">
      <w:pPr>
        <w:spacing w:after="0"/>
        <w:ind w:right="576"/>
        <w:jc w:val="both"/>
        <w:rPr>
          <w:rFonts w:ascii="Poppins SemiBold" w:hAnsi="Poppins SemiBold" w:cs="Poppins SemiBold"/>
          <w:sz w:val="20"/>
          <w:szCs w:val="20"/>
          <w:lang w:val="en-GB"/>
        </w:rPr>
      </w:pPr>
      <w:r w:rsidRPr="00375338">
        <w:rPr>
          <w:rFonts w:ascii="Poppins SemiBold" w:hAnsi="Poppins SemiBold" w:cs="Poppins SemiBold"/>
          <w:sz w:val="20"/>
          <w:szCs w:val="20"/>
          <w:lang w:val="en-GB"/>
        </w:rPr>
        <w:t>The o</w:t>
      </w:r>
      <w:r w:rsidR="00266E33" w:rsidRPr="00375338">
        <w:rPr>
          <w:rFonts w:ascii="Poppins SemiBold" w:hAnsi="Poppins SemiBold" w:cs="Poppins SemiBold"/>
          <w:sz w:val="20"/>
          <w:szCs w:val="20"/>
          <w:lang w:val="en-GB"/>
        </w:rPr>
        <w:t>bjectives</w:t>
      </w:r>
      <w:r w:rsidRPr="00375338">
        <w:rPr>
          <w:rFonts w:ascii="Poppins SemiBold" w:hAnsi="Poppins SemiBold" w:cs="Poppins SemiBold"/>
          <w:sz w:val="20"/>
          <w:szCs w:val="20"/>
          <w:lang w:val="en-GB"/>
        </w:rPr>
        <w:t xml:space="preserve"> of th</w:t>
      </w:r>
      <w:r w:rsidR="00F27C66" w:rsidRPr="00375338">
        <w:rPr>
          <w:rFonts w:ascii="Poppins SemiBold" w:hAnsi="Poppins SemiBold" w:cs="Poppins SemiBold"/>
          <w:sz w:val="20"/>
          <w:szCs w:val="20"/>
          <w:lang w:val="en-GB"/>
        </w:rPr>
        <w:t>e</w:t>
      </w:r>
      <w:r w:rsidRPr="00375338">
        <w:rPr>
          <w:rFonts w:ascii="Poppins SemiBold" w:hAnsi="Poppins SemiBold" w:cs="Poppins SemiBold"/>
          <w:sz w:val="20"/>
          <w:szCs w:val="20"/>
          <w:lang w:val="en-GB"/>
        </w:rPr>
        <w:t xml:space="preserve"> rapid-cycle health facility phone survey are to</w:t>
      </w:r>
      <w:r w:rsidR="00266E33" w:rsidRPr="00375338">
        <w:rPr>
          <w:rFonts w:ascii="Poppins SemiBold" w:hAnsi="Poppins SemiBold" w:cs="Poppins SemiBold"/>
          <w:sz w:val="20"/>
          <w:szCs w:val="20"/>
          <w:lang w:val="en-GB"/>
        </w:rPr>
        <w:t>:</w:t>
      </w:r>
    </w:p>
    <w:p w14:paraId="68C89FE8" w14:textId="02506D64" w:rsidR="00B7072E" w:rsidRPr="00375338" w:rsidRDefault="00D114BB" w:rsidP="000322A7">
      <w:pPr>
        <w:numPr>
          <w:ilvl w:val="0"/>
          <w:numId w:val="4"/>
        </w:numPr>
        <w:spacing w:after="0"/>
        <w:ind w:right="576"/>
        <w:jc w:val="both"/>
        <w:rPr>
          <w:rFonts w:cstheme="minorHAnsi"/>
          <w:sz w:val="19"/>
          <w:szCs w:val="19"/>
          <w:lang w:val="en-GB"/>
        </w:rPr>
      </w:pPr>
      <w:r w:rsidRPr="00375338">
        <w:rPr>
          <w:rFonts w:cstheme="minorHAnsi"/>
          <w:sz w:val="19"/>
          <w:szCs w:val="19"/>
          <w:lang w:val="en-GB"/>
        </w:rPr>
        <w:t>M</w:t>
      </w:r>
      <w:r w:rsidR="005A235C" w:rsidRPr="00375338">
        <w:rPr>
          <w:rFonts w:cstheme="minorHAnsi"/>
          <w:sz w:val="19"/>
          <w:szCs w:val="19"/>
          <w:lang w:val="en-GB"/>
        </w:rPr>
        <w:t>onitor</w:t>
      </w:r>
      <w:r w:rsidR="75D9F6C8" w:rsidRPr="00375338">
        <w:rPr>
          <w:rFonts w:cstheme="minorHAnsi"/>
          <w:sz w:val="19"/>
          <w:szCs w:val="19"/>
          <w:lang w:val="en-GB"/>
        </w:rPr>
        <w:t xml:space="preserve"> </w:t>
      </w:r>
      <w:r w:rsidR="00201D56" w:rsidRPr="00375338">
        <w:rPr>
          <w:rFonts w:cstheme="minorHAnsi"/>
          <w:sz w:val="19"/>
          <w:szCs w:val="19"/>
          <w:lang w:val="en-GB"/>
        </w:rPr>
        <w:t xml:space="preserve">service </w:t>
      </w:r>
      <w:r w:rsidR="003C25B8" w:rsidRPr="00375338">
        <w:rPr>
          <w:rFonts w:cstheme="minorHAnsi"/>
          <w:sz w:val="19"/>
          <w:szCs w:val="19"/>
          <w:lang w:val="en-GB"/>
        </w:rPr>
        <w:t>availability</w:t>
      </w:r>
      <w:r w:rsidR="00FA04B8" w:rsidRPr="00375338">
        <w:rPr>
          <w:rFonts w:cstheme="minorHAnsi"/>
          <w:sz w:val="19"/>
          <w:szCs w:val="19"/>
          <w:lang w:val="en-GB"/>
        </w:rPr>
        <w:t xml:space="preserve">, </w:t>
      </w:r>
      <w:r w:rsidR="00201D56" w:rsidRPr="00375338">
        <w:rPr>
          <w:rFonts w:cstheme="minorHAnsi"/>
          <w:sz w:val="19"/>
          <w:szCs w:val="19"/>
          <w:lang w:val="en-GB"/>
        </w:rPr>
        <w:t>readiness</w:t>
      </w:r>
      <w:r w:rsidR="00FA04B8" w:rsidRPr="00375338">
        <w:rPr>
          <w:rFonts w:cstheme="minorHAnsi"/>
          <w:sz w:val="19"/>
          <w:szCs w:val="19"/>
          <w:lang w:val="en-GB"/>
        </w:rPr>
        <w:t>, and functioning</w:t>
      </w:r>
      <w:r w:rsidR="005A235C" w:rsidRPr="00375338">
        <w:rPr>
          <w:rFonts w:cstheme="minorHAnsi"/>
          <w:sz w:val="19"/>
          <w:szCs w:val="19"/>
          <w:lang w:val="en-GB"/>
        </w:rPr>
        <w:t xml:space="preserve"> </w:t>
      </w:r>
      <w:r w:rsidR="003C25B8" w:rsidRPr="00375338">
        <w:rPr>
          <w:rFonts w:cstheme="minorHAnsi"/>
          <w:sz w:val="19"/>
          <w:szCs w:val="19"/>
          <w:lang w:val="en-GB"/>
        </w:rPr>
        <w:t xml:space="preserve">of </w:t>
      </w:r>
      <w:r w:rsidR="18755654" w:rsidRPr="00375338">
        <w:rPr>
          <w:rFonts w:cstheme="minorHAnsi"/>
          <w:sz w:val="19"/>
          <w:szCs w:val="19"/>
          <w:lang w:val="en-GB"/>
        </w:rPr>
        <w:t xml:space="preserve">primary </w:t>
      </w:r>
      <w:r w:rsidR="75D9F6C8" w:rsidRPr="00375338">
        <w:rPr>
          <w:rFonts w:cstheme="minorHAnsi"/>
          <w:sz w:val="19"/>
          <w:szCs w:val="19"/>
          <w:lang w:val="en-GB"/>
        </w:rPr>
        <w:t xml:space="preserve">health </w:t>
      </w:r>
      <w:r w:rsidR="34C2B73A" w:rsidRPr="00375338">
        <w:rPr>
          <w:rFonts w:cstheme="minorHAnsi"/>
          <w:sz w:val="19"/>
          <w:szCs w:val="19"/>
          <w:lang w:val="en-GB"/>
        </w:rPr>
        <w:t xml:space="preserve">care </w:t>
      </w:r>
      <w:r w:rsidR="00487CD4" w:rsidRPr="00375338">
        <w:rPr>
          <w:rFonts w:cstheme="minorHAnsi"/>
          <w:sz w:val="19"/>
          <w:szCs w:val="19"/>
          <w:lang w:val="en-GB"/>
        </w:rPr>
        <w:t xml:space="preserve">(PHC) </w:t>
      </w:r>
      <w:r w:rsidR="00201D56" w:rsidRPr="00375338">
        <w:rPr>
          <w:rFonts w:cstheme="minorHAnsi"/>
          <w:sz w:val="19"/>
          <w:szCs w:val="19"/>
          <w:lang w:val="en-GB"/>
        </w:rPr>
        <w:t>facilities</w:t>
      </w:r>
      <w:r w:rsidR="00336ADB" w:rsidRPr="00375338">
        <w:rPr>
          <w:rFonts w:cstheme="minorHAnsi"/>
          <w:sz w:val="19"/>
          <w:szCs w:val="19"/>
          <w:lang w:val="en-GB"/>
        </w:rPr>
        <w:t xml:space="preserve"> </w:t>
      </w:r>
      <w:r w:rsidR="003C25B8" w:rsidRPr="00375338">
        <w:rPr>
          <w:rFonts w:cstheme="minorHAnsi"/>
          <w:sz w:val="19"/>
          <w:szCs w:val="19"/>
          <w:lang w:val="en-GB"/>
        </w:rPr>
        <w:t>over time</w:t>
      </w:r>
      <w:r w:rsidR="00033D23" w:rsidRPr="00375338">
        <w:rPr>
          <w:rFonts w:cstheme="minorHAnsi"/>
          <w:sz w:val="19"/>
          <w:szCs w:val="19"/>
          <w:lang w:val="en-GB"/>
        </w:rPr>
        <w:t xml:space="preserve">, with an emphasis on </w:t>
      </w:r>
      <w:r w:rsidR="00D570D5" w:rsidRPr="00375338">
        <w:rPr>
          <w:rFonts w:cstheme="minorHAnsi"/>
          <w:sz w:val="19"/>
          <w:szCs w:val="19"/>
          <w:lang w:val="en-GB"/>
        </w:rPr>
        <w:t xml:space="preserve">reproductive, maternal, </w:t>
      </w:r>
      <w:r w:rsidR="00033D23" w:rsidRPr="00375338">
        <w:rPr>
          <w:rFonts w:cstheme="minorHAnsi"/>
          <w:sz w:val="19"/>
          <w:szCs w:val="19"/>
          <w:lang w:val="en-GB"/>
        </w:rPr>
        <w:t xml:space="preserve">newborn, </w:t>
      </w:r>
      <w:r w:rsidR="00D570D5" w:rsidRPr="00375338">
        <w:rPr>
          <w:rFonts w:cstheme="minorHAnsi"/>
          <w:sz w:val="19"/>
          <w:szCs w:val="19"/>
          <w:lang w:val="en-GB"/>
        </w:rPr>
        <w:t xml:space="preserve">child, and adolescent </w:t>
      </w:r>
      <w:r w:rsidR="00033D23" w:rsidRPr="00375338">
        <w:rPr>
          <w:rFonts w:cstheme="minorHAnsi"/>
          <w:sz w:val="19"/>
          <w:szCs w:val="19"/>
          <w:lang w:val="en-GB"/>
        </w:rPr>
        <w:t>health and nutrition services.</w:t>
      </w:r>
      <w:r w:rsidR="0039209A" w:rsidRPr="00375338">
        <w:rPr>
          <w:rFonts w:cstheme="minorHAnsi"/>
          <w:sz w:val="19"/>
          <w:szCs w:val="19"/>
          <w:lang w:val="en-GB"/>
        </w:rPr>
        <w:t xml:space="preserve"> </w:t>
      </w:r>
    </w:p>
    <w:p w14:paraId="2EF3BB5B" w14:textId="133D8AC0" w:rsidR="00B7072E" w:rsidRPr="00375338" w:rsidRDefault="00D114BB" w:rsidP="000322A7">
      <w:pPr>
        <w:numPr>
          <w:ilvl w:val="0"/>
          <w:numId w:val="4"/>
        </w:numPr>
        <w:spacing w:after="0"/>
        <w:ind w:right="576"/>
        <w:jc w:val="both"/>
        <w:rPr>
          <w:rFonts w:cstheme="minorHAnsi"/>
          <w:sz w:val="19"/>
          <w:szCs w:val="19"/>
          <w:lang w:val="en-GB"/>
        </w:rPr>
      </w:pPr>
      <w:r w:rsidRPr="00375338">
        <w:rPr>
          <w:rFonts w:cstheme="minorHAnsi"/>
          <w:sz w:val="19"/>
          <w:szCs w:val="19"/>
          <w:lang w:val="en-GB"/>
        </w:rPr>
        <w:t>C</w:t>
      </w:r>
      <w:r w:rsidR="75D9F6C8" w:rsidRPr="00375338">
        <w:rPr>
          <w:rFonts w:cstheme="minorHAnsi"/>
          <w:sz w:val="19"/>
          <w:szCs w:val="19"/>
          <w:lang w:val="en-GB"/>
        </w:rPr>
        <w:t xml:space="preserve">haracterize and assess the effect of shocks on </w:t>
      </w:r>
      <w:r w:rsidR="004C2DAE" w:rsidRPr="00375338">
        <w:rPr>
          <w:rFonts w:cstheme="minorHAnsi"/>
          <w:sz w:val="19"/>
          <w:szCs w:val="19"/>
          <w:lang w:val="en-GB"/>
        </w:rPr>
        <w:t>PHC functioning and</w:t>
      </w:r>
      <w:r w:rsidR="008B70D9" w:rsidRPr="00375338">
        <w:rPr>
          <w:rFonts w:cstheme="minorHAnsi"/>
          <w:sz w:val="19"/>
          <w:szCs w:val="19"/>
          <w:lang w:val="en-GB"/>
        </w:rPr>
        <w:t xml:space="preserve"> </w:t>
      </w:r>
      <w:r w:rsidR="001225F2" w:rsidRPr="00375338">
        <w:rPr>
          <w:rFonts w:cstheme="minorHAnsi"/>
          <w:sz w:val="19"/>
          <w:szCs w:val="19"/>
          <w:lang w:val="en-GB"/>
        </w:rPr>
        <w:t>the ability of health facilities to respond to shocks while maintaining essential services.</w:t>
      </w:r>
    </w:p>
    <w:p w14:paraId="24304329" w14:textId="78C5FE48" w:rsidR="003070A1" w:rsidRPr="00375338" w:rsidRDefault="00D114BB" w:rsidP="000322A7">
      <w:pPr>
        <w:numPr>
          <w:ilvl w:val="0"/>
          <w:numId w:val="4"/>
        </w:numPr>
        <w:spacing w:after="0"/>
        <w:ind w:right="576"/>
        <w:jc w:val="both"/>
        <w:rPr>
          <w:rFonts w:cstheme="minorHAnsi"/>
          <w:sz w:val="19"/>
          <w:szCs w:val="19"/>
          <w:lang w:val="en-GB"/>
        </w:rPr>
      </w:pPr>
      <w:r w:rsidRPr="00375338">
        <w:rPr>
          <w:rFonts w:cstheme="minorHAnsi"/>
          <w:sz w:val="19"/>
          <w:szCs w:val="19"/>
          <w:lang w:val="en-GB"/>
        </w:rPr>
        <w:t>I</w:t>
      </w:r>
      <w:r w:rsidR="67C8AFCD" w:rsidRPr="00375338">
        <w:rPr>
          <w:rFonts w:cstheme="minorHAnsi"/>
          <w:sz w:val="19"/>
          <w:szCs w:val="19"/>
          <w:lang w:val="en-GB"/>
        </w:rPr>
        <w:t xml:space="preserve">nform and assess </w:t>
      </w:r>
      <w:r w:rsidR="00CE7AFA" w:rsidRPr="00375338">
        <w:rPr>
          <w:rFonts w:cstheme="minorHAnsi"/>
          <w:sz w:val="19"/>
          <w:szCs w:val="19"/>
          <w:lang w:val="en-GB"/>
        </w:rPr>
        <w:t xml:space="preserve">the implementation of </w:t>
      </w:r>
      <w:r w:rsidR="67C8AFCD" w:rsidRPr="00375338">
        <w:rPr>
          <w:rFonts w:cstheme="minorHAnsi"/>
          <w:sz w:val="19"/>
          <w:szCs w:val="19"/>
          <w:lang w:val="en-GB"/>
        </w:rPr>
        <w:t xml:space="preserve">interventions for </w:t>
      </w:r>
      <w:r w:rsidR="46833F1E" w:rsidRPr="00375338">
        <w:rPr>
          <w:rFonts w:cstheme="minorHAnsi"/>
          <w:sz w:val="19"/>
          <w:szCs w:val="19"/>
          <w:lang w:val="en-GB"/>
        </w:rPr>
        <w:t xml:space="preserve">stronger, more </w:t>
      </w:r>
      <w:r w:rsidR="67C8AFCD" w:rsidRPr="00375338">
        <w:rPr>
          <w:rFonts w:cstheme="minorHAnsi"/>
          <w:sz w:val="19"/>
          <w:szCs w:val="19"/>
          <w:lang w:val="en-GB"/>
        </w:rPr>
        <w:t xml:space="preserve">resilient </w:t>
      </w:r>
      <w:r w:rsidR="00487CD4" w:rsidRPr="00375338">
        <w:rPr>
          <w:rFonts w:cstheme="minorHAnsi"/>
          <w:sz w:val="19"/>
          <w:szCs w:val="19"/>
          <w:lang w:val="en-GB"/>
        </w:rPr>
        <w:t>PHC</w:t>
      </w:r>
      <w:r w:rsidR="00047A70" w:rsidRPr="00375338">
        <w:rPr>
          <w:rFonts w:cstheme="minorHAnsi"/>
          <w:sz w:val="19"/>
          <w:szCs w:val="19"/>
          <w:lang w:val="en-GB"/>
        </w:rPr>
        <w:t xml:space="preserve"> </w:t>
      </w:r>
      <w:r w:rsidR="67C8AFCD" w:rsidRPr="00375338">
        <w:rPr>
          <w:rFonts w:cstheme="minorHAnsi"/>
          <w:sz w:val="19"/>
          <w:szCs w:val="19"/>
          <w:lang w:val="en-GB"/>
        </w:rPr>
        <w:t>systems</w:t>
      </w:r>
      <w:r w:rsidR="000D1E14" w:rsidRPr="00375338">
        <w:rPr>
          <w:rFonts w:cstheme="minorHAnsi"/>
          <w:sz w:val="19"/>
          <w:szCs w:val="19"/>
          <w:lang w:val="en-GB"/>
        </w:rPr>
        <w:t xml:space="preserve"> that support the wellbeing of women, children, and adolescents</w:t>
      </w:r>
      <w:r w:rsidR="00FA04B8" w:rsidRPr="00375338">
        <w:rPr>
          <w:rFonts w:cstheme="minorHAnsi"/>
          <w:sz w:val="19"/>
          <w:szCs w:val="19"/>
          <w:lang w:val="en-GB"/>
        </w:rPr>
        <w:t>.</w:t>
      </w:r>
    </w:p>
    <w:p w14:paraId="5ABA6469" w14:textId="671D3C0D" w:rsidR="00141BE8" w:rsidRPr="00375338" w:rsidRDefault="622E6A24" w:rsidP="000322A7">
      <w:pPr>
        <w:numPr>
          <w:ilvl w:val="0"/>
          <w:numId w:val="4"/>
        </w:numPr>
        <w:spacing w:after="0"/>
        <w:ind w:right="576"/>
        <w:jc w:val="both"/>
        <w:rPr>
          <w:rFonts w:cstheme="minorHAnsi"/>
          <w:sz w:val="19"/>
          <w:szCs w:val="19"/>
          <w:lang w:val="en-GB"/>
        </w:rPr>
      </w:pPr>
      <w:r w:rsidRPr="00375338">
        <w:rPr>
          <w:sz w:val="19"/>
          <w:szCs w:val="19"/>
          <w:lang w:val="en-GB"/>
        </w:rPr>
        <w:t>E</w:t>
      </w:r>
      <w:r w:rsidR="10869413" w:rsidRPr="00375338">
        <w:rPr>
          <w:sz w:val="19"/>
          <w:szCs w:val="19"/>
          <w:lang w:val="en-GB"/>
        </w:rPr>
        <w:t xml:space="preserve">nhance </w:t>
      </w:r>
      <w:r w:rsidR="79FC315C" w:rsidRPr="00375338">
        <w:rPr>
          <w:sz w:val="19"/>
          <w:szCs w:val="19"/>
          <w:lang w:val="en-GB"/>
        </w:rPr>
        <w:t xml:space="preserve">the </w:t>
      </w:r>
      <w:r w:rsidR="10869413" w:rsidRPr="00375338">
        <w:rPr>
          <w:sz w:val="19"/>
          <w:szCs w:val="19"/>
          <w:lang w:val="en-GB"/>
        </w:rPr>
        <w:t xml:space="preserve">timeliness </w:t>
      </w:r>
      <w:r w:rsidR="008F78AC" w:rsidRPr="00375338">
        <w:rPr>
          <w:sz w:val="19"/>
          <w:szCs w:val="19"/>
          <w:lang w:val="en-GB"/>
        </w:rPr>
        <w:t xml:space="preserve">and adaptive nature </w:t>
      </w:r>
      <w:r w:rsidR="10869413" w:rsidRPr="00375338">
        <w:rPr>
          <w:sz w:val="19"/>
          <w:szCs w:val="19"/>
          <w:lang w:val="en-GB"/>
        </w:rPr>
        <w:t xml:space="preserve">of </w:t>
      </w:r>
      <w:r w:rsidR="56D0CE6C" w:rsidRPr="00375338">
        <w:rPr>
          <w:sz w:val="19"/>
          <w:szCs w:val="19"/>
          <w:lang w:val="en-GB"/>
        </w:rPr>
        <w:t xml:space="preserve">health </w:t>
      </w:r>
      <w:r w:rsidR="10869413" w:rsidRPr="00375338">
        <w:rPr>
          <w:sz w:val="19"/>
          <w:szCs w:val="19"/>
          <w:lang w:val="en-GB"/>
        </w:rPr>
        <w:t>facility surveys by supplementing existing</w:t>
      </w:r>
      <w:r w:rsidR="008F78AC" w:rsidRPr="00375338">
        <w:rPr>
          <w:sz w:val="19"/>
          <w:szCs w:val="19"/>
          <w:lang w:val="en-GB"/>
        </w:rPr>
        <w:t>,</w:t>
      </w:r>
      <w:r w:rsidR="10869413" w:rsidRPr="00375338">
        <w:rPr>
          <w:sz w:val="19"/>
          <w:szCs w:val="19"/>
          <w:lang w:val="en-GB"/>
        </w:rPr>
        <w:t xml:space="preserve"> large-scale</w:t>
      </w:r>
      <w:r w:rsidR="008F78AC" w:rsidRPr="00375338">
        <w:rPr>
          <w:sz w:val="19"/>
          <w:szCs w:val="19"/>
          <w:lang w:val="en-GB"/>
        </w:rPr>
        <w:t xml:space="preserve"> in-person</w:t>
      </w:r>
      <w:r w:rsidR="10869413" w:rsidRPr="00375338">
        <w:rPr>
          <w:sz w:val="19"/>
          <w:szCs w:val="19"/>
          <w:lang w:val="en-GB"/>
        </w:rPr>
        <w:t xml:space="preserve"> surveys with </w:t>
      </w:r>
      <w:r w:rsidR="79FC315C" w:rsidRPr="00375338">
        <w:rPr>
          <w:sz w:val="19"/>
          <w:szCs w:val="19"/>
          <w:lang w:val="en-GB"/>
        </w:rPr>
        <w:t xml:space="preserve">a </w:t>
      </w:r>
      <w:r w:rsidR="10869413" w:rsidRPr="00375338">
        <w:rPr>
          <w:sz w:val="19"/>
          <w:szCs w:val="19"/>
          <w:lang w:val="en-GB"/>
        </w:rPr>
        <w:t>rapid</w:t>
      </w:r>
      <w:r w:rsidR="260FFDDF" w:rsidRPr="00375338">
        <w:rPr>
          <w:sz w:val="19"/>
          <w:szCs w:val="19"/>
          <w:lang w:val="en-GB"/>
        </w:rPr>
        <w:t>-</w:t>
      </w:r>
      <w:r w:rsidR="10869413" w:rsidRPr="00375338">
        <w:rPr>
          <w:sz w:val="19"/>
          <w:szCs w:val="19"/>
          <w:lang w:val="en-GB"/>
        </w:rPr>
        <w:t>cycle</w:t>
      </w:r>
      <w:r w:rsidR="2D91DFE5" w:rsidRPr="00375338">
        <w:rPr>
          <w:sz w:val="19"/>
          <w:szCs w:val="19"/>
          <w:lang w:val="en-GB"/>
        </w:rPr>
        <w:t>, phone</w:t>
      </w:r>
      <w:r w:rsidR="79FC315C" w:rsidRPr="00375338">
        <w:rPr>
          <w:sz w:val="19"/>
          <w:szCs w:val="19"/>
          <w:lang w:val="en-GB"/>
        </w:rPr>
        <w:t>-</w:t>
      </w:r>
      <w:r w:rsidR="2D91DFE5" w:rsidRPr="00375338">
        <w:rPr>
          <w:sz w:val="19"/>
          <w:szCs w:val="19"/>
          <w:lang w:val="en-GB"/>
        </w:rPr>
        <w:t>based</w:t>
      </w:r>
      <w:r w:rsidR="79FC315C" w:rsidRPr="00375338">
        <w:rPr>
          <w:sz w:val="19"/>
          <w:szCs w:val="19"/>
          <w:lang w:val="en-GB"/>
        </w:rPr>
        <w:t xml:space="preserve"> </w:t>
      </w:r>
      <w:r w:rsidR="10869413" w:rsidRPr="00375338">
        <w:rPr>
          <w:sz w:val="19"/>
          <w:szCs w:val="19"/>
          <w:lang w:val="en-GB"/>
        </w:rPr>
        <w:t>approach</w:t>
      </w:r>
      <w:r w:rsidR="593E5891" w:rsidRPr="00375338">
        <w:rPr>
          <w:sz w:val="19"/>
          <w:szCs w:val="19"/>
          <w:lang w:val="en-GB"/>
        </w:rPr>
        <w:t>.</w:t>
      </w:r>
      <w:r w:rsidR="26293645" w:rsidRPr="00375338">
        <w:rPr>
          <w:sz w:val="19"/>
          <w:szCs w:val="19"/>
          <w:lang w:val="en-GB"/>
        </w:rPr>
        <w:t xml:space="preserve"> </w:t>
      </w:r>
    </w:p>
    <w:p w14:paraId="18E23D87" w14:textId="77777777" w:rsidR="00F75CA9" w:rsidRPr="00375338" w:rsidRDefault="00F75CA9" w:rsidP="00456DFB">
      <w:pPr>
        <w:spacing w:after="0"/>
        <w:ind w:left="720" w:right="576"/>
        <w:jc w:val="both"/>
        <w:rPr>
          <w:rFonts w:cstheme="minorHAnsi"/>
          <w:sz w:val="16"/>
          <w:szCs w:val="16"/>
          <w:lang w:val="en-GB"/>
        </w:rPr>
      </w:pPr>
    </w:p>
    <w:p w14:paraId="788F30C0" w14:textId="7CBC38DD" w:rsidR="00A40AC2" w:rsidRPr="00375338" w:rsidRDefault="00A40AC2" w:rsidP="00456DFB">
      <w:pPr>
        <w:spacing w:after="0"/>
        <w:ind w:right="576"/>
        <w:jc w:val="both"/>
        <w:rPr>
          <w:rFonts w:ascii="Poppins SemiBold" w:hAnsi="Poppins SemiBold" w:cs="Poppins SemiBold"/>
          <w:sz w:val="20"/>
          <w:szCs w:val="20"/>
          <w:lang w:val="en-GB"/>
        </w:rPr>
      </w:pPr>
      <w:r w:rsidRPr="00375338">
        <w:rPr>
          <w:rFonts w:ascii="Poppins SemiBold" w:hAnsi="Poppins SemiBold" w:cs="Poppins SemiBold"/>
          <w:sz w:val="20"/>
          <w:szCs w:val="20"/>
          <w:lang w:val="en-GB"/>
        </w:rPr>
        <w:t>Tool design</w:t>
      </w:r>
      <w:r w:rsidR="00BF2A14" w:rsidRPr="00375338">
        <w:rPr>
          <w:rFonts w:ascii="Poppins SemiBold" w:hAnsi="Poppins SemiBold" w:cs="Poppins SemiBold"/>
          <w:sz w:val="20"/>
          <w:szCs w:val="20"/>
          <w:lang w:val="en-GB"/>
        </w:rPr>
        <w:t xml:space="preserve"> and indicators</w:t>
      </w:r>
      <w:r w:rsidRPr="00375338">
        <w:rPr>
          <w:rFonts w:ascii="Poppins SemiBold" w:hAnsi="Poppins SemiBold" w:cs="Poppins SemiBold"/>
          <w:sz w:val="20"/>
          <w:szCs w:val="20"/>
          <w:lang w:val="en-GB"/>
        </w:rPr>
        <w:t>:</w:t>
      </w:r>
    </w:p>
    <w:p w14:paraId="79260013" w14:textId="5290ECA4" w:rsidR="00BF2A14" w:rsidRPr="00375338" w:rsidRDefault="00BF2A14" w:rsidP="000322A7">
      <w:pPr>
        <w:numPr>
          <w:ilvl w:val="0"/>
          <w:numId w:val="1"/>
        </w:numPr>
        <w:spacing w:after="0"/>
        <w:ind w:right="576"/>
        <w:jc w:val="both"/>
        <w:rPr>
          <w:rFonts w:cstheme="minorHAnsi"/>
          <w:sz w:val="19"/>
          <w:szCs w:val="19"/>
          <w:lang w:val="en-GB"/>
        </w:rPr>
      </w:pPr>
      <w:r w:rsidRPr="00375338">
        <w:rPr>
          <w:rFonts w:eastAsia="Poppins" w:cstheme="minorHAnsi"/>
          <w:sz w:val="19"/>
          <w:szCs w:val="19"/>
          <w:lang w:val="en-GB"/>
        </w:rPr>
        <w:t xml:space="preserve">Indicators measure health facility components of the </w:t>
      </w:r>
      <w:hyperlink r:id="rId18" w:history="1">
        <w:r w:rsidRPr="00375338">
          <w:rPr>
            <w:rStyle w:val="Hyperlink"/>
            <w:rFonts w:eastAsia="Poppins" w:cstheme="minorHAnsi"/>
            <w:sz w:val="19"/>
            <w:szCs w:val="19"/>
            <w:lang w:val="en-GB"/>
          </w:rPr>
          <w:t>Primary Health Care Measurement Framework</w:t>
        </w:r>
      </w:hyperlink>
      <w:r w:rsidRPr="00375338">
        <w:rPr>
          <w:rFonts w:eastAsia="Poppins" w:cstheme="minorHAnsi"/>
          <w:sz w:val="19"/>
          <w:szCs w:val="19"/>
          <w:lang w:val="en-GB"/>
        </w:rPr>
        <w:t xml:space="preserve"> developed by the World Health Organization </w:t>
      </w:r>
      <w:r w:rsidR="00717498" w:rsidRPr="00375338">
        <w:rPr>
          <w:rFonts w:eastAsia="Poppins" w:cstheme="minorHAnsi"/>
          <w:sz w:val="19"/>
          <w:szCs w:val="19"/>
          <w:lang w:val="en-GB"/>
        </w:rPr>
        <w:t xml:space="preserve">(WHO) </w:t>
      </w:r>
      <w:r w:rsidRPr="00375338">
        <w:rPr>
          <w:rFonts w:eastAsia="Poppins" w:cstheme="minorHAnsi"/>
          <w:sz w:val="19"/>
          <w:szCs w:val="19"/>
          <w:lang w:val="en-GB"/>
        </w:rPr>
        <w:t>and UNICEF (2022), with particular attention to services across the RM</w:t>
      </w:r>
      <w:r w:rsidR="00056818" w:rsidRPr="00375338">
        <w:rPr>
          <w:rFonts w:eastAsia="Poppins" w:cstheme="minorHAnsi"/>
          <w:sz w:val="19"/>
          <w:szCs w:val="19"/>
          <w:lang w:val="en-GB"/>
        </w:rPr>
        <w:t>N</w:t>
      </w:r>
      <w:r w:rsidRPr="00375338">
        <w:rPr>
          <w:rFonts w:eastAsia="Poppins" w:cstheme="minorHAnsi"/>
          <w:sz w:val="19"/>
          <w:szCs w:val="19"/>
          <w:lang w:val="en-GB"/>
        </w:rPr>
        <w:t xml:space="preserve">CAH-N continuum and with consideration to gender and equity.  </w:t>
      </w:r>
    </w:p>
    <w:p w14:paraId="1F0C7C5D" w14:textId="503618D7" w:rsidR="666620B8" w:rsidRPr="00375338" w:rsidRDefault="4FA8A5A8" w:rsidP="000322A7">
      <w:pPr>
        <w:numPr>
          <w:ilvl w:val="0"/>
          <w:numId w:val="1"/>
        </w:numPr>
        <w:spacing w:after="0"/>
        <w:ind w:right="576"/>
        <w:jc w:val="both"/>
        <w:rPr>
          <w:rFonts w:cstheme="minorHAnsi"/>
          <w:sz w:val="19"/>
          <w:szCs w:val="19"/>
          <w:lang w:val="en-GB"/>
        </w:rPr>
      </w:pPr>
      <w:r w:rsidRPr="00375338">
        <w:rPr>
          <w:sz w:val="19"/>
          <w:szCs w:val="19"/>
          <w:lang w:val="en-GB"/>
        </w:rPr>
        <w:t xml:space="preserve">Questions are </w:t>
      </w:r>
      <w:r w:rsidR="2292FE92" w:rsidRPr="00375338">
        <w:rPr>
          <w:sz w:val="19"/>
          <w:szCs w:val="19"/>
          <w:lang w:val="en-GB"/>
        </w:rPr>
        <w:t>a</w:t>
      </w:r>
      <w:r w:rsidR="5A83ACBF" w:rsidRPr="00375338">
        <w:rPr>
          <w:sz w:val="19"/>
          <w:szCs w:val="19"/>
          <w:lang w:val="en-GB"/>
        </w:rPr>
        <w:t xml:space="preserve">ligned with </w:t>
      </w:r>
      <w:r w:rsidR="0C425586" w:rsidRPr="00375338">
        <w:rPr>
          <w:sz w:val="19"/>
          <w:szCs w:val="19"/>
          <w:lang w:val="en-GB"/>
        </w:rPr>
        <w:t xml:space="preserve">and drawn from existing health facility survey tools including </w:t>
      </w:r>
      <w:r w:rsidR="4EC1248B" w:rsidRPr="00375338">
        <w:rPr>
          <w:sz w:val="19"/>
          <w:szCs w:val="19"/>
          <w:lang w:val="en-GB"/>
        </w:rPr>
        <w:t xml:space="preserve">the </w:t>
      </w:r>
      <w:r w:rsidR="5EF20C4B" w:rsidRPr="00375338">
        <w:rPr>
          <w:sz w:val="19"/>
          <w:szCs w:val="19"/>
          <w:lang w:val="en-GB"/>
        </w:rPr>
        <w:t>WHO</w:t>
      </w:r>
      <w:r w:rsidR="2292FE92" w:rsidRPr="00375338">
        <w:rPr>
          <w:sz w:val="19"/>
          <w:szCs w:val="19"/>
          <w:lang w:val="en-GB"/>
        </w:rPr>
        <w:t>’s</w:t>
      </w:r>
      <w:r w:rsidR="5EF20C4B" w:rsidRPr="00375338">
        <w:rPr>
          <w:sz w:val="19"/>
          <w:szCs w:val="19"/>
          <w:lang w:val="en-GB"/>
        </w:rPr>
        <w:t xml:space="preserve"> </w:t>
      </w:r>
      <w:hyperlink r:id="rId19" w:history="1">
        <w:r w:rsidR="5A83ACBF" w:rsidRPr="00375338">
          <w:rPr>
            <w:rStyle w:val="Hyperlink"/>
            <w:sz w:val="19"/>
            <w:szCs w:val="19"/>
            <w:lang w:val="en-GB"/>
          </w:rPr>
          <w:t>Harmonized Health Facility Assessment</w:t>
        </w:r>
      </w:hyperlink>
      <w:r w:rsidR="0C425586" w:rsidRPr="00375338">
        <w:rPr>
          <w:sz w:val="19"/>
          <w:szCs w:val="19"/>
          <w:lang w:val="en-GB"/>
        </w:rPr>
        <w:t xml:space="preserve">, </w:t>
      </w:r>
      <w:r w:rsidR="5EF20C4B" w:rsidRPr="00375338">
        <w:rPr>
          <w:sz w:val="19"/>
          <w:szCs w:val="19"/>
          <w:lang w:val="en-GB"/>
        </w:rPr>
        <w:t xml:space="preserve">the WHO’s </w:t>
      </w:r>
      <w:hyperlink r:id="rId20" w:anchor=":~:text=The%20Service%20Availability%20and%20Readiness,managing%20of%20a%20health%20system." w:history="1">
        <w:r w:rsidR="5EF20C4B" w:rsidRPr="00375338">
          <w:rPr>
            <w:rStyle w:val="Hyperlink"/>
            <w:sz w:val="19"/>
            <w:szCs w:val="19"/>
            <w:lang w:val="en-GB"/>
          </w:rPr>
          <w:t>Service Availability and Readiness Assessment</w:t>
        </w:r>
      </w:hyperlink>
      <w:r w:rsidR="5EF20C4B" w:rsidRPr="00375338">
        <w:rPr>
          <w:sz w:val="19"/>
          <w:szCs w:val="19"/>
          <w:lang w:val="en-GB"/>
        </w:rPr>
        <w:t xml:space="preserve">, </w:t>
      </w:r>
      <w:r w:rsidR="0C425586" w:rsidRPr="00375338">
        <w:rPr>
          <w:sz w:val="19"/>
          <w:szCs w:val="19"/>
          <w:lang w:val="en-GB"/>
        </w:rPr>
        <w:t xml:space="preserve">the </w:t>
      </w:r>
      <w:r w:rsidR="5EF20C4B" w:rsidRPr="00375338">
        <w:rPr>
          <w:sz w:val="19"/>
          <w:szCs w:val="19"/>
          <w:lang w:val="en-GB"/>
        </w:rPr>
        <w:t xml:space="preserve">World Bank’s </w:t>
      </w:r>
      <w:hyperlink r:id="rId21" w:history="1">
        <w:r w:rsidR="0C425586" w:rsidRPr="00375338">
          <w:rPr>
            <w:rStyle w:val="Hyperlink"/>
            <w:sz w:val="19"/>
            <w:szCs w:val="19"/>
            <w:lang w:val="en-GB"/>
          </w:rPr>
          <w:t>Service Delivery Indicators</w:t>
        </w:r>
      </w:hyperlink>
      <w:r w:rsidR="0C425586" w:rsidRPr="00375338">
        <w:rPr>
          <w:sz w:val="19"/>
          <w:szCs w:val="19"/>
          <w:lang w:val="en-GB"/>
        </w:rPr>
        <w:t xml:space="preserve"> (SDI) Health Facility Survey,</w:t>
      </w:r>
      <w:r w:rsidR="109C9A19" w:rsidRPr="00375338">
        <w:rPr>
          <w:sz w:val="19"/>
          <w:szCs w:val="19"/>
          <w:lang w:val="en-GB"/>
        </w:rPr>
        <w:t xml:space="preserve"> </w:t>
      </w:r>
      <w:r w:rsidR="5EF20C4B" w:rsidRPr="00375338">
        <w:rPr>
          <w:sz w:val="19"/>
          <w:szCs w:val="19"/>
          <w:lang w:val="en-GB"/>
        </w:rPr>
        <w:t>the</w:t>
      </w:r>
      <w:r w:rsidR="109C9A19" w:rsidRPr="00375338">
        <w:rPr>
          <w:sz w:val="19"/>
          <w:szCs w:val="19"/>
          <w:lang w:val="en-GB"/>
        </w:rPr>
        <w:t xml:space="preserve"> </w:t>
      </w:r>
      <w:r w:rsidR="40865974" w:rsidRPr="00375338">
        <w:rPr>
          <w:sz w:val="19"/>
          <w:szCs w:val="19"/>
          <w:lang w:val="en-GB"/>
        </w:rPr>
        <w:t xml:space="preserve">Demographic and Health Surveys (DHS) Program’s </w:t>
      </w:r>
      <w:hyperlink r:id="rId22" w:history="1">
        <w:r w:rsidR="40865974" w:rsidRPr="00375338">
          <w:rPr>
            <w:rStyle w:val="Hyperlink"/>
            <w:sz w:val="19"/>
            <w:szCs w:val="19"/>
            <w:lang w:val="en-GB"/>
          </w:rPr>
          <w:t>Service Provi</w:t>
        </w:r>
        <w:r w:rsidR="53DD1749" w:rsidRPr="00375338">
          <w:rPr>
            <w:rStyle w:val="Hyperlink"/>
            <w:sz w:val="19"/>
            <w:szCs w:val="19"/>
            <w:lang w:val="en-GB"/>
          </w:rPr>
          <w:t>sion Assessment</w:t>
        </w:r>
      </w:hyperlink>
      <w:r w:rsidR="53DD1749" w:rsidRPr="00375338">
        <w:rPr>
          <w:sz w:val="19"/>
          <w:szCs w:val="19"/>
          <w:lang w:val="en-GB"/>
        </w:rPr>
        <w:t xml:space="preserve">, and </w:t>
      </w:r>
      <w:r w:rsidR="00D873E6" w:rsidRPr="00375338">
        <w:rPr>
          <w:sz w:val="19"/>
          <w:szCs w:val="19"/>
          <w:lang w:val="en-GB"/>
        </w:rPr>
        <w:t xml:space="preserve">USAID </w:t>
      </w:r>
      <w:r w:rsidR="53DD1749" w:rsidRPr="00375338">
        <w:rPr>
          <w:sz w:val="19"/>
          <w:szCs w:val="19"/>
          <w:lang w:val="en-GB"/>
        </w:rPr>
        <w:t xml:space="preserve">MOMENTUM’s </w:t>
      </w:r>
      <w:hyperlink r:id="rId23" w:history="1">
        <w:r w:rsidR="53DD1749" w:rsidRPr="00375338">
          <w:rPr>
            <w:rStyle w:val="Hyperlink"/>
            <w:sz w:val="19"/>
            <w:szCs w:val="19"/>
            <w:lang w:val="en-GB"/>
          </w:rPr>
          <w:t>Modular Health Facility Assessment</w:t>
        </w:r>
      </w:hyperlink>
      <w:r w:rsidR="53DD1749" w:rsidRPr="00375338">
        <w:rPr>
          <w:sz w:val="19"/>
          <w:szCs w:val="19"/>
          <w:lang w:val="en-GB"/>
        </w:rPr>
        <w:t xml:space="preserve">. </w:t>
      </w:r>
      <w:r w:rsidR="5EF20C4B" w:rsidRPr="00375338">
        <w:rPr>
          <w:sz w:val="19"/>
          <w:szCs w:val="19"/>
          <w:lang w:val="en-GB"/>
        </w:rPr>
        <w:t xml:space="preserve"> </w:t>
      </w:r>
      <w:r w:rsidR="0C425586" w:rsidRPr="00375338">
        <w:rPr>
          <w:sz w:val="19"/>
          <w:szCs w:val="19"/>
          <w:lang w:val="en-GB"/>
        </w:rPr>
        <w:t xml:space="preserve"> </w:t>
      </w:r>
    </w:p>
    <w:p w14:paraId="7438A7BA" w14:textId="54E3BBE8" w:rsidR="001C333E" w:rsidRPr="00375338" w:rsidRDefault="007768BE" w:rsidP="000322A7">
      <w:pPr>
        <w:numPr>
          <w:ilvl w:val="0"/>
          <w:numId w:val="1"/>
        </w:numPr>
        <w:spacing w:after="0"/>
        <w:ind w:right="576"/>
        <w:jc w:val="both"/>
        <w:rPr>
          <w:rFonts w:cstheme="minorHAnsi"/>
          <w:sz w:val="19"/>
          <w:szCs w:val="19"/>
          <w:lang w:val="en-GB"/>
        </w:rPr>
      </w:pPr>
      <w:r w:rsidRPr="00375338">
        <w:rPr>
          <w:rFonts w:cstheme="minorHAnsi"/>
          <w:sz w:val="19"/>
          <w:szCs w:val="19"/>
          <w:lang w:val="en-GB"/>
        </w:rPr>
        <w:t>The tool is designed to be administered via a p</w:t>
      </w:r>
      <w:r w:rsidR="00A40AC2" w:rsidRPr="00375338">
        <w:rPr>
          <w:rFonts w:cstheme="minorHAnsi"/>
          <w:sz w:val="19"/>
          <w:szCs w:val="19"/>
          <w:lang w:val="en-GB"/>
        </w:rPr>
        <w:t xml:space="preserve">hone-based interview </w:t>
      </w:r>
      <w:r w:rsidR="006359F8" w:rsidRPr="00375338">
        <w:rPr>
          <w:rFonts w:cstheme="minorHAnsi"/>
          <w:sz w:val="19"/>
          <w:szCs w:val="19"/>
          <w:lang w:val="en-GB"/>
        </w:rPr>
        <w:t xml:space="preserve">to </w:t>
      </w:r>
      <w:r w:rsidR="00D873E6" w:rsidRPr="00375338">
        <w:rPr>
          <w:rFonts w:cstheme="minorHAnsi"/>
          <w:sz w:val="19"/>
          <w:szCs w:val="19"/>
          <w:lang w:val="en-GB"/>
        </w:rPr>
        <w:t>facility managers/</w:t>
      </w:r>
      <w:r w:rsidR="006359F8" w:rsidRPr="00375338">
        <w:rPr>
          <w:rFonts w:cstheme="minorHAnsi"/>
          <w:sz w:val="19"/>
          <w:szCs w:val="19"/>
          <w:lang w:val="en-GB"/>
        </w:rPr>
        <w:t xml:space="preserve">Officers in Charge. The </w:t>
      </w:r>
      <w:r w:rsidR="00A40AC2" w:rsidRPr="00375338">
        <w:rPr>
          <w:rFonts w:cstheme="minorHAnsi"/>
          <w:sz w:val="19"/>
          <w:szCs w:val="19"/>
          <w:lang w:val="en-GB"/>
        </w:rPr>
        <w:t xml:space="preserve">target </w:t>
      </w:r>
      <w:r w:rsidR="001C333E" w:rsidRPr="00375338">
        <w:rPr>
          <w:rFonts w:cstheme="minorHAnsi"/>
          <w:sz w:val="19"/>
          <w:szCs w:val="19"/>
          <w:lang w:val="en-GB"/>
        </w:rPr>
        <w:t xml:space="preserve">interview </w:t>
      </w:r>
      <w:r w:rsidR="00A40AC2" w:rsidRPr="00375338">
        <w:rPr>
          <w:rFonts w:cstheme="minorHAnsi"/>
          <w:sz w:val="19"/>
          <w:szCs w:val="19"/>
          <w:lang w:val="en-GB"/>
        </w:rPr>
        <w:t>time</w:t>
      </w:r>
      <w:r w:rsidR="001C333E" w:rsidRPr="00375338">
        <w:rPr>
          <w:rFonts w:cstheme="minorHAnsi"/>
          <w:sz w:val="19"/>
          <w:szCs w:val="19"/>
          <w:lang w:val="en-GB"/>
        </w:rPr>
        <w:t xml:space="preserve"> </w:t>
      </w:r>
      <w:r w:rsidR="006359F8" w:rsidRPr="00375338">
        <w:rPr>
          <w:rFonts w:cstheme="minorHAnsi"/>
          <w:sz w:val="19"/>
          <w:szCs w:val="19"/>
          <w:lang w:val="en-GB"/>
        </w:rPr>
        <w:t xml:space="preserve">is </w:t>
      </w:r>
      <w:r w:rsidR="00A40AC2" w:rsidRPr="00375338">
        <w:rPr>
          <w:rFonts w:cstheme="minorHAnsi"/>
          <w:sz w:val="19"/>
          <w:szCs w:val="19"/>
          <w:lang w:val="en-GB"/>
        </w:rPr>
        <w:t>30 minutes</w:t>
      </w:r>
      <w:r w:rsidR="001C333E" w:rsidRPr="00375338">
        <w:rPr>
          <w:rFonts w:cstheme="minorHAnsi"/>
          <w:sz w:val="19"/>
          <w:szCs w:val="19"/>
          <w:lang w:val="en-GB"/>
        </w:rPr>
        <w:t xml:space="preserve">. </w:t>
      </w:r>
    </w:p>
    <w:p w14:paraId="26AFCB27" w14:textId="253BCD79" w:rsidR="00A40AC2" w:rsidRPr="00375338" w:rsidRDefault="088BEC4E" w:rsidP="000322A7">
      <w:pPr>
        <w:numPr>
          <w:ilvl w:val="0"/>
          <w:numId w:val="1"/>
        </w:numPr>
        <w:spacing w:after="0"/>
        <w:ind w:right="576"/>
        <w:jc w:val="both"/>
        <w:rPr>
          <w:rFonts w:cstheme="minorHAnsi"/>
          <w:sz w:val="19"/>
          <w:szCs w:val="19"/>
          <w:lang w:val="en-GB"/>
        </w:rPr>
      </w:pPr>
      <w:r w:rsidRPr="00375338">
        <w:rPr>
          <w:sz w:val="19"/>
          <w:szCs w:val="19"/>
          <w:lang w:val="en-GB"/>
        </w:rPr>
        <w:t xml:space="preserve">The tool is designed to be </w:t>
      </w:r>
      <w:r w:rsidR="4BB26A5C" w:rsidRPr="00375338">
        <w:rPr>
          <w:sz w:val="19"/>
          <w:szCs w:val="19"/>
          <w:lang w:val="en-GB"/>
        </w:rPr>
        <w:t xml:space="preserve">completed over </w:t>
      </w:r>
      <w:r w:rsidR="1A927C35" w:rsidRPr="00375338">
        <w:rPr>
          <w:sz w:val="19"/>
          <w:szCs w:val="19"/>
          <w:lang w:val="en-GB"/>
        </w:rPr>
        <w:t>the course of</w:t>
      </w:r>
      <w:r w:rsidR="4BB26A5C" w:rsidRPr="00375338">
        <w:rPr>
          <w:sz w:val="19"/>
          <w:szCs w:val="19"/>
          <w:lang w:val="en-GB"/>
        </w:rPr>
        <w:t xml:space="preserve"> four</w:t>
      </w:r>
      <w:r w:rsidR="00DE9B2A" w:rsidRPr="00375338">
        <w:rPr>
          <w:sz w:val="19"/>
          <w:szCs w:val="19"/>
          <w:lang w:val="en-GB"/>
        </w:rPr>
        <w:t xml:space="preserve"> quarterly contacts</w:t>
      </w:r>
      <w:r w:rsidR="2ABEFC53" w:rsidRPr="00375338">
        <w:rPr>
          <w:sz w:val="19"/>
          <w:szCs w:val="19"/>
          <w:lang w:val="en-GB"/>
        </w:rPr>
        <w:t xml:space="preserve"> </w:t>
      </w:r>
      <w:r w:rsidRPr="00375338">
        <w:rPr>
          <w:sz w:val="19"/>
          <w:szCs w:val="19"/>
          <w:lang w:val="en-GB"/>
        </w:rPr>
        <w:t xml:space="preserve">a year </w:t>
      </w:r>
      <w:r w:rsidR="76336B84" w:rsidRPr="00375338">
        <w:rPr>
          <w:sz w:val="19"/>
          <w:szCs w:val="19"/>
          <w:lang w:val="en-GB"/>
        </w:rPr>
        <w:t>with</w:t>
      </w:r>
      <w:r w:rsidR="2ABEFC53" w:rsidRPr="00375338">
        <w:rPr>
          <w:sz w:val="19"/>
          <w:szCs w:val="19"/>
          <w:lang w:val="en-GB"/>
        </w:rPr>
        <w:t xml:space="preserve"> a representative panel sample of </w:t>
      </w:r>
      <w:r w:rsidR="76336B84" w:rsidRPr="00375338">
        <w:rPr>
          <w:sz w:val="19"/>
          <w:szCs w:val="19"/>
          <w:lang w:val="en-GB"/>
        </w:rPr>
        <w:t>PHC</w:t>
      </w:r>
      <w:r w:rsidR="2ABEFC53" w:rsidRPr="00375338">
        <w:rPr>
          <w:sz w:val="19"/>
          <w:szCs w:val="19"/>
          <w:lang w:val="en-GB"/>
        </w:rPr>
        <w:t xml:space="preserve"> facilities</w:t>
      </w:r>
      <w:r w:rsidR="593E5891" w:rsidRPr="00375338">
        <w:rPr>
          <w:sz w:val="19"/>
          <w:szCs w:val="19"/>
          <w:lang w:val="en-GB"/>
        </w:rPr>
        <w:t>.</w:t>
      </w:r>
      <w:r w:rsidR="3D54EEAD" w:rsidRPr="00375338">
        <w:rPr>
          <w:sz w:val="19"/>
          <w:szCs w:val="19"/>
          <w:lang w:val="en-GB"/>
        </w:rPr>
        <w:t xml:space="preserve"> The tool’s modular design allows for both country adaptation and round-to-round adaptation. Adaptation instructions are located at the end of the tool</w:t>
      </w:r>
      <w:r w:rsidR="593E5891" w:rsidRPr="00375338">
        <w:rPr>
          <w:sz w:val="19"/>
          <w:szCs w:val="19"/>
          <w:lang w:val="en-GB"/>
        </w:rPr>
        <w:t>.</w:t>
      </w:r>
    </w:p>
    <w:p w14:paraId="000A3E2E" w14:textId="77777777" w:rsidR="009D48D2" w:rsidRPr="00375338" w:rsidRDefault="009D48D2" w:rsidP="00456DFB">
      <w:pPr>
        <w:spacing w:after="0"/>
        <w:ind w:left="360" w:right="576"/>
        <w:jc w:val="both"/>
        <w:rPr>
          <w:rFonts w:cstheme="minorHAnsi"/>
          <w:sz w:val="16"/>
          <w:szCs w:val="16"/>
          <w:lang w:val="en-GB"/>
        </w:rPr>
      </w:pPr>
    </w:p>
    <w:p w14:paraId="614A38B7" w14:textId="27E5D786" w:rsidR="00547037" w:rsidRPr="00375338" w:rsidRDefault="00547037" w:rsidP="00456DFB">
      <w:pPr>
        <w:spacing w:after="0"/>
        <w:ind w:right="576"/>
        <w:jc w:val="both"/>
        <w:rPr>
          <w:rFonts w:ascii="Poppins SemiBold" w:hAnsi="Poppins SemiBold" w:cs="Poppins SemiBold"/>
          <w:sz w:val="20"/>
          <w:szCs w:val="20"/>
          <w:lang w:val="en-GB"/>
        </w:rPr>
      </w:pPr>
      <w:r w:rsidRPr="00375338">
        <w:rPr>
          <w:rFonts w:ascii="Poppins SemiBold" w:hAnsi="Poppins SemiBold" w:cs="Poppins SemiBold"/>
          <w:sz w:val="20"/>
          <w:szCs w:val="20"/>
          <w:lang w:val="en-GB"/>
        </w:rPr>
        <w:t>Interpreting the tool:</w:t>
      </w:r>
    </w:p>
    <w:p w14:paraId="1C5A83FB" w14:textId="3E0B6DDB" w:rsidR="00547037" w:rsidRPr="00375338" w:rsidRDefault="00547037" w:rsidP="000322A7">
      <w:pPr>
        <w:pStyle w:val="ListParagraph"/>
        <w:numPr>
          <w:ilvl w:val="0"/>
          <w:numId w:val="3"/>
        </w:numPr>
        <w:spacing w:after="0"/>
        <w:ind w:right="576"/>
        <w:jc w:val="both"/>
        <w:rPr>
          <w:rFonts w:cstheme="minorHAnsi"/>
          <w:sz w:val="19"/>
          <w:szCs w:val="19"/>
          <w:lang w:val="en-GB"/>
        </w:rPr>
      </w:pPr>
      <w:r w:rsidRPr="00375338">
        <w:rPr>
          <w:rFonts w:cstheme="minorHAnsi"/>
          <w:sz w:val="19"/>
          <w:szCs w:val="19"/>
          <w:lang w:val="en-GB"/>
        </w:rPr>
        <w:t>Color code</w:t>
      </w:r>
      <w:r w:rsidR="00BD1CF3" w:rsidRPr="00375338">
        <w:rPr>
          <w:rFonts w:cstheme="minorHAnsi"/>
          <w:sz w:val="19"/>
          <w:szCs w:val="19"/>
          <w:lang w:val="en-GB"/>
        </w:rPr>
        <w:t xml:space="preserve"> in the </w:t>
      </w:r>
      <w:r w:rsidR="00016433" w:rsidRPr="00375338">
        <w:rPr>
          <w:rFonts w:cstheme="minorHAnsi"/>
          <w:sz w:val="19"/>
          <w:szCs w:val="19"/>
          <w:lang w:val="en-GB"/>
        </w:rPr>
        <w:t>"</w:t>
      </w:r>
      <w:r w:rsidR="00BD1CF3" w:rsidRPr="00375338">
        <w:rPr>
          <w:rFonts w:cstheme="minorHAnsi"/>
          <w:sz w:val="19"/>
          <w:szCs w:val="19"/>
          <w:lang w:val="en-GB"/>
        </w:rPr>
        <w:t>QID</w:t>
      </w:r>
      <w:r w:rsidR="00016433" w:rsidRPr="00375338">
        <w:rPr>
          <w:rFonts w:cstheme="minorHAnsi"/>
          <w:sz w:val="19"/>
          <w:szCs w:val="19"/>
          <w:lang w:val="en-GB"/>
        </w:rPr>
        <w:t xml:space="preserve">" </w:t>
      </w:r>
      <w:r w:rsidR="00BD1CF3" w:rsidRPr="00375338">
        <w:rPr>
          <w:rFonts w:cstheme="minorHAnsi"/>
          <w:sz w:val="19"/>
          <w:szCs w:val="19"/>
          <w:lang w:val="en-GB"/>
        </w:rPr>
        <w:t>column</w:t>
      </w:r>
      <w:r w:rsidRPr="00375338">
        <w:rPr>
          <w:rFonts w:cstheme="minorHAnsi"/>
          <w:sz w:val="19"/>
          <w:szCs w:val="19"/>
          <w:lang w:val="en-GB"/>
        </w:rPr>
        <w:t xml:space="preserve"> indicates </w:t>
      </w:r>
      <w:r w:rsidR="00BD1CF3" w:rsidRPr="00375338">
        <w:rPr>
          <w:rFonts w:cstheme="minorHAnsi"/>
          <w:sz w:val="19"/>
          <w:szCs w:val="19"/>
          <w:lang w:val="en-GB"/>
        </w:rPr>
        <w:t>objective-specific questions:</w:t>
      </w:r>
    </w:p>
    <w:p w14:paraId="0A4E2B97" w14:textId="3789F0B8" w:rsidR="00BD1CF3" w:rsidRPr="00375338" w:rsidRDefault="0000529B"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Dark g</w:t>
      </w:r>
      <w:r w:rsidR="00BD1CF3" w:rsidRPr="00375338">
        <w:rPr>
          <w:rFonts w:cstheme="minorHAnsi"/>
          <w:sz w:val="19"/>
          <w:szCs w:val="19"/>
          <w:lang w:val="en-GB"/>
        </w:rPr>
        <w:t>rey questions are metadata</w:t>
      </w:r>
      <w:r w:rsidR="001C09DF" w:rsidRPr="00375338">
        <w:rPr>
          <w:rFonts w:cstheme="minorHAnsi"/>
          <w:sz w:val="19"/>
          <w:szCs w:val="19"/>
          <w:lang w:val="en-GB"/>
        </w:rPr>
        <w:t xml:space="preserve"> to be completed b</w:t>
      </w:r>
      <w:r w:rsidR="00CC076D" w:rsidRPr="00375338">
        <w:rPr>
          <w:rFonts w:cstheme="minorHAnsi"/>
          <w:sz w:val="19"/>
          <w:szCs w:val="19"/>
          <w:lang w:val="en-GB"/>
        </w:rPr>
        <w:t>y the enumerator b</w:t>
      </w:r>
      <w:r w:rsidR="001C09DF" w:rsidRPr="00375338">
        <w:rPr>
          <w:rFonts w:cstheme="minorHAnsi"/>
          <w:sz w:val="19"/>
          <w:szCs w:val="19"/>
          <w:lang w:val="en-GB"/>
        </w:rPr>
        <w:t>efore the survey</w:t>
      </w:r>
      <w:r w:rsidR="00CC076D" w:rsidRPr="00375338">
        <w:rPr>
          <w:rFonts w:cstheme="minorHAnsi"/>
          <w:sz w:val="19"/>
          <w:szCs w:val="19"/>
          <w:lang w:val="en-GB"/>
        </w:rPr>
        <w:t xml:space="preserve"> </w:t>
      </w:r>
      <w:r w:rsidR="000931B4" w:rsidRPr="00375338">
        <w:rPr>
          <w:rFonts w:cstheme="minorHAnsi"/>
          <w:sz w:val="19"/>
          <w:szCs w:val="19"/>
          <w:lang w:val="en-GB"/>
        </w:rPr>
        <w:t>begins.</w:t>
      </w:r>
    </w:p>
    <w:p w14:paraId="1C4366B1" w14:textId="41E48FCC" w:rsidR="00BD1CF3" w:rsidRPr="00375338" w:rsidRDefault="00BD1CF3"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 xml:space="preserve">White questions </w:t>
      </w:r>
      <w:r w:rsidR="00B7072E" w:rsidRPr="00375338">
        <w:rPr>
          <w:rFonts w:cstheme="minorHAnsi"/>
          <w:sz w:val="19"/>
          <w:szCs w:val="19"/>
          <w:lang w:val="en-GB"/>
        </w:rPr>
        <w:t xml:space="preserve">are </w:t>
      </w:r>
      <w:r w:rsidR="009F20D2" w:rsidRPr="00375338">
        <w:rPr>
          <w:rFonts w:cstheme="minorHAnsi"/>
          <w:sz w:val="19"/>
          <w:szCs w:val="19"/>
          <w:lang w:val="en-GB"/>
        </w:rPr>
        <w:t xml:space="preserve">objective questions </w:t>
      </w:r>
      <w:r w:rsidR="00B7072E" w:rsidRPr="00375338">
        <w:rPr>
          <w:rFonts w:cstheme="minorHAnsi"/>
          <w:sz w:val="19"/>
          <w:szCs w:val="19"/>
          <w:lang w:val="en-GB"/>
        </w:rPr>
        <w:t xml:space="preserve">related to </w:t>
      </w:r>
      <w:r w:rsidR="009F20D2" w:rsidRPr="00375338">
        <w:rPr>
          <w:rFonts w:cstheme="minorHAnsi"/>
          <w:sz w:val="19"/>
          <w:szCs w:val="19"/>
          <w:lang w:val="en-GB"/>
        </w:rPr>
        <w:t>routine service delivery and readiness capabilities</w:t>
      </w:r>
      <w:r w:rsidR="00B7072E" w:rsidRPr="00375338">
        <w:rPr>
          <w:rFonts w:cstheme="minorHAnsi"/>
          <w:sz w:val="19"/>
          <w:szCs w:val="19"/>
          <w:lang w:val="en-GB"/>
        </w:rPr>
        <w:t xml:space="preserve"> (Objective 1</w:t>
      </w:r>
      <w:r w:rsidR="005177F0" w:rsidRPr="00375338">
        <w:rPr>
          <w:rFonts w:cstheme="minorHAnsi"/>
          <w:sz w:val="19"/>
          <w:szCs w:val="19"/>
          <w:lang w:val="en-GB"/>
        </w:rPr>
        <w:t xml:space="preserve"> &amp; 3</w:t>
      </w:r>
      <w:r w:rsidR="00B7072E" w:rsidRPr="00375338">
        <w:rPr>
          <w:rFonts w:cstheme="minorHAnsi"/>
          <w:sz w:val="19"/>
          <w:szCs w:val="19"/>
          <w:lang w:val="en-GB"/>
        </w:rPr>
        <w:t>)</w:t>
      </w:r>
    </w:p>
    <w:p w14:paraId="03617295" w14:textId="786D4D7D" w:rsidR="009F20D2" w:rsidRPr="00375338" w:rsidRDefault="009F20D2"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Orange questions are perception questions related to service</w:t>
      </w:r>
      <w:r w:rsidR="00ED6789" w:rsidRPr="00375338">
        <w:rPr>
          <w:rFonts w:cstheme="minorHAnsi"/>
          <w:sz w:val="19"/>
          <w:szCs w:val="19"/>
          <w:lang w:val="en-GB"/>
        </w:rPr>
        <w:t xml:space="preserve"> delivery challenges (Objective 1</w:t>
      </w:r>
      <w:r w:rsidR="005177F0" w:rsidRPr="00375338">
        <w:rPr>
          <w:rFonts w:cstheme="minorHAnsi"/>
          <w:sz w:val="19"/>
          <w:szCs w:val="19"/>
          <w:lang w:val="en-GB"/>
        </w:rPr>
        <w:t>, 2, &amp; 3</w:t>
      </w:r>
      <w:r w:rsidR="00ED6789" w:rsidRPr="00375338">
        <w:rPr>
          <w:rFonts w:cstheme="minorHAnsi"/>
          <w:sz w:val="19"/>
          <w:szCs w:val="19"/>
          <w:lang w:val="en-GB"/>
        </w:rPr>
        <w:t>)</w:t>
      </w:r>
    </w:p>
    <w:p w14:paraId="5DBBD763" w14:textId="1442A016" w:rsidR="00B7072E" w:rsidRPr="00375338" w:rsidRDefault="00D7315A"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 xml:space="preserve">Pink questions are related to health shocks and their effects on various health systems characteristics (Objective </w:t>
      </w:r>
      <w:r w:rsidR="00062A10" w:rsidRPr="00375338">
        <w:rPr>
          <w:rFonts w:cstheme="minorHAnsi"/>
          <w:sz w:val="19"/>
          <w:szCs w:val="19"/>
          <w:lang w:val="en-GB"/>
        </w:rPr>
        <w:t>2</w:t>
      </w:r>
      <w:r w:rsidR="005177F0" w:rsidRPr="00375338">
        <w:rPr>
          <w:rFonts w:cstheme="minorHAnsi"/>
          <w:sz w:val="19"/>
          <w:szCs w:val="19"/>
          <w:lang w:val="en-GB"/>
        </w:rPr>
        <w:t xml:space="preserve"> </w:t>
      </w:r>
      <w:r w:rsidR="00FE03EC" w:rsidRPr="00375338">
        <w:rPr>
          <w:rFonts w:cstheme="minorHAnsi"/>
          <w:sz w:val="19"/>
          <w:szCs w:val="19"/>
          <w:lang w:val="en-GB"/>
        </w:rPr>
        <w:t>&amp; 3</w:t>
      </w:r>
      <w:r w:rsidRPr="00375338">
        <w:rPr>
          <w:rFonts w:cstheme="minorHAnsi"/>
          <w:sz w:val="19"/>
          <w:szCs w:val="19"/>
          <w:lang w:val="en-GB"/>
        </w:rPr>
        <w:t>)</w:t>
      </w:r>
    </w:p>
    <w:p w14:paraId="19960E29" w14:textId="00322BE4" w:rsidR="000B0ACD" w:rsidRPr="00375338" w:rsidRDefault="0000529B"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Light g</w:t>
      </w:r>
      <w:r w:rsidR="00C227FB" w:rsidRPr="00375338">
        <w:rPr>
          <w:rFonts w:cstheme="minorHAnsi"/>
          <w:sz w:val="19"/>
          <w:szCs w:val="19"/>
          <w:lang w:val="en-GB"/>
        </w:rPr>
        <w:t>r</w:t>
      </w:r>
      <w:r w:rsidR="00F65C59" w:rsidRPr="00375338">
        <w:rPr>
          <w:rFonts w:cstheme="minorHAnsi"/>
          <w:sz w:val="19"/>
          <w:szCs w:val="19"/>
          <w:lang w:val="en-GB"/>
        </w:rPr>
        <w:t>e</w:t>
      </w:r>
      <w:r w:rsidR="00C227FB" w:rsidRPr="00375338">
        <w:rPr>
          <w:rFonts w:cstheme="minorHAnsi"/>
          <w:sz w:val="19"/>
          <w:szCs w:val="19"/>
          <w:lang w:val="en-GB"/>
        </w:rPr>
        <w:t>y rows are o</w:t>
      </w:r>
      <w:r w:rsidR="000B0ACD" w:rsidRPr="00375338">
        <w:rPr>
          <w:rFonts w:cstheme="minorHAnsi"/>
          <w:sz w:val="19"/>
          <w:szCs w:val="19"/>
          <w:lang w:val="en-GB"/>
        </w:rPr>
        <w:t xml:space="preserve">ptional questions </w:t>
      </w:r>
      <w:r w:rsidR="008F465E" w:rsidRPr="00375338">
        <w:rPr>
          <w:rFonts w:cstheme="minorHAnsi"/>
          <w:sz w:val="19"/>
          <w:szCs w:val="19"/>
          <w:lang w:val="en-GB"/>
        </w:rPr>
        <w:t xml:space="preserve">related to </w:t>
      </w:r>
      <w:r w:rsidR="00FE03EC" w:rsidRPr="00375338">
        <w:rPr>
          <w:rFonts w:cstheme="minorHAnsi"/>
          <w:sz w:val="19"/>
          <w:szCs w:val="19"/>
          <w:lang w:val="en-GB"/>
        </w:rPr>
        <w:t xml:space="preserve">either </w:t>
      </w:r>
      <w:r w:rsidR="008F465E" w:rsidRPr="00375338">
        <w:rPr>
          <w:rFonts w:cstheme="minorHAnsi"/>
          <w:sz w:val="19"/>
          <w:szCs w:val="19"/>
          <w:lang w:val="en-GB"/>
        </w:rPr>
        <w:t>routine health systems strengthening or specific RMCAH service</w:t>
      </w:r>
      <w:r w:rsidR="00FE03EC" w:rsidRPr="00375338">
        <w:rPr>
          <w:rFonts w:cstheme="minorHAnsi"/>
          <w:sz w:val="19"/>
          <w:szCs w:val="19"/>
          <w:lang w:val="en-GB"/>
        </w:rPr>
        <w:t xml:space="preserve">s, </w:t>
      </w:r>
      <w:r w:rsidR="00620C1A" w:rsidRPr="00375338">
        <w:rPr>
          <w:rFonts w:cstheme="minorHAnsi"/>
          <w:sz w:val="19"/>
          <w:szCs w:val="19"/>
          <w:lang w:val="en-GB"/>
        </w:rPr>
        <w:t>gender, and equity</w:t>
      </w:r>
      <w:r w:rsidR="008F465E" w:rsidRPr="00375338">
        <w:rPr>
          <w:rFonts w:cstheme="minorHAnsi"/>
          <w:sz w:val="19"/>
          <w:szCs w:val="19"/>
          <w:lang w:val="en-GB"/>
        </w:rPr>
        <w:t xml:space="preserve"> considerations</w:t>
      </w:r>
      <w:r w:rsidR="00C227FB" w:rsidRPr="00375338">
        <w:rPr>
          <w:rFonts w:cstheme="minorHAnsi"/>
          <w:sz w:val="19"/>
          <w:szCs w:val="19"/>
          <w:lang w:val="en-GB"/>
        </w:rPr>
        <w:t xml:space="preserve">. These can be added into the </w:t>
      </w:r>
      <w:r w:rsidR="00786292" w:rsidRPr="00375338">
        <w:rPr>
          <w:rFonts w:cstheme="minorHAnsi"/>
          <w:sz w:val="19"/>
          <w:szCs w:val="19"/>
          <w:lang w:val="en-GB"/>
        </w:rPr>
        <w:t>survey depending</w:t>
      </w:r>
      <w:r w:rsidR="00831D5F" w:rsidRPr="00375338">
        <w:rPr>
          <w:rFonts w:cstheme="minorHAnsi"/>
          <w:sz w:val="19"/>
          <w:szCs w:val="19"/>
          <w:lang w:val="en-GB"/>
        </w:rPr>
        <w:t xml:space="preserve"> on country </w:t>
      </w:r>
      <w:r w:rsidR="00786292" w:rsidRPr="00375338">
        <w:rPr>
          <w:rFonts w:cstheme="minorHAnsi"/>
          <w:sz w:val="19"/>
          <w:szCs w:val="19"/>
          <w:lang w:val="en-GB"/>
        </w:rPr>
        <w:t>needs.</w:t>
      </w:r>
      <w:r w:rsidR="008F465E" w:rsidRPr="00375338">
        <w:rPr>
          <w:rFonts w:cstheme="minorHAnsi"/>
          <w:sz w:val="19"/>
          <w:szCs w:val="19"/>
          <w:lang w:val="en-GB"/>
        </w:rPr>
        <w:t xml:space="preserve"> </w:t>
      </w:r>
      <w:r w:rsidR="7ACAB379" w:rsidRPr="00375338">
        <w:rPr>
          <w:rFonts w:cstheme="minorHAnsi"/>
          <w:sz w:val="19"/>
          <w:szCs w:val="19"/>
          <w:lang w:val="en-GB"/>
        </w:rPr>
        <w:t xml:space="preserve">QIDs marked in green </w:t>
      </w:r>
      <w:r w:rsidR="00786292" w:rsidRPr="00375338">
        <w:rPr>
          <w:rFonts w:cstheme="minorHAnsi"/>
          <w:sz w:val="19"/>
          <w:szCs w:val="19"/>
          <w:lang w:val="en-GB"/>
        </w:rPr>
        <w:t>have</w:t>
      </w:r>
      <w:r w:rsidR="7ACAB379" w:rsidRPr="00375338">
        <w:rPr>
          <w:rFonts w:cstheme="minorHAnsi"/>
          <w:sz w:val="19"/>
          <w:szCs w:val="19"/>
          <w:lang w:val="en-GB"/>
        </w:rPr>
        <w:t xml:space="preserve"> an </w:t>
      </w:r>
      <w:r w:rsidR="0031116A" w:rsidRPr="00375338">
        <w:rPr>
          <w:rFonts w:cstheme="minorHAnsi"/>
          <w:sz w:val="19"/>
          <w:szCs w:val="19"/>
          <w:lang w:val="en-GB"/>
        </w:rPr>
        <w:t>explicit</w:t>
      </w:r>
      <w:r w:rsidR="7ACAB379" w:rsidRPr="00375338">
        <w:rPr>
          <w:rFonts w:cstheme="minorHAnsi"/>
          <w:sz w:val="19"/>
          <w:szCs w:val="19"/>
          <w:lang w:val="en-GB"/>
        </w:rPr>
        <w:t xml:space="preserve"> gender focus. </w:t>
      </w:r>
    </w:p>
    <w:p w14:paraId="518F5BCE" w14:textId="20EE6663" w:rsidR="00706063" w:rsidRPr="00375338" w:rsidRDefault="00FB57D4" w:rsidP="000322A7">
      <w:pPr>
        <w:pStyle w:val="ListParagraph"/>
        <w:numPr>
          <w:ilvl w:val="0"/>
          <w:numId w:val="3"/>
        </w:numPr>
        <w:spacing w:after="0"/>
        <w:ind w:right="576"/>
        <w:jc w:val="both"/>
        <w:rPr>
          <w:rFonts w:cstheme="minorHAnsi"/>
          <w:sz w:val="19"/>
          <w:szCs w:val="19"/>
          <w:lang w:val="en-GB"/>
        </w:rPr>
      </w:pPr>
      <w:r w:rsidRPr="00375338">
        <w:rPr>
          <w:rFonts w:cstheme="minorHAnsi"/>
          <w:sz w:val="19"/>
          <w:szCs w:val="19"/>
          <w:lang w:val="en-GB"/>
        </w:rPr>
        <w:t>The n</w:t>
      </w:r>
      <w:r w:rsidR="00706063" w:rsidRPr="00375338">
        <w:rPr>
          <w:rFonts w:cstheme="minorHAnsi"/>
          <w:sz w:val="19"/>
          <w:szCs w:val="19"/>
          <w:lang w:val="en-GB"/>
        </w:rPr>
        <w:t>otes section contains important information</w:t>
      </w:r>
      <w:r w:rsidR="000C68E2" w:rsidRPr="00375338">
        <w:rPr>
          <w:rFonts w:cstheme="minorHAnsi"/>
          <w:sz w:val="19"/>
          <w:szCs w:val="19"/>
          <w:lang w:val="en-GB"/>
        </w:rPr>
        <w:t>, including</w:t>
      </w:r>
      <w:r w:rsidR="00862EFF" w:rsidRPr="00375338">
        <w:rPr>
          <w:rFonts w:cstheme="minorHAnsi"/>
          <w:sz w:val="19"/>
          <w:szCs w:val="19"/>
          <w:lang w:val="en-GB"/>
        </w:rPr>
        <w:t>:</w:t>
      </w:r>
    </w:p>
    <w:p w14:paraId="65036250" w14:textId="109E23D1" w:rsidR="00706063" w:rsidRPr="00375338" w:rsidRDefault="00C311E0" w:rsidP="000322A7">
      <w:pPr>
        <w:pStyle w:val="ListParagraph"/>
        <w:numPr>
          <w:ilvl w:val="1"/>
          <w:numId w:val="3"/>
        </w:numPr>
        <w:spacing w:after="0"/>
        <w:ind w:right="576"/>
        <w:jc w:val="both"/>
        <w:rPr>
          <w:rFonts w:cstheme="minorHAnsi"/>
          <w:sz w:val="19"/>
          <w:szCs w:val="19"/>
          <w:lang w:val="en-GB"/>
        </w:rPr>
      </w:pPr>
      <w:r w:rsidRPr="00375338">
        <w:rPr>
          <w:rFonts w:cstheme="minorHAnsi"/>
          <w:sz w:val="19"/>
          <w:szCs w:val="19"/>
          <w:lang w:val="en-GB"/>
        </w:rPr>
        <w:t>How frequently the question is asked</w:t>
      </w:r>
      <w:r w:rsidR="00700615" w:rsidRPr="00375338">
        <w:rPr>
          <w:rFonts w:cstheme="minorHAnsi"/>
          <w:sz w:val="19"/>
          <w:szCs w:val="19"/>
          <w:lang w:val="en-GB"/>
        </w:rPr>
        <w:t>.</w:t>
      </w:r>
      <w:r w:rsidRPr="00375338">
        <w:rPr>
          <w:rFonts w:cstheme="minorHAnsi"/>
          <w:sz w:val="19"/>
          <w:szCs w:val="19"/>
          <w:lang w:val="en-GB"/>
        </w:rPr>
        <w:t xml:space="preserve"> </w:t>
      </w:r>
      <w:r w:rsidR="00700615" w:rsidRPr="00375338">
        <w:rPr>
          <w:rFonts w:cstheme="minorHAnsi"/>
          <w:sz w:val="19"/>
          <w:szCs w:val="19"/>
          <w:lang w:val="en-GB"/>
        </w:rPr>
        <w:t>A</w:t>
      </w:r>
      <w:r w:rsidRPr="00375338">
        <w:rPr>
          <w:rFonts w:cstheme="minorHAnsi"/>
          <w:sz w:val="19"/>
          <w:szCs w:val="19"/>
          <w:lang w:val="en-GB"/>
        </w:rPr>
        <w:t>nnual</w:t>
      </w:r>
      <w:r w:rsidR="00016433" w:rsidRPr="00375338">
        <w:rPr>
          <w:rFonts w:cstheme="minorHAnsi"/>
          <w:sz w:val="19"/>
          <w:szCs w:val="19"/>
          <w:lang w:val="en-GB"/>
        </w:rPr>
        <w:t xml:space="preserve"> </w:t>
      </w:r>
      <w:r w:rsidR="000C68E2" w:rsidRPr="00375338">
        <w:rPr>
          <w:rFonts w:cstheme="minorHAnsi"/>
          <w:sz w:val="19"/>
          <w:szCs w:val="19"/>
          <w:lang w:val="en-GB"/>
        </w:rPr>
        <w:t xml:space="preserve">questions will be asked </w:t>
      </w:r>
      <w:r w:rsidR="00825BEE" w:rsidRPr="00375338">
        <w:rPr>
          <w:rFonts w:cstheme="minorHAnsi"/>
          <w:sz w:val="19"/>
          <w:szCs w:val="19"/>
          <w:lang w:val="en-GB"/>
        </w:rPr>
        <w:t>once a year</w:t>
      </w:r>
      <w:r w:rsidR="00700615" w:rsidRPr="00375338">
        <w:rPr>
          <w:rFonts w:cstheme="minorHAnsi"/>
          <w:sz w:val="19"/>
          <w:szCs w:val="19"/>
          <w:lang w:val="en-GB"/>
        </w:rPr>
        <w:t xml:space="preserve"> and quarterly questions will be asked four times a year.</w:t>
      </w:r>
    </w:p>
    <w:p w14:paraId="4574C2AA" w14:textId="42A2DABE" w:rsidR="00EE49EF" w:rsidRPr="00375338" w:rsidRDefault="00071929" w:rsidP="000322A7">
      <w:pPr>
        <w:pStyle w:val="ListParagraph"/>
        <w:numPr>
          <w:ilvl w:val="1"/>
          <w:numId w:val="3"/>
        </w:numPr>
        <w:spacing w:after="0"/>
        <w:ind w:right="576"/>
        <w:jc w:val="both"/>
        <w:rPr>
          <w:rFonts w:eastAsia="Poppins"/>
          <w:sz w:val="19"/>
          <w:szCs w:val="19"/>
          <w:lang w:val="en-GB"/>
        </w:rPr>
      </w:pPr>
      <w:r w:rsidRPr="00375338">
        <w:rPr>
          <w:rFonts w:eastAsia="Poppins"/>
          <w:sz w:val="19"/>
          <w:szCs w:val="19"/>
          <w:lang w:val="en-GB"/>
        </w:rPr>
        <w:t>Question specific c</w:t>
      </w:r>
      <w:r w:rsidR="00C311E0" w:rsidRPr="00375338">
        <w:rPr>
          <w:rFonts w:eastAsia="Poppins"/>
          <w:sz w:val="19"/>
          <w:szCs w:val="19"/>
          <w:lang w:val="en-GB"/>
        </w:rPr>
        <w:t>ountry adaptation instructions</w:t>
      </w:r>
      <w:r w:rsidRPr="00375338">
        <w:rPr>
          <w:rFonts w:eastAsia="Poppins"/>
          <w:sz w:val="19"/>
          <w:szCs w:val="19"/>
          <w:lang w:val="en-GB"/>
        </w:rPr>
        <w:t>. M</w:t>
      </w:r>
      <w:r w:rsidR="00C311E0" w:rsidRPr="00375338">
        <w:rPr>
          <w:rFonts w:eastAsia="Poppins"/>
          <w:sz w:val="19"/>
          <w:szCs w:val="19"/>
          <w:lang w:val="en-GB"/>
        </w:rPr>
        <w:t>ore detailed adaptation instructions</w:t>
      </w:r>
      <w:r w:rsidR="00700615" w:rsidRPr="00375338">
        <w:rPr>
          <w:rFonts w:eastAsia="Poppins"/>
          <w:sz w:val="19"/>
          <w:szCs w:val="19"/>
          <w:lang w:val="en-GB"/>
        </w:rPr>
        <w:t xml:space="preserve"> </w:t>
      </w:r>
      <w:r w:rsidRPr="00375338">
        <w:rPr>
          <w:rFonts w:eastAsia="Poppins"/>
          <w:sz w:val="19"/>
          <w:szCs w:val="19"/>
          <w:lang w:val="en-GB"/>
        </w:rPr>
        <w:t xml:space="preserve">for the entire survey </w:t>
      </w:r>
      <w:r w:rsidR="00700615" w:rsidRPr="00375338">
        <w:rPr>
          <w:rFonts w:eastAsia="Poppins"/>
          <w:sz w:val="19"/>
          <w:szCs w:val="19"/>
          <w:lang w:val="en-GB"/>
        </w:rPr>
        <w:t>are located at the end of the tool</w:t>
      </w:r>
      <w:r w:rsidR="00E546C1" w:rsidRPr="00375338">
        <w:rPr>
          <w:rFonts w:eastAsia="Poppins"/>
          <w:sz w:val="19"/>
          <w:szCs w:val="19"/>
          <w:lang w:val="en-GB"/>
        </w:rPr>
        <w:t>.</w:t>
      </w:r>
    </w:p>
    <w:p w14:paraId="7EAE7C70" w14:textId="73DC3A54" w:rsidR="00EE49EF" w:rsidRPr="00375338" w:rsidRDefault="00EE49EF" w:rsidP="00EE49EF">
      <w:pPr>
        <w:spacing w:after="0"/>
        <w:ind w:right="576"/>
        <w:rPr>
          <w:rFonts w:eastAsia="Poppins"/>
          <w:sz w:val="19"/>
          <w:szCs w:val="19"/>
          <w:lang w:val="en-GB"/>
        </w:rPr>
      </w:pPr>
    </w:p>
    <w:p w14:paraId="590D774E" w14:textId="7C6452A4" w:rsidR="00BC54F5" w:rsidRPr="00375338" w:rsidRDefault="2BBE18E6" w:rsidP="005140EF">
      <w:pPr>
        <w:pStyle w:val="Heading1"/>
        <w:rPr>
          <w:rStyle w:val="Strong"/>
          <w:sz w:val="26"/>
          <w:szCs w:val="26"/>
        </w:rPr>
      </w:pPr>
      <w:bookmarkStart w:id="2" w:name="_Toc133088075"/>
      <w:bookmarkStart w:id="3" w:name="_Toc102742043"/>
      <w:bookmarkStart w:id="4" w:name="_Toc190367791"/>
      <w:r w:rsidRPr="00375338">
        <w:rPr>
          <w:rFonts w:ascii="Poppins Bold" w:hAnsi="Poppins Bold"/>
          <w:color w:val="auto"/>
          <w:sz w:val="26"/>
          <w:szCs w:val="26"/>
          <w:lang w:val="en-GB"/>
        </w:rPr>
        <w:t xml:space="preserve">BLOCK </w:t>
      </w:r>
      <w:r w:rsidR="1A5039A7" w:rsidRPr="00375338">
        <w:rPr>
          <w:rFonts w:ascii="Poppins Bold" w:hAnsi="Poppins Bold"/>
          <w:color w:val="auto"/>
          <w:sz w:val="26"/>
          <w:szCs w:val="26"/>
          <w:lang w:val="en-GB"/>
        </w:rPr>
        <w:t>C</w:t>
      </w:r>
      <w:r w:rsidRPr="00375338">
        <w:rPr>
          <w:rFonts w:ascii="Poppins Bold" w:hAnsi="Poppins Bold"/>
          <w:color w:val="auto"/>
          <w:sz w:val="26"/>
          <w:szCs w:val="26"/>
          <w:lang w:val="en-GB"/>
        </w:rPr>
        <w:t>:</w:t>
      </w:r>
      <w:r w:rsidRPr="00375338">
        <w:rPr>
          <w:rFonts w:ascii="Poppins Light" w:hAnsi="Poppins Light" w:cs="Poppins Light"/>
          <w:color w:val="auto"/>
          <w:sz w:val="26"/>
          <w:szCs w:val="26"/>
          <w:lang w:val="en-GB"/>
        </w:rPr>
        <w:t xml:space="preserve"> SERVICES</w:t>
      </w:r>
      <w:bookmarkEnd w:id="2"/>
      <w:bookmarkEnd w:id="3"/>
      <w:bookmarkEnd w:id="4"/>
    </w:p>
    <w:p w14:paraId="767A9E85" w14:textId="43C5E497" w:rsidR="0070670C" w:rsidRPr="00375338" w:rsidRDefault="00332D98" w:rsidP="006F630D">
      <w:pPr>
        <w:rPr>
          <w:rFonts w:ascii="Poppins SemiBold" w:hAnsi="Poppins SemiBold" w:cs="Poppins SemiBold"/>
          <w:noProof/>
          <w:color w:val="08716C"/>
          <w:sz w:val="24"/>
          <w:szCs w:val="24"/>
          <w:lang w:val="en-GB"/>
        </w:rPr>
      </w:pPr>
      <w:r w:rsidRPr="00375338">
        <w:rPr>
          <w:noProof/>
          <w:lang w:val="en-GB"/>
        </w:rPr>
        <mc:AlternateContent>
          <mc:Choice Requires="wps">
            <w:drawing>
              <wp:inline distT="0" distB="0" distL="0" distR="0" wp14:anchorId="3EFB6374" wp14:editId="661FDC09">
                <wp:extent cx="8696325" cy="331076"/>
                <wp:effectExtent l="0" t="0" r="28575" b="12065"/>
                <wp:docPr id="8" name="Rectangle: Rounded Corners 8"/>
                <wp:cNvGraphicFramePr/>
                <a:graphic xmlns:a="http://schemas.openxmlformats.org/drawingml/2006/main">
                  <a:graphicData uri="http://schemas.microsoft.com/office/word/2010/wordprocessingShape">
                    <wps:wsp>
                      <wps:cNvSpPr/>
                      <wps:spPr>
                        <a:xfrm>
                          <a:off x="0" y="0"/>
                          <a:ext cx="8696325" cy="331076"/>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1711A9" w14:textId="326D29CB" w:rsidR="00BC54F5" w:rsidRPr="00D43E2E" w:rsidRDefault="00BC54F5" w:rsidP="00332D98">
                            <w:pPr>
                              <w:rPr>
                                <w:rFonts w:cstheme="minorHAnsi"/>
                                <w:color w:val="000000" w:themeColor="text1"/>
                                <w:sz w:val="28"/>
                                <w:szCs w:val="28"/>
                              </w:rPr>
                            </w:pPr>
                            <w:r w:rsidRPr="00D6714B">
                              <w:rPr>
                                <w:rFonts w:ascii="Poppins Bold" w:hAnsi="Poppins Bold" w:cs="Arial"/>
                                <w:b/>
                                <w:bCs/>
                                <w:color w:val="000000" w:themeColor="text1"/>
                                <w:sz w:val="18"/>
                                <w:szCs w:val="18"/>
                              </w:rPr>
                              <w:t>Enumerator reads to respondent:</w:t>
                            </w:r>
                            <w:r w:rsidRPr="002A301C">
                              <w:rPr>
                                <w:rFonts w:ascii="Arial" w:hAnsi="Arial" w:cs="Arial"/>
                                <w:b/>
                                <w:bCs/>
                                <w:color w:val="000000" w:themeColor="text1"/>
                                <w:sz w:val="18"/>
                                <w:szCs w:val="18"/>
                              </w:rPr>
                              <w:t xml:space="preserve"> </w:t>
                            </w:r>
                            <w:r w:rsidR="00332D98" w:rsidRPr="00D43E2E">
                              <w:rPr>
                                <w:rFonts w:cstheme="minorHAnsi"/>
                                <w:color w:val="000000" w:themeColor="text1"/>
                                <w:sz w:val="20"/>
                                <w:szCs w:val="20"/>
                              </w:rPr>
                              <w:t xml:space="preserve">Next, we have some questions regarding </w:t>
                            </w:r>
                            <w:r w:rsidR="004B63C8" w:rsidRPr="00D43E2E">
                              <w:rPr>
                                <w:rFonts w:cstheme="minorHAnsi"/>
                                <w:color w:val="000000" w:themeColor="text1"/>
                                <w:sz w:val="20"/>
                                <w:szCs w:val="20"/>
                              </w:rPr>
                              <w:t>the services available at this facility</w:t>
                            </w:r>
                            <w:r w:rsidR="00A13E31" w:rsidRPr="00D43E2E">
                              <w:rPr>
                                <w:rFonts w:cstheme="minorHAnsi"/>
                                <w:color w:val="000000" w:themeColor="text1"/>
                                <w:sz w:val="20"/>
                                <w:szCs w:val="20"/>
                              </w:rPr>
                              <w:t>.</w:t>
                            </w:r>
                            <w:r w:rsidR="00332D98" w:rsidRPr="00D43E2E">
                              <w:rPr>
                                <w:rFonts w:cstheme="minorHAnsi"/>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EFB6374" id="Rectangle: Rounded Corners 8" o:spid="_x0000_s1026" style="width:684.75pt;height:26.0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" fillcolor="#08716c" strokecolor="#08716c" strokeweight="1pt">
                <v:fill opacity="3341f"/>
                <v:stroke joinstyle="miter"/>
                <v:textbox>
                  <w:txbxContent>
                    <w:p w14:paraId="5D1711A9" w14:textId="326D29CB" w:rsidR="00BC54F5" w:rsidRPr="00D43E2E" w:rsidRDefault="00BC54F5" w:rsidP="00332D98">
                      <w:pPr>
                        <w:rPr>
                          <w:rFonts w:cstheme="minorHAnsi"/>
                          <w:color w:val="000000" w:themeColor="text1"/>
                          <w:sz w:val="28"/>
                          <w:szCs w:val="28"/>
                        </w:rPr>
                      </w:pPr>
                      <w:r w:rsidRPr="00D6714B">
                        <w:rPr>
                          <w:rFonts w:ascii="Poppins Bold" w:hAnsi="Poppins Bold" w:cs="Arial"/>
                          <w:b/>
                          <w:bCs/>
                          <w:color w:val="000000" w:themeColor="text1"/>
                          <w:sz w:val="18"/>
                          <w:szCs w:val="18"/>
                        </w:rPr>
                        <w:t>Enumerator reads to respondent:</w:t>
                      </w:r>
                      <w:r w:rsidRPr="002A301C">
                        <w:rPr>
                          <w:rFonts w:ascii="Arial" w:hAnsi="Arial" w:cs="Arial"/>
                          <w:b/>
                          <w:bCs/>
                          <w:color w:val="000000" w:themeColor="text1"/>
                          <w:sz w:val="18"/>
                          <w:szCs w:val="18"/>
                        </w:rPr>
                        <w:t xml:space="preserve"> </w:t>
                      </w:r>
                      <w:r w:rsidR="00332D98" w:rsidRPr="00D43E2E">
                        <w:rPr>
                          <w:rFonts w:cstheme="minorHAnsi"/>
                          <w:color w:val="000000" w:themeColor="text1"/>
                          <w:sz w:val="20"/>
                          <w:szCs w:val="20"/>
                        </w:rPr>
                        <w:t xml:space="preserve">Next, we have some questions regarding </w:t>
                      </w:r>
                      <w:r w:rsidR="004B63C8" w:rsidRPr="00D43E2E">
                        <w:rPr>
                          <w:rFonts w:cstheme="minorHAnsi"/>
                          <w:color w:val="000000" w:themeColor="text1"/>
                          <w:sz w:val="20"/>
                          <w:szCs w:val="20"/>
                        </w:rPr>
                        <w:t>the services available at this facility</w:t>
                      </w:r>
                      <w:r w:rsidR="00A13E31" w:rsidRPr="00D43E2E">
                        <w:rPr>
                          <w:rFonts w:cstheme="minorHAnsi"/>
                          <w:color w:val="000000" w:themeColor="text1"/>
                          <w:sz w:val="20"/>
                          <w:szCs w:val="20"/>
                        </w:rPr>
                        <w:t>.</w:t>
                      </w:r>
                      <w:r w:rsidR="00332D98" w:rsidRPr="00D43E2E">
                        <w:rPr>
                          <w:rFonts w:cstheme="minorHAnsi"/>
                          <w:color w:val="000000" w:themeColor="text1"/>
                          <w:sz w:val="28"/>
                          <w:szCs w:val="28"/>
                        </w:rPr>
                        <w:t xml:space="preserve"> </w:t>
                      </w:r>
                    </w:p>
                  </w:txbxContent>
                </v:textbox>
                <w10:anchorlock/>
              </v:roundrect>
            </w:pict>
          </mc:Fallback>
        </mc:AlternateContent>
      </w:r>
    </w:p>
    <w:tbl>
      <w:tblPr>
        <w:tblStyle w:val="TableGrid"/>
        <w:tblpPr w:leftFromText="180" w:rightFromText="180" w:vertAnchor="text" w:tblpX="80" w:tblpY="1"/>
        <w:tblOverlap w:val="never"/>
        <w:tblW w:w="13603"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101" w:type="dxa"/>
          <w:left w:w="72" w:type="dxa"/>
          <w:bottom w:w="72" w:type="dxa"/>
          <w:right w:w="43" w:type="dxa"/>
        </w:tblCellMar>
        <w:tblLook w:val="04A0" w:firstRow="1" w:lastRow="0" w:firstColumn="1" w:lastColumn="0" w:noHBand="0" w:noVBand="1"/>
      </w:tblPr>
      <w:tblGrid>
        <w:gridCol w:w="1296"/>
        <w:gridCol w:w="4999"/>
        <w:gridCol w:w="2700"/>
        <w:gridCol w:w="1980"/>
        <w:gridCol w:w="2628"/>
      </w:tblGrid>
      <w:tr w:rsidR="00991474" w:rsidRPr="00375338" w14:paraId="412392FB" w14:textId="77777777" w:rsidTr="00220435">
        <w:trPr>
          <w:trHeight w:val="432"/>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20D9D6C" w14:textId="78FA4520" w:rsidR="00991474" w:rsidRPr="00375338" w:rsidRDefault="00991474" w:rsidP="00475A0A">
            <w:pPr>
              <w:pStyle w:val="Heading6"/>
              <w:rPr>
                <w:b/>
                <w:bCs/>
                <w:color w:val="FFFFFF" w:themeColor="background1"/>
              </w:rPr>
            </w:pPr>
            <w:r w:rsidRPr="00375338">
              <w:rPr>
                <w:b/>
                <w:bCs/>
                <w:color w:val="FFFFFF" w:themeColor="background1"/>
              </w:rPr>
              <w:t>QID</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7F5CEE41" w14:textId="57226AA2" w:rsidR="00991474" w:rsidRPr="00375338" w:rsidRDefault="00991474" w:rsidP="00475A0A">
            <w:pPr>
              <w:pStyle w:val="Heading6"/>
              <w:rPr>
                <w:b/>
                <w:bCs/>
                <w:color w:val="FFFFFF" w:themeColor="background1"/>
              </w:rPr>
            </w:pPr>
            <w:r w:rsidRPr="00375338">
              <w:rPr>
                <w:b/>
                <w:bCs/>
                <w:color w:val="FFFFFF" w:themeColor="background1"/>
              </w:rPr>
              <w:t>Question</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B2D3265" w14:textId="053B5405" w:rsidR="00991474" w:rsidRPr="00375338" w:rsidRDefault="00991474" w:rsidP="00475A0A">
            <w:pPr>
              <w:pStyle w:val="Heading6"/>
              <w:rPr>
                <w:rStyle w:val="SubtleEmphasis"/>
                <w:rFonts w:asciiTheme="majorHAnsi" w:hAnsiTheme="majorHAnsi" w:cstheme="majorBidi"/>
                <w:b/>
                <w:bCs/>
                <w:i w:val="0"/>
                <w:iCs w:val="0"/>
                <w:color w:val="FFFFFF" w:themeColor="background1"/>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7FF30D0D" w14:textId="712665DA" w:rsidR="00991474" w:rsidRPr="00375338" w:rsidRDefault="00991474" w:rsidP="00475A0A">
            <w:pPr>
              <w:pStyle w:val="Heading6"/>
              <w:rPr>
                <w:b/>
                <w:bCs/>
                <w:color w:val="FFFFFF" w:themeColor="background1"/>
              </w:rPr>
            </w:pPr>
            <w:r w:rsidRPr="00375338">
              <w:rPr>
                <w:b/>
                <w:bCs/>
                <w:color w:val="FFFFFF" w:themeColor="background1"/>
              </w:rPr>
              <w:t>Relevance/Condition</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A48AD0D" w14:textId="6BFFD9B2" w:rsidR="00991474" w:rsidRPr="00375338" w:rsidRDefault="00991474" w:rsidP="00475A0A">
            <w:pPr>
              <w:pStyle w:val="Heading6"/>
              <w:rPr>
                <w:b/>
                <w:bCs/>
                <w:color w:val="FFFFFF" w:themeColor="background1"/>
              </w:rPr>
            </w:pPr>
            <w:r w:rsidRPr="00375338">
              <w:rPr>
                <w:b/>
                <w:bCs/>
                <w:color w:val="FFFFFF" w:themeColor="background1"/>
              </w:rPr>
              <w:t>Notes</w:t>
            </w:r>
          </w:p>
        </w:tc>
      </w:tr>
      <w:tr w:rsidR="00D940D9" w:rsidRPr="00375338" w14:paraId="2A8D7B94"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3F0B4E0" w14:textId="4EA3D7B9" w:rsidR="00D940D9" w:rsidRPr="00375338" w:rsidRDefault="00A01F8A" w:rsidP="004C4BC8">
            <w:pPr>
              <w:pStyle w:val="Heading6"/>
              <w:spacing w:line="240" w:lineRule="atLeast"/>
              <w:rPr>
                <w:color w:val="000000" w:themeColor="text1"/>
                <w:sz w:val="18"/>
                <w:szCs w:val="18"/>
              </w:rPr>
            </w:pPr>
            <w:bookmarkStart w:id="5" w:name="_Toc102742044"/>
            <w:bookmarkStart w:id="6" w:name="_Toc133088076"/>
            <w:r w:rsidRPr="00375338">
              <w:rPr>
                <w:color w:val="000000" w:themeColor="text1"/>
                <w:sz w:val="18"/>
                <w:szCs w:val="18"/>
              </w:rPr>
              <w:t>serv_05</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1825D27" w14:textId="77777777" w:rsidR="00D940D9" w:rsidRPr="00375338" w:rsidRDefault="00D940D9" w:rsidP="004C4BC8">
            <w:pPr>
              <w:pStyle w:val="Heading6"/>
              <w:spacing w:line="240" w:lineRule="atLeast"/>
              <w:rPr>
                <w:color w:val="000000" w:themeColor="text1"/>
                <w:sz w:val="18"/>
                <w:szCs w:val="18"/>
              </w:rPr>
            </w:pPr>
            <w:r w:rsidRPr="00375338">
              <w:rPr>
                <w:color w:val="000000" w:themeColor="text1"/>
                <w:sz w:val="18"/>
                <w:szCs w:val="18"/>
              </w:rPr>
              <w:t>Does this facility offer the following services?</w:t>
            </w:r>
          </w:p>
          <w:p w14:paraId="413C7803" w14:textId="77777777" w:rsidR="00D940D9" w:rsidRPr="00375338" w:rsidRDefault="00D940D9"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47D4D292" w14:textId="77777777" w:rsidR="00D940D9" w:rsidRPr="00375338" w:rsidRDefault="00D940D9" w:rsidP="004C4BC8">
            <w:pPr>
              <w:pStyle w:val="Heading6"/>
              <w:numPr>
                <w:ilvl w:val="0"/>
                <w:numId w:val="11"/>
              </w:numPr>
              <w:spacing w:line="240" w:lineRule="atLeast"/>
              <w:rPr>
                <w:color w:val="000000" w:themeColor="text1"/>
                <w:sz w:val="18"/>
                <w:szCs w:val="18"/>
              </w:rPr>
            </w:pPr>
            <w:r w:rsidRPr="00375338">
              <w:rPr>
                <w:color w:val="000000" w:themeColor="text1"/>
                <w:sz w:val="18"/>
                <w:szCs w:val="18"/>
              </w:rPr>
              <w:t xml:space="preserve">Screening of children with acute malnutrition </w:t>
            </w:r>
          </w:p>
          <w:p w14:paraId="4A9F0FD1" w14:textId="77777777" w:rsidR="00D940D9" w:rsidRPr="00375338" w:rsidRDefault="00D940D9" w:rsidP="004C4BC8">
            <w:pPr>
              <w:pStyle w:val="Heading6"/>
              <w:numPr>
                <w:ilvl w:val="0"/>
                <w:numId w:val="11"/>
              </w:numPr>
              <w:spacing w:line="240" w:lineRule="atLeast"/>
              <w:rPr>
                <w:color w:val="000000" w:themeColor="text1"/>
                <w:sz w:val="18"/>
                <w:szCs w:val="18"/>
              </w:rPr>
            </w:pPr>
            <w:r w:rsidRPr="00375338">
              <w:rPr>
                <w:color w:val="000000" w:themeColor="text1"/>
                <w:sz w:val="18"/>
                <w:szCs w:val="18"/>
              </w:rPr>
              <w:t xml:space="preserve">Iron and folic acid supplementation in non-pregnant women </w:t>
            </w:r>
          </w:p>
          <w:p w14:paraId="532EAA87" w14:textId="77777777" w:rsidR="00D940D9" w:rsidRPr="00375338" w:rsidRDefault="00D940D9" w:rsidP="004C4BC8">
            <w:pPr>
              <w:pStyle w:val="Heading6"/>
              <w:numPr>
                <w:ilvl w:val="0"/>
                <w:numId w:val="11"/>
              </w:numPr>
              <w:spacing w:line="240" w:lineRule="atLeast"/>
              <w:rPr>
                <w:color w:val="000000" w:themeColor="text1"/>
                <w:sz w:val="18"/>
                <w:szCs w:val="18"/>
              </w:rPr>
            </w:pPr>
            <w:r w:rsidRPr="00375338">
              <w:rPr>
                <w:color w:val="000000" w:themeColor="text1"/>
                <w:sz w:val="18"/>
                <w:szCs w:val="18"/>
              </w:rPr>
              <w:t>Nutritional care and support for people with HIV or TB</w:t>
            </w:r>
          </w:p>
          <w:p w14:paraId="6457B044" w14:textId="194D521D" w:rsidR="00D940D9" w:rsidRPr="00375338" w:rsidRDefault="00D940D9" w:rsidP="004C4BC8">
            <w:pPr>
              <w:pStyle w:val="Heading6"/>
              <w:numPr>
                <w:ilvl w:val="0"/>
                <w:numId w:val="11"/>
              </w:numPr>
              <w:spacing w:line="240" w:lineRule="atLeast"/>
              <w:rPr>
                <w:rStyle w:val="normaltextrun"/>
                <w:color w:val="000000" w:themeColor="text1"/>
                <w:sz w:val="18"/>
                <w:szCs w:val="18"/>
              </w:rPr>
            </w:pPr>
            <w:r w:rsidRPr="00375338">
              <w:rPr>
                <w:color w:val="000000" w:themeColor="text1"/>
                <w:sz w:val="18"/>
                <w:szCs w:val="18"/>
              </w:rPr>
              <w:t>Vitamin A supplementation for children with measles</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E737C94" w14:textId="77777777" w:rsidR="008D4AF3" w:rsidRPr="002F5C1D" w:rsidRDefault="008D4AF3"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F7F000D" w14:textId="77777777" w:rsidR="008D4AF3" w:rsidRPr="00375338" w:rsidRDefault="008D4AF3"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6631B4BC" w14:textId="77777777" w:rsidR="008D4AF3" w:rsidRPr="00375338" w:rsidRDefault="008D4AF3" w:rsidP="004C4BC8">
            <w:pPr>
              <w:pStyle w:val="Heading6"/>
              <w:numPr>
                <w:ilvl w:val="0"/>
                <w:numId w:val="5"/>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1BEF6B1D" w14:textId="77777777" w:rsidR="008D4AF3" w:rsidRPr="00375338" w:rsidRDefault="008D4AF3" w:rsidP="004C4BC8">
            <w:pPr>
              <w:pStyle w:val="Heading6"/>
              <w:numPr>
                <w:ilvl w:val="0"/>
                <w:numId w:val="5"/>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AECF0B5" w14:textId="77777777" w:rsidR="008D4AF3" w:rsidRPr="00375338" w:rsidRDefault="008D4AF3"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3BE1B491" w14:textId="77777777" w:rsidR="00D940D9" w:rsidRPr="00375338" w:rsidRDefault="00D940D9"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BF363EC" w14:textId="53B20B7F" w:rsidR="00D940D9" w:rsidRPr="00375338" w:rsidDel="009375ED" w:rsidRDefault="00D940D9" w:rsidP="004C4BC8">
            <w:pPr>
              <w:pStyle w:val="Heading6"/>
              <w:spacing w:line="240" w:lineRule="atLeast"/>
              <w:rPr>
                <w:rStyle w:val="normaltextrun"/>
                <w:color w:val="000000" w:themeColor="text1"/>
                <w:sz w:val="18"/>
                <w:szCs w:val="18"/>
              </w:rPr>
            </w:pPr>
            <w:r w:rsidRPr="00375338">
              <w:rPr>
                <w:color w:val="000000" w:themeColor="text1"/>
                <w:sz w:val="18"/>
                <w:szCs w:val="18"/>
              </w:rPr>
              <w:t>ID_ROUND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3127B36"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6EDDA196" w14:textId="2862A7FE"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xml:space="preserve">+ Nutrition </w:t>
            </w:r>
          </w:p>
          <w:p w14:paraId="0AF66BAD" w14:textId="77777777" w:rsidR="00D940D9" w:rsidRPr="00375338" w:rsidRDefault="00D940D9" w:rsidP="004C4BC8">
            <w:pPr>
              <w:pStyle w:val="Heading6"/>
              <w:spacing w:line="240" w:lineRule="atLeast"/>
              <w:rPr>
                <w:rStyle w:val="normaltextrun"/>
                <w:b/>
                <w:bCs/>
                <w:color w:val="000000" w:themeColor="text1"/>
                <w:sz w:val="18"/>
                <w:szCs w:val="18"/>
              </w:rPr>
            </w:pPr>
          </w:p>
        </w:tc>
      </w:tr>
      <w:tr w:rsidR="006225A1" w:rsidRPr="00375338" w14:paraId="472EE3A9"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5361AD9" w14:textId="1CF1290A" w:rsidR="006225A1"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serv_06</w:t>
            </w:r>
          </w:p>
          <w:p w14:paraId="5C20294D" w14:textId="77777777" w:rsidR="006225A1" w:rsidRPr="00375338" w:rsidRDefault="006225A1" w:rsidP="004C4BC8">
            <w:pPr>
              <w:pStyle w:val="Heading6"/>
              <w:spacing w:line="240" w:lineRule="atLeast"/>
              <w:rPr>
                <w:color w:val="000000" w:themeColor="text1"/>
                <w:sz w:val="18"/>
                <w:szCs w:val="18"/>
              </w:rPr>
            </w:pP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7B0DB50" w14:textId="77777777" w:rsidR="006225A1" w:rsidRPr="00375338" w:rsidRDefault="006225A1"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Can you estimate the total number of vaginal deliveries conducted at this facility in the past 30 days (excluding caesarean sections)?</w:t>
            </w:r>
          </w:p>
          <w:p w14:paraId="76DA55CA" w14:textId="77777777" w:rsidR="006225A1" w:rsidRPr="00375338" w:rsidRDefault="006225A1"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 </w:t>
            </w:r>
          </w:p>
          <w:p w14:paraId="58DD6309" w14:textId="152C33A7" w:rsidR="006225A1" w:rsidRPr="00375338" w:rsidRDefault="006225A1" w:rsidP="004C4BC8">
            <w:pPr>
              <w:pStyle w:val="Heading6"/>
              <w:spacing w:line="240" w:lineRule="atLeast"/>
              <w:rPr>
                <w:color w:val="000000" w:themeColor="text1"/>
                <w:sz w:val="18"/>
                <w:szCs w:val="18"/>
              </w:rPr>
            </w:pPr>
            <w:r w:rsidRPr="002F5C1D">
              <w:rPr>
                <w:rStyle w:val="SubtleEmphasis"/>
                <w:rFonts w:asciiTheme="majorHAnsi" w:hAnsiTheme="majorHAnsi" w:cstheme="majorBidi"/>
                <w:sz w:val="18"/>
                <w:szCs w:val="18"/>
              </w:rPr>
              <w:t>INTERVIEWER: If the respondent doesn't know, enter the code "-999999". The time reference here is the past 30 days, and not the last completed month.</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1C02BD4" w14:textId="77777777" w:rsidR="006225A1" w:rsidRPr="002F5C1D" w:rsidRDefault="006225A1"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0-1000]</w:t>
            </w:r>
          </w:p>
          <w:p w14:paraId="402D37F8" w14:textId="77777777" w:rsidR="006225A1" w:rsidRPr="00375338" w:rsidRDefault="006225A1"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1C90DEC" w14:textId="545E3563" w:rsidR="006225A1" w:rsidRPr="00375338" w:rsidRDefault="006225A1" w:rsidP="004C4BC8">
            <w:pPr>
              <w:pStyle w:val="Heading6"/>
              <w:spacing w:line="240" w:lineRule="atLeast"/>
              <w:rPr>
                <w:color w:val="000000" w:themeColor="text1"/>
                <w:sz w:val="18"/>
                <w:szCs w:val="18"/>
              </w:rPr>
            </w:pPr>
            <w:r w:rsidRPr="00375338">
              <w:rPr>
                <w:color w:val="000000" w:themeColor="text1"/>
                <w:sz w:val="18"/>
                <w:szCs w:val="18"/>
              </w:rPr>
              <w:t>ID_ROUND = 1 AND SERV_05_H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ABE6024"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754D4B6A" w14:textId="77777777" w:rsidR="00915143" w:rsidRPr="00375338" w:rsidRDefault="00915143" w:rsidP="004C4BC8">
            <w:pPr>
              <w:pStyle w:val="Heading6"/>
              <w:spacing w:line="240" w:lineRule="atLeast"/>
              <w:rPr>
                <w:b/>
                <w:bCs/>
                <w:color w:val="000000" w:themeColor="text1"/>
                <w:sz w:val="18"/>
                <w:szCs w:val="18"/>
              </w:rPr>
            </w:pPr>
          </w:p>
          <w:p w14:paraId="67CE0F2D" w14:textId="77777777" w:rsidR="006225A1" w:rsidRPr="00375338" w:rsidRDefault="006225A1" w:rsidP="004C4BC8">
            <w:pPr>
              <w:pStyle w:val="Heading6"/>
              <w:spacing w:line="240" w:lineRule="atLeast"/>
              <w:rPr>
                <w:rStyle w:val="Strong"/>
                <w:rFonts w:asciiTheme="majorHAnsi" w:hAnsiTheme="majorHAnsi" w:cstheme="majorBidi"/>
                <w:color w:val="000000" w:themeColor="text1"/>
                <w:sz w:val="18"/>
                <w:szCs w:val="18"/>
              </w:rPr>
            </w:pPr>
          </w:p>
          <w:p w14:paraId="3008DACC" w14:textId="77777777" w:rsidR="006225A1" w:rsidRPr="00375338" w:rsidRDefault="006225A1" w:rsidP="004C4BC8">
            <w:pPr>
              <w:pStyle w:val="Heading6"/>
              <w:spacing w:line="240" w:lineRule="atLeast"/>
              <w:rPr>
                <w:rStyle w:val="Strong"/>
                <w:rFonts w:asciiTheme="majorHAnsi" w:hAnsiTheme="majorHAnsi" w:cstheme="majorBidi"/>
                <w:color w:val="000000" w:themeColor="text1"/>
                <w:sz w:val="18"/>
                <w:szCs w:val="18"/>
              </w:rPr>
            </w:pPr>
          </w:p>
          <w:p w14:paraId="3927CEA2" w14:textId="77777777" w:rsidR="006225A1" w:rsidRPr="00375338" w:rsidRDefault="006225A1" w:rsidP="004C4BC8">
            <w:pPr>
              <w:pStyle w:val="Heading6"/>
              <w:spacing w:line="240" w:lineRule="atLeast"/>
              <w:rPr>
                <w:rStyle w:val="Strong"/>
                <w:rFonts w:asciiTheme="majorHAnsi" w:hAnsiTheme="majorHAnsi" w:cstheme="majorBidi"/>
                <w:color w:val="000000" w:themeColor="text1"/>
                <w:sz w:val="18"/>
                <w:szCs w:val="18"/>
              </w:rPr>
            </w:pPr>
          </w:p>
        </w:tc>
      </w:tr>
      <w:tr w:rsidR="00180201" w:rsidRPr="00375338" w14:paraId="2971C997"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0CA0264" w14:textId="6B5A82F0" w:rsidR="00180201"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serv_07</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1B730BC" w14:textId="77777777" w:rsidR="00180201" w:rsidRPr="00375338" w:rsidRDefault="00180201"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Can you estimate the total number of caesarean deliveries conducted at this facility in the past 30 days?</w:t>
            </w:r>
          </w:p>
          <w:p w14:paraId="1BD5A38C" w14:textId="77777777" w:rsidR="00180201" w:rsidRPr="00375338" w:rsidRDefault="00180201" w:rsidP="004C4BC8">
            <w:pPr>
              <w:pStyle w:val="Heading6"/>
              <w:spacing w:line="240" w:lineRule="atLeast"/>
              <w:rPr>
                <w:color w:val="000000" w:themeColor="text1"/>
                <w:sz w:val="18"/>
                <w:szCs w:val="18"/>
              </w:rPr>
            </w:pPr>
          </w:p>
          <w:p w14:paraId="70CA9E1A" w14:textId="58C054B1" w:rsidR="00180201" w:rsidRPr="00375338" w:rsidRDefault="00180201" w:rsidP="004C4BC8">
            <w:pPr>
              <w:pStyle w:val="Heading6"/>
              <w:spacing w:line="240" w:lineRule="atLeast"/>
              <w:rPr>
                <w:color w:val="000000" w:themeColor="text1"/>
                <w:sz w:val="18"/>
                <w:szCs w:val="18"/>
              </w:rPr>
            </w:pPr>
            <w:r w:rsidRPr="002F5C1D">
              <w:rPr>
                <w:rStyle w:val="SubtleEmphasis"/>
                <w:rFonts w:asciiTheme="majorHAnsi" w:hAnsiTheme="majorHAnsi" w:cstheme="majorBidi"/>
                <w:sz w:val="18"/>
                <w:szCs w:val="18"/>
              </w:rPr>
              <w:t>INTERVIEWER: If the respondent doesn't know, enter the code "-999999". The time reference here is the past 30 days, and not the last completed month.</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674AEF8" w14:textId="77777777" w:rsidR="00180201" w:rsidRPr="002F5C1D" w:rsidRDefault="00180201"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0-1000]</w:t>
            </w:r>
          </w:p>
          <w:p w14:paraId="28203B3D" w14:textId="77777777" w:rsidR="00180201" w:rsidRPr="00375338" w:rsidRDefault="00180201"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78D6D4C" w14:textId="6569270D" w:rsidR="00180201" w:rsidRPr="00375338" w:rsidRDefault="00180201" w:rsidP="004C4BC8">
            <w:pPr>
              <w:pStyle w:val="Heading6"/>
              <w:spacing w:line="240" w:lineRule="atLeast"/>
              <w:rPr>
                <w:color w:val="000000" w:themeColor="text1"/>
                <w:sz w:val="18"/>
                <w:szCs w:val="18"/>
              </w:rPr>
            </w:pPr>
            <w:r w:rsidRPr="00375338">
              <w:rPr>
                <w:color w:val="000000" w:themeColor="text1"/>
                <w:sz w:val="18"/>
                <w:szCs w:val="18"/>
              </w:rPr>
              <w:t>ID_ROUND = 1 AND SERV_05_H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668C07D"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25FCBE45" w14:textId="77777777" w:rsidR="00915143" w:rsidRPr="00375338" w:rsidRDefault="00915143" w:rsidP="004C4BC8">
            <w:pPr>
              <w:pStyle w:val="Heading6"/>
              <w:spacing w:line="240" w:lineRule="atLeast"/>
              <w:rPr>
                <w:b/>
                <w:bCs/>
                <w:color w:val="000000" w:themeColor="text1"/>
                <w:sz w:val="18"/>
                <w:szCs w:val="18"/>
              </w:rPr>
            </w:pPr>
          </w:p>
          <w:p w14:paraId="7C394013" w14:textId="77777777" w:rsidR="00180201" w:rsidRPr="00375338" w:rsidRDefault="00180201" w:rsidP="004C4BC8">
            <w:pPr>
              <w:pStyle w:val="Heading6"/>
              <w:spacing w:line="240" w:lineRule="atLeast"/>
              <w:rPr>
                <w:rStyle w:val="Strong"/>
                <w:rFonts w:asciiTheme="majorHAnsi" w:hAnsiTheme="majorHAnsi" w:cstheme="majorBidi"/>
                <w:color w:val="000000" w:themeColor="text1"/>
                <w:sz w:val="18"/>
                <w:szCs w:val="18"/>
              </w:rPr>
            </w:pPr>
          </w:p>
          <w:p w14:paraId="07A6EA29" w14:textId="77777777" w:rsidR="00180201" w:rsidRPr="00375338" w:rsidRDefault="00180201" w:rsidP="004C4BC8">
            <w:pPr>
              <w:pStyle w:val="Heading6"/>
              <w:spacing w:line="240" w:lineRule="atLeast"/>
              <w:rPr>
                <w:rStyle w:val="Strong"/>
                <w:rFonts w:asciiTheme="majorHAnsi" w:hAnsiTheme="majorHAnsi" w:cstheme="majorBidi"/>
                <w:color w:val="000000" w:themeColor="text1"/>
                <w:sz w:val="18"/>
                <w:szCs w:val="18"/>
              </w:rPr>
            </w:pPr>
          </w:p>
        </w:tc>
      </w:tr>
      <w:tr w:rsidR="005911B2" w:rsidRPr="00375338" w14:paraId="40AD5917"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E9168ED" w14:textId="59016D70" w:rsidR="005911B2"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serv_07a</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D73F143" w14:textId="77777777" w:rsidR="005911B2" w:rsidRPr="00375338" w:rsidRDefault="005911B2"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Can you estimate the total number of women who needed childbirth/delivery services that were:</w:t>
            </w:r>
          </w:p>
          <w:p w14:paraId="73FB6BB5" w14:textId="77777777" w:rsidR="005911B2" w:rsidRPr="00375338" w:rsidRDefault="005911B2" w:rsidP="004C4BC8">
            <w:pPr>
              <w:pStyle w:val="Heading6"/>
              <w:spacing w:line="240" w:lineRule="atLeast"/>
              <w:rPr>
                <w:color w:val="000000" w:themeColor="text1"/>
                <w:sz w:val="18"/>
                <w:szCs w:val="18"/>
              </w:rPr>
            </w:pPr>
          </w:p>
          <w:p w14:paraId="0F5FECD4" w14:textId="77777777" w:rsidR="005911B2" w:rsidRPr="002F5C1D" w:rsidRDefault="005911B2" w:rsidP="004C4BC8">
            <w:pPr>
              <w:pStyle w:val="Heading6"/>
              <w:spacing w:line="240" w:lineRule="atLeast"/>
              <w:rPr>
                <w:rStyle w:val="SubtleEmphasis"/>
                <w:rFonts w:asciiTheme="majorHAnsi" w:hAnsiTheme="majorHAnsi" w:cstheme="majorBidi"/>
                <w:sz w:val="18"/>
                <w:szCs w:val="18"/>
              </w:rPr>
            </w:pPr>
            <w:r w:rsidRPr="002F5C1D">
              <w:rPr>
                <w:rStyle w:val="SubtleEmphasis"/>
                <w:rFonts w:asciiTheme="majorHAnsi" w:hAnsiTheme="majorHAnsi" w:cstheme="majorBidi"/>
                <w:sz w:val="18"/>
                <w:szCs w:val="18"/>
              </w:rPr>
              <w:t>INTERVIEWER: If the respondent doesn't know, enter the code "-999999".</w:t>
            </w:r>
          </w:p>
          <w:p w14:paraId="6E0D2E0C" w14:textId="77777777" w:rsidR="005911B2" w:rsidRPr="00375338" w:rsidRDefault="005911B2" w:rsidP="004C4BC8">
            <w:pPr>
              <w:pStyle w:val="Heading6"/>
              <w:spacing w:line="240" w:lineRule="atLeast"/>
              <w:rPr>
                <w:color w:val="000000" w:themeColor="text1"/>
                <w:sz w:val="18"/>
                <w:szCs w:val="18"/>
              </w:rPr>
            </w:pPr>
          </w:p>
          <w:p w14:paraId="31C87151" w14:textId="77777777" w:rsidR="00956A63" w:rsidRPr="00375338" w:rsidRDefault="005911B2" w:rsidP="004C4BC8">
            <w:pPr>
              <w:pStyle w:val="Heading6"/>
              <w:numPr>
                <w:ilvl w:val="0"/>
                <w:numId w:val="12"/>
              </w:numPr>
              <w:spacing w:line="240" w:lineRule="atLeast"/>
              <w:rPr>
                <w:color w:val="000000" w:themeColor="text1"/>
                <w:sz w:val="18"/>
                <w:szCs w:val="18"/>
              </w:rPr>
            </w:pPr>
            <w:r w:rsidRPr="00375338">
              <w:rPr>
                <w:color w:val="000000" w:themeColor="text1"/>
                <w:sz w:val="18"/>
                <w:szCs w:val="18"/>
              </w:rPr>
              <w:lastRenderedPageBreak/>
              <w:t>Referred from this facility to a higher-level facility</w:t>
            </w:r>
          </w:p>
          <w:p w14:paraId="1B73196D" w14:textId="4FD176D4" w:rsidR="005911B2" w:rsidRPr="00375338" w:rsidRDefault="005911B2" w:rsidP="004C4BC8">
            <w:pPr>
              <w:pStyle w:val="Heading6"/>
              <w:numPr>
                <w:ilvl w:val="0"/>
                <w:numId w:val="12"/>
              </w:numPr>
              <w:spacing w:line="240" w:lineRule="atLeast"/>
              <w:rPr>
                <w:color w:val="000000" w:themeColor="text1"/>
                <w:sz w:val="18"/>
                <w:szCs w:val="18"/>
              </w:rPr>
            </w:pPr>
            <w:r w:rsidRPr="00375338">
              <w:rPr>
                <w:color w:val="000000" w:themeColor="text1"/>
                <w:sz w:val="18"/>
                <w:szCs w:val="18"/>
              </w:rPr>
              <w:t>Transported from this facility to a higher-level facility</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DA8C09F" w14:textId="77777777" w:rsidR="005911B2" w:rsidRPr="002F5C1D" w:rsidRDefault="005911B2"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[integer 0-1000]</w:t>
            </w:r>
          </w:p>
          <w:p w14:paraId="29A32F75" w14:textId="77777777" w:rsidR="005911B2" w:rsidRPr="00375338" w:rsidRDefault="005911B2"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4607291" w14:textId="2BAC08BD" w:rsidR="005911B2" w:rsidRPr="00375338" w:rsidRDefault="005911B2" w:rsidP="004C4BC8">
            <w:pPr>
              <w:pStyle w:val="Heading6"/>
              <w:spacing w:line="240" w:lineRule="atLeast"/>
              <w:rPr>
                <w:color w:val="000000" w:themeColor="text1"/>
                <w:sz w:val="18"/>
                <w:szCs w:val="18"/>
              </w:rPr>
            </w:pPr>
            <w:r w:rsidRPr="00375338">
              <w:rPr>
                <w:color w:val="000000" w:themeColor="text1"/>
                <w:sz w:val="18"/>
                <w:szCs w:val="18"/>
              </w:rPr>
              <w:t>ID_ROUND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FBE372F"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46439292" w14:textId="77777777" w:rsidR="00915143" w:rsidRPr="00375338" w:rsidRDefault="00915143" w:rsidP="004C4BC8">
            <w:pPr>
              <w:pStyle w:val="Heading6"/>
              <w:spacing w:line="240" w:lineRule="atLeast"/>
              <w:rPr>
                <w:color w:val="000000" w:themeColor="text1"/>
                <w:sz w:val="18"/>
                <w:szCs w:val="18"/>
              </w:rPr>
            </w:pPr>
          </w:p>
          <w:p w14:paraId="1B3BE535" w14:textId="77777777" w:rsidR="005911B2" w:rsidRPr="00375338" w:rsidRDefault="005911B2" w:rsidP="004C4BC8">
            <w:pPr>
              <w:pStyle w:val="Heading6"/>
              <w:spacing w:line="240" w:lineRule="atLeast"/>
              <w:rPr>
                <w:rStyle w:val="Strong"/>
                <w:rFonts w:asciiTheme="majorHAnsi" w:hAnsiTheme="majorHAnsi" w:cstheme="majorBidi"/>
                <w:b w:val="0"/>
                <w:bCs w:val="0"/>
                <w:color w:val="000000" w:themeColor="text1"/>
                <w:sz w:val="18"/>
                <w:szCs w:val="18"/>
              </w:rPr>
            </w:pPr>
          </w:p>
          <w:p w14:paraId="3318276D" w14:textId="77777777" w:rsidR="005911B2" w:rsidRPr="00375338" w:rsidRDefault="005911B2" w:rsidP="004C4BC8">
            <w:pPr>
              <w:pStyle w:val="Heading6"/>
              <w:spacing w:line="240" w:lineRule="atLeast"/>
              <w:rPr>
                <w:rStyle w:val="Strong"/>
                <w:rFonts w:asciiTheme="majorHAnsi" w:hAnsiTheme="majorHAnsi" w:cstheme="majorBidi"/>
                <w:b w:val="0"/>
                <w:bCs w:val="0"/>
                <w:color w:val="000000" w:themeColor="text1"/>
                <w:sz w:val="18"/>
                <w:szCs w:val="18"/>
              </w:rPr>
            </w:pPr>
          </w:p>
        </w:tc>
      </w:tr>
      <w:tr w:rsidR="00384E36" w:rsidRPr="00375338" w14:paraId="3EFE8C8D"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691754A" w14:textId="1FF83FA7" w:rsidR="00384E36"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serv_08a</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B5BDAFE" w14:textId="77777777" w:rsidR="00384E36" w:rsidRPr="00375338" w:rsidRDefault="00384E36" w:rsidP="004C4BC8">
            <w:pPr>
              <w:pStyle w:val="Heading6"/>
              <w:spacing w:line="240" w:lineRule="atLeast"/>
              <w:rPr>
                <w:rStyle w:val="normaltextrun"/>
                <w:color w:val="000000" w:themeColor="text1"/>
                <w:sz w:val="18"/>
                <w:szCs w:val="18"/>
              </w:rPr>
            </w:pPr>
            <w:r w:rsidRPr="00375338">
              <w:rPr>
                <w:rStyle w:val="normaltextrun"/>
                <w:color w:val="000000" w:themeColor="text1"/>
                <w:sz w:val="18"/>
                <w:szCs w:val="18"/>
              </w:rPr>
              <w:t xml:space="preserve">On average, how many days a week is this facility open for the following services? </w:t>
            </w:r>
          </w:p>
          <w:p w14:paraId="5DECF7B2" w14:textId="77777777" w:rsidR="00384E36" w:rsidRPr="00375338" w:rsidRDefault="00384E36" w:rsidP="004C4BC8">
            <w:pPr>
              <w:pStyle w:val="Heading6"/>
              <w:spacing w:line="240" w:lineRule="atLeast"/>
              <w:rPr>
                <w:color w:val="000000" w:themeColor="text1"/>
                <w:sz w:val="18"/>
                <w:szCs w:val="18"/>
              </w:rPr>
            </w:pPr>
          </w:p>
          <w:p w14:paraId="66E7550F" w14:textId="77777777" w:rsidR="00384E36" w:rsidRPr="002F5C1D" w:rsidRDefault="00384E36" w:rsidP="004C4BC8">
            <w:pPr>
              <w:pStyle w:val="Heading6"/>
              <w:spacing w:line="240" w:lineRule="atLeast"/>
              <w:rPr>
                <w:color w:val="08716C"/>
                <w:sz w:val="18"/>
                <w:szCs w:val="18"/>
              </w:rPr>
            </w:pPr>
            <w:r w:rsidRPr="002F5C1D">
              <w:rPr>
                <w:rStyle w:val="SubtleEmphasis"/>
                <w:rFonts w:asciiTheme="majorHAnsi" w:hAnsiTheme="majorHAnsi" w:cstheme="majorBidi"/>
                <w:sz w:val="18"/>
                <w:szCs w:val="18"/>
              </w:rPr>
              <w:t>INTERVIEWER: If the respondent doesn't know, enter the code "-999999"</w:t>
            </w:r>
          </w:p>
          <w:p w14:paraId="53B701C8" w14:textId="77777777" w:rsidR="00384E36" w:rsidRPr="00375338" w:rsidRDefault="00384E36" w:rsidP="004C4BC8">
            <w:pPr>
              <w:pStyle w:val="Heading6"/>
              <w:spacing w:line="240" w:lineRule="atLeast"/>
              <w:rPr>
                <w:color w:val="000000" w:themeColor="text1"/>
                <w:sz w:val="18"/>
                <w:szCs w:val="18"/>
              </w:rPr>
            </w:pPr>
          </w:p>
          <w:p w14:paraId="2B96BDD8" w14:textId="77777777" w:rsidR="00763493" w:rsidRPr="00375338" w:rsidRDefault="00384E36" w:rsidP="004C4BC8">
            <w:pPr>
              <w:pStyle w:val="Heading6"/>
              <w:numPr>
                <w:ilvl w:val="0"/>
                <w:numId w:val="12"/>
              </w:numPr>
              <w:spacing w:line="240" w:lineRule="atLeast"/>
              <w:rPr>
                <w:color w:val="000000" w:themeColor="text1"/>
                <w:sz w:val="18"/>
                <w:szCs w:val="18"/>
              </w:rPr>
            </w:pPr>
            <w:r w:rsidRPr="00375338">
              <w:rPr>
                <w:color w:val="000000" w:themeColor="text1"/>
                <w:sz w:val="18"/>
                <w:szCs w:val="18"/>
              </w:rPr>
              <w:t>[If SERV_05A_</w:t>
            </w:r>
            <w:r w:rsidR="00514961" w:rsidRPr="00375338">
              <w:rPr>
                <w:color w:val="000000" w:themeColor="text1"/>
                <w:sz w:val="18"/>
                <w:szCs w:val="18"/>
              </w:rPr>
              <w:t>A</w:t>
            </w:r>
            <w:r w:rsidRPr="00375338">
              <w:rPr>
                <w:color w:val="000000" w:themeColor="text1"/>
                <w:sz w:val="18"/>
                <w:szCs w:val="18"/>
              </w:rPr>
              <w:t xml:space="preserve"> = 1</w:t>
            </w:r>
            <w:r w:rsidR="00514961" w:rsidRPr="00375338">
              <w:rPr>
                <w:color w:val="000000" w:themeColor="text1"/>
                <w:sz w:val="18"/>
                <w:szCs w:val="18"/>
              </w:rPr>
              <w:t xml:space="preserve"> or 3</w:t>
            </w:r>
            <w:r w:rsidRPr="00375338">
              <w:rPr>
                <w:color w:val="000000" w:themeColor="text1"/>
                <w:sz w:val="18"/>
                <w:szCs w:val="18"/>
              </w:rPr>
              <w:t>]: Child immunization services</w:t>
            </w:r>
          </w:p>
          <w:p w14:paraId="617DFFCB" w14:textId="7B3140FA" w:rsidR="00384E36" w:rsidRPr="00375338" w:rsidRDefault="00384E36" w:rsidP="004C4BC8">
            <w:pPr>
              <w:pStyle w:val="Heading6"/>
              <w:numPr>
                <w:ilvl w:val="0"/>
                <w:numId w:val="12"/>
              </w:numPr>
              <w:spacing w:line="240" w:lineRule="atLeast"/>
              <w:rPr>
                <w:color w:val="000000" w:themeColor="text1"/>
                <w:sz w:val="18"/>
                <w:szCs w:val="18"/>
              </w:rPr>
            </w:pPr>
            <w:r w:rsidRPr="00375338">
              <w:rPr>
                <w:color w:val="000000" w:themeColor="text1"/>
                <w:sz w:val="18"/>
                <w:szCs w:val="18"/>
              </w:rPr>
              <w:t>[If SERV_05_</w:t>
            </w:r>
            <w:r w:rsidR="00514961" w:rsidRPr="00375338">
              <w:rPr>
                <w:color w:val="000000" w:themeColor="text1"/>
                <w:sz w:val="18"/>
                <w:szCs w:val="18"/>
              </w:rPr>
              <w:t>E</w:t>
            </w:r>
            <w:r w:rsidRPr="00375338">
              <w:rPr>
                <w:color w:val="000000" w:themeColor="text1"/>
                <w:sz w:val="18"/>
                <w:szCs w:val="18"/>
              </w:rPr>
              <w:t xml:space="preserve"> = 1]: Antenatal care services </w:t>
            </w:r>
          </w:p>
          <w:p w14:paraId="354D564D" w14:textId="79174352" w:rsidR="00384E36" w:rsidRPr="00375338" w:rsidRDefault="00384E36" w:rsidP="004C4BC8">
            <w:pPr>
              <w:pStyle w:val="Heading6"/>
              <w:spacing w:line="240" w:lineRule="atLeast"/>
              <w:rPr>
                <w:color w:val="000000" w:themeColor="text1"/>
                <w:sz w:val="18"/>
                <w:szCs w:val="18"/>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C7E8C04" w14:textId="77777777" w:rsidR="00384E36" w:rsidRPr="002F5C1D" w:rsidRDefault="00384E36"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0-7]</w:t>
            </w:r>
          </w:p>
          <w:p w14:paraId="6DCE263B" w14:textId="77777777" w:rsidR="00384E36" w:rsidRPr="00375338" w:rsidRDefault="00384E36"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72F48736" w14:textId="77777777" w:rsidR="00384E36" w:rsidRPr="00375338" w:rsidRDefault="00384E36"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89D88CB" w14:textId="77777777" w:rsidR="00384E36" w:rsidRPr="00375338" w:rsidRDefault="00384E36" w:rsidP="004C4BC8">
            <w:pPr>
              <w:pStyle w:val="Heading6"/>
              <w:spacing w:line="240" w:lineRule="atLeast"/>
              <w:rPr>
                <w:color w:val="000000" w:themeColor="text1"/>
                <w:sz w:val="18"/>
                <w:szCs w:val="18"/>
              </w:rPr>
            </w:pPr>
            <w:r w:rsidRPr="00375338">
              <w:rPr>
                <w:rStyle w:val="normaltextrun"/>
                <w:color w:val="000000" w:themeColor="text1"/>
                <w:sz w:val="18"/>
                <w:szCs w:val="18"/>
              </w:rPr>
              <w:t>ID_ROUND = 1 </w:t>
            </w:r>
          </w:p>
          <w:p w14:paraId="6E9581D3" w14:textId="77777777" w:rsidR="00384E36" w:rsidRPr="00375338" w:rsidRDefault="00384E36" w:rsidP="004C4BC8">
            <w:pPr>
              <w:pStyle w:val="Heading6"/>
              <w:spacing w:line="240" w:lineRule="atLeast"/>
              <w:rPr>
                <w:color w:val="000000" w:themeColor="text1"/>
                <w:sz w:val="18"/>
                <w:szCs w:val="18"/>
              </w:rPr>
            </w:pPr>
          </w:p>
          <w:p w14:paraId="29F40826" w14:textId="77777777" w:rsidR="00384E36" w:rsidRPr="00375338" w:rsidRDefault="00384E36" w:rsidP="004C4BC8">
            <w:pPr>
              <w:pStyle w:val="Heading6"/>
              <w:spacing w:line="240" w:lineRule="atLeast"/>
              <w:rPr>
                <w:color w:val="000000" w:themeColor="text1"/>
                <w:sz w:val="18"/>
                <w:szCs w:val="18"/>
              </w:rPr>
            </w:pP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ACA05A7" w14:textId="78E1350F" w:rsidR="00384E36" w:rsidRPr="00375338" w:rsidRDefault="00384E36"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034798EF" w14:textId="77777777" w:rsidR="00384E36" w:rsidRPr="00375338" w:rsidRDefault="00384E36" w:rsidP="004C4BC8">
            <w:pPr>
              <w:pStyle w:val="Heading6"/>
              <w:spacing w:line="240" w:lineRule="atLeast"/>
              <w:rPr>
                <w:b/>
                <w:bCs/>
                <w:color w:val="000000" w:themeColor="text1"/>
                <w:sz w:val="18"/>
                <w:szCs w:val="18"/>
              </w:rPr>
            </w:pPr>
            <w:r w:rsidRPr="00375338">
              <w:rPr>
                <w:b/>
                <w:bCs/>
                <w:color w:val="000000" w:themeColor="text1"/>
                <w:sz w:val="18"/>
                <w:szCs w:val="18"/>
              </w:rPr>
              <w:t>+ Adapt</w:t>
            </w:r>
          </w:p>
          <w:p w14:paraId="6CC2C451" w14:textId="77777777" w:rsidR="00384E36" w:rsidRPr="00375338" w:rsidRDefault="00384E36" w:rsidP="004C4BC8">
            <w:pPr>
              <w:pStyle w:val="Heading6"/>
              <w:spacing w:line="240" w:lineRule="atLeast"/>
              <w:rPr>
                <w:rStyle w:val="Strong"/>
                <w:rFonts w:asciiTheme="majorHAnsi" w:hAnsiTheme="majorHAnsi" w:cstheme="majorBidi"/>
                <w:b w:val="0"/>
                <w:bCs w:val="0"/>
                <w:color w:val="000000" w:themeColor="text1"/>
                <w:sz w:val="18"/>
                <w:szCs w:val="18"/>
              </w:rPr>
            </w:pPr>
            <w:r w:rsidRPr="00375338">
              <w:rPr>
                <w:color w:val="000000" w:themeColor="text1"/>
                <w:sz w:val="18"/>
                <w:szCs w:val="18"/>
              </w:rPr>
              <w:t xml:space="preserve">Additional services can be added to this question. For example, a country might add antenatal care, child immunization, or family planning services.   </w:t>
            </w:r>
          </w:p>
          <w:p w14:paraId="11E95214" w14:textId="77777777" w:rsidR="00384E36" w:rsidRPr="00375338" w:rsidRDefault="00384E36" w:rsidP="004C4BC8">
            <w:pPr>
              <w:pStyle w:val="Heading6"/>
              <w:spacing w:line="240" w:lineRule="atLeast"/>
              <w:rPr>
                <w:color w:val="000000" w:themeColor="text1"/>
                <w:sz w:val="18"/>
                <w:szCs w:val="18"/>
              </w:rPr>
            </w:pPr>
          </w:p>
        </w:tc>
      </w:tr>
      <w:tr w:rsidR="00384E36" w:rsidRPr="00375338" w14:paraId="2EF9CE3B"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A8DC561" w14:textId="76B4D93C" w:rsidR="00384E36"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serv_08</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5A097A3" w14:textId="77777777" w:rsidR="00384E36" w:rsidRPr="00375338" w:rsidRDefault="00384E36" w:rsidP="004C4BC8">
            <w:pPr>
              <w:pStyle w:val="Heading6"/>
              <w:spacing w:line="240" w:lineRule="atLeast"/>
              <w:rPr>
                <w:rStyle w:val="normaltextrun"/>
                <w:color w:val="000000" w:themeColor="text1"/>
                <w:sz w:val="18"/>
                <w:szCs w:val="18"/>
              </w:rPr>
            </w:pPr>
            <w:r w:rsidRPr="00375338">
              <w:rPr>
                <w:rStyle w:val="normaltextrun"/>
                <w:color w:val="000000" w:themeColor="text1"/>
                <w:sz w:val="18"/>
                <w:szCs w:val="18"/>
              </w:rPr>
              <w:t xml:space="preserve">On the days this facility provides the service, how many hours per day is this facility open for the following services?  </w:t>
            </w:r>
          </w:p>
          <w:p w14:paraId="4CE60F19" w14:textId="77777777" w:rsidR="00384E36" w:rsidRPr="00375338" w:rsidRDefault="00384E36" w:rsidP="004C4BC8">
            <w:pPr>
              <w:pStyle w:val="Heading6"/>
              <w:spacing w:line="240" w:lineRule="atLeast"/>
              <w:rPr>
                <w:color w:val="000000" w:themeColor="text1"/>
                <w:sz w:val="18"/>
                <w:szCs w:val="18"/>
              </w:rPr>
            </w:pPr>
          </w:p>
          <w:p w14:paraId="30DE057A" w14:textId="77777777" w:rsidR="00384E36" w:rsidRPr="002F5C1D" w:rsidRDefault="00384E36" w:rsidP="004C4BC8">
            <w:pPr>
              <w:pStyle w:val="Heading6"/>
              <w:spacing w:line="240" w:lineRule="atLeast"/>
              <w:rPr>
                <w:color w:val="08716C"/>
                <w:sz w:val="18"/>
                <w:szCs w:val="18"/>
              </w:rPr>
            </w:pPr>
            <w:r w:rsidRPr="002F5C1D">
              <w:rPr>
                <w:rStyle w:val="SubtleEmphasis"/>
                <w:rFonts w:asciiTheme="majorHAnsi" w:hAnsiTheme="majorHAnsi" w:cstheme="majorBidi"/>
                <w:sz w:val="18"/>
                <w:szCs w:val="18"/>
              </w:rPr>
              <w:t>INTERVIEWER: If the respondent doesn't know, enter the code "-999999"</w:t>
            </w:r>
          </w:p>
          <w:p w14:paraId="5084F987" w14:textId="77777777" w:rsidR="00384E36" w:rsidRPr="00375338" w:rsidRDefault="00384E36" w:rsidP="004C4BC8">
            <w:pPr>
              <w:pStyle w:val="Heading6"/>
              <w:spacing w:line="240" w:lineRule="atLeast"/>
              <w:rPr>
                <w:rStyle w:val="normaltextrun"/>
                <w:color w:val="000000" w:themeColor="text1"/>
                <w:sz w:val="18"/>
                <w:szCs w:val="18"/>
              </w:rPr>
            </w:pPr>
          </w:p>
          <w:p w14:paraId="59F9BA0B" w14:textId="77777777" w:rsidR="000322A7" w:rsidRPr="00375338" w:rsidRDefault="00384E36" w:rsidP="004C4BC8">
            <w:pPr>
              <w:pStyle w:val="Heading6"/>
              <w:numPr>
                <w:ilvl w:val="0"/>
                <w:numId w:val="13"/>
              </w:numPr>
              <w:spacing w:line="240" w:lineRule="atLeast"/>
              <w:rPr>
                <w:color w:val="000000" w:themeColor="text1"/>
                <w:sz w:val="18"/>
                <w:szCs w:val="18"/>
              </w:rPr>
            </w:pPr>
            <w:r w:rsidRPr="00375338">
              <w:rPr>
                <w:color w:val="000000" w:themeColor="text1"/>
                <w:sz w:val="18"/>
                <w:szCs w:val="18"/>
              </w:rPr>
              <w:t>[If SERV_08A_C &gt;0]: Child immunization services</w:t>
            </w:r>
          </w:p>
          <w:p w14:paraId="15BC8160" w14:textId="7B287411" w:rsidR="00384E36" w:rsidRPr="00375338" w:rsidRDefault="005C67B1" w:rsidP="004C4BC8">
            <w:pPr>
              <w:pStyle w:val="Heading6"/>
              <w:numPr>
                <w:ilvl w:val="0"/>
                <w:numId w:val="13"/>
              </w:numPr>
              <w:spacing w:line="240" w:lineRule="atLeast"/>
              <w:rPr>
                <w:color w:val="000000" w:themeColor="text1"/>
                <w:sz w:val="18"/>
                <w:szCs w:val="18"/>
              </w:rPr>
            </w:pPr>
            <w:r w:rsidRPr="00375338">
              <w:rPr>
                <w:color w:val="000000" w:themeColor="text1"/>
                <w:sz w:val="18"/>
                <w:szCs w:val="18"/>
              </w:rPr>
              <w:t>[If SERV_08A_D&gt;0</w:t>
            </w:r>
            <w:r w:rsidR="00915F08" w:rsidRPr="00375338">
              <w:rPr>
                <w:color w:val="000000" w:themeColor="text1"/>
                <w:sz w:val="18"/>
                <w:szCs w:val="18"/>
              </w:rPr>
              <w:t>]: Antenatal care services</w:t>
            </w:r>
            <w:r w:rsidR="00384E36" w:rsidRPr="00375338">
              <w:rPr>
                <w:color w:val="000000" w:themeColor="text1"/>
                <w:sz w:val="18"/>
                <w:szCs w:val="18"/>
              </w:rPr>
              <w:t xml:space="preserve"> </w:t>
            </w:r>
          </w:p>
          <w:p w14:paraId="1BD9D4D6" w14:textId="35DFA4A3" w:rsidR="005C67B1" w:rsidRPr="00375338" w:rsidRDefault="005C67B1" w:rsidP="004C4BC8">
            <w:pPr>
              <w:pStyle w:val="Heading6"/>
              <w:spacing w:line="240" w:lineRule="atLeast"/>
              <w:rPr>
                <w:color w:val="000000" w:themeColor="text1"/>
                <w:sz w:val="18"/>
                <w:szCs w:val="18"/>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FBBD489" w14:textId="77777777" w:rsidR="00384E36" w:rsidRPr="002F5C1D" w:rsidRDefault="00384E36"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1-24]</w:t>
            </w:r>
          </w:p>
          <w:p w14:paraId="43D56502" w14:textId="77777777" w:rsidR="00384E36" w:rsidRPr="00375338" w:rsidRDefault="00384E36"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0EC6CADF" w14:textId="77777777" w:rsidR="00384E36" w:rsidRPr="00375338" w:rsidRDefault="00384E36"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C90E460" w14:textId="77777777" w:rsidR="00384E36" w:rsidRPr="00375338" w:rsidDel="009375ED" w:rsidRDefault="00384E36" w:rsidP="004C4BC8">
            <w:pPr>
              <w:pStyle w:val="Heading6"/>
              <w:spacing w:line="240" w:lineRule="atLeast"/>
              <w:rPr>
                <w:rStyle w:val="normaltextrun"/>
                <w:color w:val="000000" w:themeColor="text1"/>
                <w:sz w:val="18"/>
                <w:szCs w:val="18"/>
              </w:rPr>
            </w:pPr>
            <w:r w:rsidRPr="00375338" w:rsidDel="009375ED">
              <w:rPr>
                <w:rStyle w:val="normaltextrun"/>
                <w:color w:val="000000" w:themeColor="text1"/>
                <w:sz w:val="18"/>
                <w:szCs w:val="18"/>
              </w:rPr>
              <w:t>ID_ROUND = 1</w:t>
            </w:r>
            <w:r w:rsidRPr="00375338">
              <w:rPr>
                <w:rStyle w:val="normaltextrun"/>
                <w:color w:val="000000" w:themeColor="text1"/>
                <w:sz w:val="18"/>
                <w:szCs w:val="18"/>
              </w:rPr>
              <w:t xml:space="preserve"> AND</w:t>
            </w:r>
          </w:p>
          <w:p w14:paraId="0D96313C" w14:textId="77777777" w:rsidR="00384E36" w:rsidRPr="00375338" w:rsidRDefault="00384E36" w:rsidP="004C4BC8">
            <w:pPr>
              <w:pStyle w:val="Heading6"/>
              <w:spacing w:line="240" w:lineRule="atLeast"/>
              <w:rPr>
                <w:color w:val="000000" w:themeColor="text1"/>
                <w:sz w:val="18"/>
                <w:szCs w:val="18"/>
              </w:rPr>
            </w:pPr>
            <w:r w:rsidRPr="00375338">
              <w:rPr>
                <w:rStyle w:val="normaltextrun"/>
                <w:color w:val="000000" w:themeColor="text1"/>
                <w:sz w:val="18"/>
                <w:szCs w:val="18"/>
              </w:rPr>
              <w:t>AT LEAST ONE SERV_08A &gt; 0 </w:t>
            </w:r>
          </w:p>
          <w:p w14:paraId="55EB9619" w14:textId="77777777" w:rsidR="00384E36" w:rsidRPr="00375338" w:rsidRDefault="00384E36" w:rsidP="004C4BC8">
            <w:pPr>
              <w:pStyle w:val="Heading6"/>
              <w:spacing w:line="240" w:lineRule="atLeast"/>
              <w:rPr>
                <w:color w:val="000000" w:themeColor="text1"/>
                <w:sz w:val="18"/>
                <w:szCs w:val="18"/>
              </w:rPr>
            </w:pPr>
          </w:p>
          <w:p w14:paraId="7B61782B" w14:textId="77777777" w:rsidR="00384E36" w:rsidRPr="00375338" w:rsidRDefault="00384E36" w:rsidP="004C4BC8">
            <w:pPr>
              <w:pStyle w:val="Heading6"/>
              <w:spacing w:line="240" w:lineRule="atLeast"/>
              <w:rPr>
                <w:color w:val="000000" w:themeColor="text1"/>
                <w:sz w:val="18"/>
                <w:szCs w:val="18"/>
              </w:rPr>
            </w:pP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7A5E911" w14:textId="6723DD2A" w:rsidR="00384E36" w:rsidRPr="00375338" w:rsidRDefault="00384E36"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72EB0372" w14:textId="77777777" w:rsidR="00384E36" w:rsidRPr="00375338" w:rsidRDefault="00384E36" w:rsidP="004C4BC8">
            <w:pPr>
              <w:pStyle w:val="Heading6"/>
              <w:spacing w:line="240" w:lineRule="atLeast"/>
              <w:rPr>
                <w:color w:val="000000" w:themeColor="text1"/>
                <w:sz w:val="18"/>
                <w:szCs w:val="18"/>
              </w:rPr>
            </w:pPr>
            <w:r w:rsidRPr="00375338">
              <w:rPr>
                <w:b/>
                <w:bCs/>
                <w:color w:val="000000" w:themeColor="text1"/>
                <w:sz w:val="18"/>
                <w:szCs w:val="18"/>
              </w:rPr>
              <w:t>+ Adapt</w:t>
            </w:r>
            <w:r w:rsidRPr="00375338">
              <w:rPr>
                <w:rStyle w:val="normaltextrun"/>
                <w:color w:val="000000" w:themeColor="text1"/>
                <w:sz w:val="18"/>
                <w:szCs w:val="18"/>
              </w:rPr>
              <w:br/>
            </w:r>
            <w:r w:rsidRPr="00375338">
              <w:rPr>
                <w:color w:val="000000" w:themeColor="text1"/>
                <w:sz w:val="18"/>
                <w:szCs w:val="18"/>
              </w:rPr>
              <w:t xml:space="preserve">Additional services can be added to this question. For example, a country might add antenatal care, child immunization, or family planning services.   </w:t>
            </w:r>
          </w:p>
          <w:p w14:paraId="654BFB6F" w14:textId="77777777" w:rsidR="00384E36" w:rsidRPr="00375338" w:rsidRDefault="00384E36" w:rsidP="004C4BC8">
            <w:pPr>
              <w:pStyle w:val="Heading6"/>
              <w:spacing w:line="240" w:lineRule="atLeast"/>
              <w:rPr>
                <w:color w:val="000000" w:themeColor="text1"/>
                <w:sz w:val="18"/>
                <w:szCs w:val="18"/>
              </w:rPr>
            </w:pPr>
          </w:p>
        </w:tc>
      </w:tr>
      <w:tr w:rsidR="001248B1" w:rsidRPr="00375338" w14:paraId="7812BD72" w14:textId="77777777" w:rsidTr="009D3BCC">
        <w:trPr>
          <w:trHeight w:val="16"/>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6E68D2B3" w14:textId="534AEBAF" w:rsidR="001248B1"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serv_gen_01</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D72753F" w14:textId="77777777" w:rsidR="001248B1" w:rsidRPr="00375338" w:rsidRDefault="001248B1" w:rsidP="004C4BC8">
            <w:pPr>
              <w:pStyle w:val="Heading6"/>
              <w:spacing w:line="240" w:lineRule="atLeast"/>
              <w:rPr>
                <w:color w:val="000000" w:themeColor="text1"/>
                <w:sz w:val="18"/>
                <w:szCs w:val="18"/>
              </w:rPr>
            </w:pPr>
            <w:r w:rsidRPr="00375338">
              <w:rPr>
                <w:color w:val="000000" w:themeColor="text1"/>
                <w:sz w:val="18"/>
                <w:szCs w:val="18"/>
              </w:rPr>
              <w:t xml:space="preserve">Which of the following services are offered to survivors of rape and/or intimate partner violence? </w:t>
            </w:r>
          </w:p>
          <w:p w14:paraId="3B08DD56" w14:textId="77777777" w:rsidR="001248B1" w:rsidRPr="00375338" w:rsidRDefault="001248B1" w:rsidP="004C4BC8">
            <w:pPr>
              <w:pStyle w:val="Heading6"/>
              <w:spacing w:line="240" w:lineRule="atLeast"/>
              <w:rPr>
                <w:color w:val="000000" w:themeColor="text1"/>
                <w:sz w:val="18"/>
                <w:szCs w:val="18"/>
              </w:rPr>
            </w:pPr>
          </w:p>
          <w:p w14:paraId="5E1FFD50"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t>Forensic assessment and examinations</w:t>
            </w:r>
          </w:p>
          <w:p w14:paraId="0C45D46F"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t>Hepatitis B immunization</w:t>
            </w:r>
          </w:p>
          <w:p w14:paraId="6DF36F27"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t>Post exposure prophylaxis (PEP) for HIV</w:t>
            </w:r>
          </w:p>
          <w:p w14:paraId="2EFC1A4A"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t>Emergency contraception</w:t>
            </w:r>
          </w:p>
          <w:p w14:paraId="18894ABF"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t>Presumptive treatment for sexually transmitted infections (STIs) according to national protocols</w:t>
            </w:r>
          </w:p>
          <w:p w14:paraId="66054E43" w14:textId="77777777" w:rsidR="001248B1" w:rsidRPr="00375338" w:rsidRDefault="001248B1" w:rsidP="00961301">
            <w:pPr>
              <w:pStyle w:val="Heading6"/>
              <w:numPr>
                <w:ilvl w:val="0"/>
                <w:numId w:val="14"/>
              </w:numPr>
              <w:spacing w:line="240" w:lineRule="atLeast"/>
              <w:rPr>
                <w:color w:val="000000" w:themeColor="text1"/>
                <w:sz w:val="18"/>
                <w:szCs w:val="18"/>
              </w:rPr>
            </w:pPr>
            <w:r w:rsidRPr="00375338">
              <w:rPr>
                <w:color w:val="000000" w:themeColor="text1"/>
                <w:sz w:val="18"/>
                <w:szCs w:val="18"/>
              </w:rPr>
              <w:lastRenderedPageBreak/>
              <w:t>Tetanus toxoid or immunoglobulin</w:t>
            </w:r>
          </w:p>
          <w:p w14:paraId="4528DF29" w14:textId="77777777" w:rsidR="009A736C" w:rsidRDefault="001248B1" w:rsidP="004C4BC8">
            <w:pPr>
              <w:pStyle w:val="Heading6"/>
              <w:numPr>
                <w:ilvl w:val="0"/>
                <w:numId w:val="14"/>
              </w:numPr>
              <w:spacing w:line="240" w:lineRule="atLeast"/>
              <w:rPr>
                <w:color w:val="000000" w:themeColor="text1"/>
                <w:sz w:val="18"/>
                <w:szCs w:val="18"/>
              </w:rPr>
            </w:pPr>
            <w:r w:rsidRPr="00375338">
              <w:rPr>
                <w:color w:val="000000" w:themeColor="text1"/>
                <w:sz w:val="18"/>
                <w:szCs w:val="18"/>
              </w:rPr>
              <w:t>Counselling on induced abortion services</w:t>
            </w:r>
          </w:p>
          <w:p w14:paraId="4667FC69" w14:textId="435F96CC" w:rsidR="001248B1" w:rsidRPr="009A736C" w:rsidRDefault="001248B1" w:rsidP="004C4BC8">
            <w:pPr>
              <w:pStyle w:val="Heading6"/>
              <w:numPr>
                <w:ilvl w:val="0"/>
                <w:numId w:val="14"/>
              </w:numPr>
              <w:spacing w:line="240" w:lineRule="atLeast"/>
              <w:rPr>
                <w:color w:val="000000" w:themeColor="text1"/>
                <w:sz w:val="18"/>
                <w:szCs w:val="18"/>
              </w:rPr>
            </w:pPr>
            <w:r w:rsidRPr="009A736C">
              <w:rPr>
                <w:color w:val="000000" w:themeColor="text1"/>
                <w:sz w:val="18"/>
                <w:szCs w:val="18"/>
              </w:rPr>
              <w:t>Induced abortion services</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1C920A8" w14:textId="77777777" w:rsidR="001248B1" w:rsidRPr="002F5C1D" w:rsidRDefault="001248B1"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[single select]</w:t>
            </w:r>
          </w:p>
          <w:p w14:paraId="0BF69437" w14:textId="77777777" w:rsidR="001248B1" w:rsidRPr="00375338" w:rsidRDefault="001248B1"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0DA0CAE4" w14:textId="77777777" w:rsidR="001248B1" w:rsidRPr="00375338" w:rsidRDefault="001248B1" w:rsidP="004C4BC8">
            <w:pPr>
              <w:pStyle w:val="Heading6"/>
              <w:numPr>
                <w:ilvl w:val="0"/>
                <w:numId w:val="6"/>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6C943630" w14:textId="77777777" w:rsidR="001248B1" w:rsidRPr="00375338" w:rsidRDefault="001248B1" w:rsidP="004C4BC8">
            <w:pPr>
              <w:pStyle w:val="Heading6"/>
              <w:numPr>
                <w:ilvl w:val="0"/>
                <w:numId w:val="6"/>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0CEFB378" w14:textId="77777777" w:rsidR="001248B1" w:rsidRPr="00375338" w:rsidRDefault="001248B1"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1E4B2AD4" w14:textId="77777777" w:rsidR="001248B1" w:rsidRPr="00375338" w:rsidRDefault="001248B1"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2C4C8F3" w14:textId="77777777" w:rsidR="001248B1" w:rsidRPr="00375338" w:rsidRDefault="001248B1" w:rsidP="004C4BC8">
            <w:pPr>
              <w:pStyle w:val="Heading6"/>
              <w:spacing w:line="240" w:lineRule="atLeast"/>
              <w:rPr>
                <w:color w:val="000000" w:themeColor="text1"/>
                <w:sz w:val="18"/>
                <w:szCs w:val="18"/>
              </w:rPr>
            </w:pPr>
            <w:r w:rsidRPr="00375338">
              <w:rPr>
                <w:color w:val="000000" w:themeColor="text1"/>
                <w:sz w:val="18"/>
                <w:szCs w:val="18"/>
              </w:rPr>
              <w:t xml:space="preserve">  ID_ROUND = 1</w:t>
            </w:r>
          </w:p>
          <w:p w14:paraId="325E019F" w14:textId="77777777" w:rsidR="001248B1" w:rsidRPr="00375338" w:rsidRDefault="001248B1" w:rsidP="004C4BC8">
            <w:pPr>
              <w:pStyle w:val="Heading6"/>
              <w:spacing w:line="240" w:lineRule="atLeast"/>
              <w:rPr>
                <w:color w:val="000000" w:themeColor="text1"/>
                <w:sz w:val="18"/>
                <w:szCs w:val="18"/>
              </w:rPr>
            </w:pPr>
          </w:p>
          <w:p w14:paraId="44B6C2F5" w14:textId="77777777" w:rsidR="001248B1" w:rsidRPr="00375338" w:rsidRDefault="001248B1" w:rsidP="004C4BC8">
            <w:pPr>
              <w:pStyle w:val="Heading6"/>
              <w:spacing w:line="240" w:lineRule="atLeast"/>
              <w:rPr>
                <w:color w:val="000000" w:themeColor="text1"/>
                <w:sz w:val="18"/>
                <w:szCs w:val="18"/>
              </w:rPr>
            </w:pP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4F19875" w14:textId="0083CE3A" w:rsidR="00915143"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18CE4BE4" w14:textId="54F23C36"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Adapt</w:t>
            </w:r>
          </w:p>
          <w:p w14:paraId="1A37CD0D" w14:textId="087F4750" w:rsidR="001248B1" w:rsidRPr="00375338" w:rsidRDefault="001248B1" w:rsidP="004C4BC8">
            <w:pPr>
              <w:pStyle w:val="Heading6"/>
              <w:spacing w:line="240" w:lineRule="atLeast"/>
              <w:rPr>
                <w:color w:val="000000" w:themeColor="text1"/>
                <w:sz w:val="18"/>
                <w:szCs w:val="18"/>
              </w:rPr>
            </w:pPr>
            <w:r w:rsidRPr="00375338">
              <w:rPr>
                <w:color w:val="000000" w:themeColor="text1"/>
                <w:sz w:val="18"/>
                <w:szCs w:val="18"/>
              </w:rPr>
              <w:t>The list of services should be adapted based on the expected available services at different types of sampled facilities.</w:t>
            </w:r>
          </w:p>
          <w:p w14:paraId="69C23261" w14:textId="77777777" w:rsidR="001248B1" w:rsidRPr="00375338" w:rsidRDefault="001248B1" w:rsidP="004C4BC8">
            <w:pPr>
              <w:pStyle w:val="Heading6"/>
              <w:spacing w:line="240" w:lineRule="atLeast"/>
              <w:rPr>
                <w:rStyle w:val="Strong"/>
                <w:rFonts w:asciiTheme="majorHAnsi" w:hAnsiTheme="majorHAnsi" w:cstheme="majorBidi"/>
                <w:b w:val="0"/>
                <w:bCs w:val="0"/>
                <w:color w:val="000000" w:themeColor="text1"/>
                <w:sz w:val="18"/>
                <w:szCs w:val="18"/>
              </w:rPr>
            </w:pPr>
          </w:p>
          <w:p w14:paraId="326216D5" w14:textId="77777777" w:rsidR="001248B1" w:rsidRPr="00375338" w:rsidRDefault="001248B1" w:rsidP="004C4BC8">
            <w:pPr>
              <w:pStyle w:val="Heading6"/>
              <w:spacing w:line="240" w:lineRule="atLeast"/>
              <w:rPr>
                <w:rStyle w:val="Strong"/>
                <w:rFonts w:asciiTheme="majorHAnsi" w:hAnsiTheme="majorHAnsi" w:cstheme="majorBidi"/>
                <w:b w:val="0"/>
                <w:bCs w:val="0"/>
                <w:color w:val="000000" w:themeColor="text1"/>
                <w:sz w:val="18"/>
                <w:szCs w:val="18"/>
              </w:rPr>
            </w:pPr>
          </w:p>
        </w:tc>
      </w:tr>
      <w:tr w:rsidR="003E77B0" w:rsidRPr="00375338" w14:paraId="70E46B35"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6267BF6F" w14:textId="4E2D4CCB" w:rsidR="003E77B0"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serv_08</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38D938C" w14:textId="1B5EDDEB" w:rsidR="003E77B0" w:rsidRPr="00375338" w:rsidRDefault="003E77B0" w:rsidP="004C4BC8">
            <w:pPr>
              <w:pStyle w:val="Heading6"/>
              <w:spacing w:line="240" w:lineRule="atLeast"/>
              <w:rPr>
                <w:rStyle w:val="normaltextrun"/>
                <w:color w:val="000000" w:themeColor="text1"/>
                <w:sz w:val="18"/>
                <w:szCs w:val="18"/>
              </w:rPr>
            </w:pPr>
            <w:r w:rsidRPr="00375338">
              <w:rPr>
                <w:rStyle w:val="normaltextrun"/>
                <w:color w:val="000000" w:themeColor="text1"/>
                <w:sz w:val="18"/>
                <w:szCs w:val="18"/>
              </w:rPr>
              <w:t>On the days this facility provides the service, how many hours per day is this facility open for the following services?</w:t>
            </w:r>
          </w:p>
          <w:p w14:paraId="29624C56" w14:textId="77777777" w:rsidR="003E77B0" w:rsidRPr="00375338" w:rsidRDefault="003E77B0" w:rsidP="004C4BC8">
            <w:pPr>
              <w:pStyle w:val="Heading6"/>
              <w:spacing w:line="240" w:lineRule="atLeast"/>
              <w:rPr>
                <w:color w:val="000000" w:themeColor="text1"/>
                <w:sz w:val="18"/>
                <w:szCs w:val="18"/>
              </w:rPr>
            </w:pPr>
          </w:p>
          <w:p w14:paraId="4127F558" w14:textId="3FA0DFF2" w:rsidR="003E77B0" w:rsidRPr="00375338" w:rsidRDefault="008501F5" w:rsidP="004C4BC8">
            <w:pPr>
              <w:pStyle w:val="Heading6"/>
              <w:spacing w:line="240" w:lineRule="atLeast"/>
              <w:rPr>
                <w:color w:val="000000" w:themeColor="text1"/>
                <w:sz w:val="18"/>
                <w:szCs w:val="18"/>
              </w:rPr>
            </w:pPr>
            <w:r w:rsidRPr="00375338">
              <w:rPr>
                <w:rStyle w:val="normaltextrun"/>
                <w:color w:val="000000" w:themeColor="text1"/>
                <w:sz w:val="18"/>
                <w:szCs w:val="18"/>
              </w:rPr>
              <w:t>e</w:t>
            </w:r>
            <w:r w:rsidR="005042FD" w:rsidRPr="00375338">
              <w:rPr>
                <w:rStyle w:val="normaltextrun"/>
                <w:color w:val="000000" w:themeColor="text1"/>
                <w:sz w:val="18"/>
                <w:szCs w:val="18"/>
              </w:rPr>
              <w:t xml:space="preserve">. </w:t>
            </w:r>
            <w:r w:rsidR="003E77B0" w:rsidRPr="00375338">
              <w:rPr>
                <w:rStyle w:val="normaltextrun"/>
                <w:color w:val="000000" w:themeColor="text1"/>
                <w:sz w:val="18"/>
                <w:szCs w:val="18"/>
              </w:rPr>
              <w:t>Services for survivors of gender-based violence (GBV)</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DC74682" w14:textId="77777777" w:rsidR="003E77B0" w:rsidRPr="002F5C1D" w:rsidRDefault="003E77B0"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0-24]</w:t>
            </w:r>
          </w:p>
          <w:p w14:paraId="30E8B38F" w14:textId="77777777" w:rsidR="003E77B0" w:rsidRPr="00375338" w:rsidRDefault="003E77B0"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34FBF9A6" w14:textId="77777777" w:rsidR="003E77B0" w:rsidRPr="00375338" w:rsidRDefault="003E77B0" w:rsidP="004C4BC8">
            <w:pPr>
              <w:pStyle w:val="Heading6"/>
              <w:spacing w:line="240" w:lineRule="atLeast"/>
              <w:rPr>
                <w:rStyle w:val="SubtleEmphasis"/>
                <w:rFonts w:asciiTheme="majorHAnsi" w:hAnsiTheme="majorHAnsi" w:cstheme="majorBidi"/>
                <w:i w:val="0"/>
                <w:iCs w:val="0"/>
                <w:color w:val="000000" w:themeColor="text1"/>
                <w:sz w:val="18"/>
                <w:szCs w:val="18"/>
              </w:rPr>
            </w:pP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A3D2F9E" w14:textId="047CA069" w:rsidR="003E77B0" w:rsidRPr="00375338" w:rsidRDefault="003E77B0" w:rsidP="004C4BC8">
            <w:pPr>
              <w:pStyle w:val="Heading6"/>
              <w:spacing w:line="240" w:lineRule="atLeast"/>
              <w:rPr>
                <w:color w:val="000000" w:themeColor="text1"/>
                <w:sz w:val="18"/>
                <w:szCs w:val="18"/>
              </w:rPr>
            </w:pPr>
            <w:r w:rsidRPr="00375338">
              <w:rPr>
                <w:rStyle w:val="normaltextrun"/>
                <w:color w:val="000000" w:themeColor="text1"/>
                <w:sz w:val="18"/>
                <w:szCs w:val="18"/>
              </w:rPr>
              <w:t>ID_ROUND = 1 AND SERV_05_M = 1 </w:t>
            </w:r>
          </w:p>
          <w:p w14:paraId="41A5367D" w14:textId="77777777" w:rsidR="003E77B0" w:rsidRPr="00375338" w:rsidRDefault="003E77B0" w:rsidP="004C4BC8">
            <w:pPr>
              <w:pStyle w:val="Heading6"/>
              <w:spacing w:line="240" w:lineRule="atLeast"/>
              <w:rPr>
                <w:color w:val="000000" w:themeColor="text1"/>
                <w:sz w:val="18"/>
                <w:szCs w:val="18"/>
              </w:rPr>
            </w:pP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FCE452A" w14:textId="2410A943" w:rsidR="00915143"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75C575AA"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Adapt</w:t>
            </w:r>
          </w:p>
          <w:p w14:paraId="7A282370" w14:textId="3877EC83" w:rsidR="003E77B0" w:rsidRPr="00375338" w:rsidRDefault="003E77B0" w:rsidP="004C4BC8">
            <w:pPr>
              <w:pStyle w:val="Heading6"/>
              <w:spacing w:line="240" w:lineRule="atLeast"/>
              <w:rPr>
                <w:rStyle w:val="Strong"/>
                <w:rFonts w:asciiTheme="majorHAnsi" w:hAnsiTheme="majorHAnsi" w:cstheme="majorBidi"/>
                <w:b w:val="0"/>
                <w:bCs w:val="0"/>
                <w:color w:val="000000" w:themeColor="text1"/>
                <w:sz w:val="18"/>
                <w:szCs w:val="18"/>
              </w:rPr>
            </w:pPr>
            <w:r w:rsidRPr="00375338">
              <w:rPr>
                <w:color w:val="000000" w:themeColor="text1"/>
                <w:sz w:val="18"/>
                <w:szCs w:val="18"/>
              </w:rPr>
              <w:t>The list of services should be adapted based on the expected available services at different types of sampled facilities.</w:t>
            </w:r>
            <w:r w:rsidR="0095538C" w:rsidRPr="00375338">
              <w:rPr>
                <w:color w:val="000000" w:themeColor="text1"/>
                <w:sz w:val="18"/>
                <w:szCs w:val="18"/>
              </w:rPr>
              <w:t xml:space="preserve"> </w:t>
            </w:r>
            <w:r w:rsidRPr="00375338">
              <w:rPr>
                <w:color w:val="000000" w:themeColor="text1"/>
                <w:sz w:val="18"/>
                <w:szCs w:val="18"/>
              </w:rPr>
              <w:t xml:space="preserve">The appropriate health facility types for this question should be specified. </w:t>
            </w:r>
          </w:p>
        </w:tc>
      </w:tr>
      <w:tr w:rsidR="0095538C" w:rsidRPr="00375338" w14:paraId="51E5205E"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1828B529" w14:textId="6D83C0A0" w:rsidR="0095538C"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serv_gen_02</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CBA9B77" w14:textId="53CA8336" w:rsidR="0095538C" w:rsidRPr="00375338" w:rsidRDefault="0095538C" w:rsidP="004C4BC8">
            <w:pPr>
              <w:pStyle w:val="Heading6"/>
              <w:spacing w:line="240" w:lineRule="atLeast"/>
              <w:rPr>
                <w:color w:val="000000" w:themeColor="text1"/>
                <w:sz w:val="18"/>
                <w:szCs w:val="18"/>
              </w:rPr>
            </w:pPr>
            <w:r w:rsidRPr="00375338">
              <w:rPr>
                <w:color w:val="000000" w:themeColor="text1"/>
                <w:sz w:val="18"/>
                <w:szCs w:val="18"/>
              </w:rPr>
              <w:t>Does this facility have a protocol for counselling a patient on family planning methods?</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B188F47" w14:textId="77777777" w:rsidR="0095538C" w:rsidRPr="002F5C1D" w:rsidRDefault="0095538C"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83D5669" w14:textId="77777777"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0428B5CB" w14:textId="77777777" w:rsidR="0095538C" w:rsidRPr="00375338" w:rsidRDefault="0095538C" w:rsidP="004C4BC8">
            <w:pPr>
              <w:pStyle w:val="Heading6"/>
              <w:numPr>
                <w:ilvl w:val="0"/>
                <w:numId w:val="7"/>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28D2D057" w14:textId="77777777" w:rsidR="0095538C" w:rsidRPr="00375338" w:rsidRDefault="0095538C" w:rsidP="004C4BC8">
            <w:pPr>
              <w:pStyle w:val="Heading6"/>
              <w:numPr>
                <w:ilvl w:val="0"/>
                <w:numId w:val="7"/>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DEB1F90" w14:textId="3A8F57CC"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026B08D" w14:textId="2827FDCF" w:rsidR="0095538C" w:rsidRPr="00375338" w:rsidRDefault="0095538C" w:rsidP="004C4BC8">
            <w:pPr>
              <w:pStyle w:val="Heading6"/>
              <w:spacing w:line="240" w:lineRule="atLeast"/>
              <w:rPr>
                <w:color w:val="000000" w:themeColor="text1"/>
                <w:sz w:val="18"/>
                <w:szCs w:val="18"/>
              </w:rPr>
            </w:pPr>
            <w:r w:rsidRPr="00375338">
              <w:rPr>
                <w:color w:val="000000" w:themeColor="text1"/>
                <w:sz w:val="18"/>
                <w:szCs w:val="18"/>
              </w:rPr>
              <w:t>ID_ROUND = 1 AND SERV_05_D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74FF7DF" w14:textId="7EC82E7D" w:rsidR="0095538C" w:rsidRPr="00375338" w:rsidRDefault="0095538C" w:rsidP="004C4BC8">
            <w:pPr>
              <w:pStyle w:val="Heading6"/>
              <w:spacing w:line="240" w:lineRule="atLeast"/>
              <w:rPr>
                <w:rStyle w:val="Strong"/>
                <w:rFonts w:asciiTheme="majorHAnsi" w:hAnsiTheme="majorHAnsi" w:cstheme="majorBidi"/>
                <w:b w:val="0"/>
                <w:bCs w:val="0"/>
                <w:color w:val="000000" w:themeColor="text1"/>
                <w:sz w:val="18"/>
                <w:szCs w:val="18"/>
              </w:rPr>
            </w:pPr>
            <w:r w:rsidRPr="00375338">
              <w:rPr>
                <w:b/>
                <w:bCs/>
                <w:color w:val="000000" w:themeColor="text1"/>
                <w:sz w:val="18"/>
                <w:szCs w:val="18"/>
              </w:rPr>
              <w:t>+ Annual question</w:t>
            </w:r>
          </w:p>
        </w:tc>
      </w:tr>
      <w:tr w:rsidR="0095538C" w:rsidRPr="00375338" w14:paraId="53249104"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50ECEA37" w14:textId="754080FC" w:rsidR="0095538C"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serv_gen_03</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04DFD9B" w14:textId="77777777" w:rsidR="0095538C" w:rsidRPr="00375338" w:rsidRDefault="0095538C" w:rsidP="004C4BC8">
            <w:pPr>
              <w:pStyle w:val="Heading6"/>
              <w:spacing w:line="240" w:lineRule="atLeast"/>
              <w:rPr>
                <w:color w:val="000000" w:themeColor="text1"/>
                <w:sz w:val="18"/>
                <w:szCs w:val="18"/>
              </w:rPr>
            </w:pPr>
            <w:r w:rsidRPr="00375338">
              <w:rPr>
                <w:rStyle w:val="cf01"/>
                <w:rFonts w:asciiTheme="majorHAnsi" w:hAnsiTheme="majorHAnsi" w:cstheme="majorBidi"/>
                <w:color w:val="000000" w:themeColor="text1"/>
              </w:rPr>
              <w:t>Does this facility require women to receive permission from their husband or another family member to access family planning services?</w:t>
            </w:r>
          </w:p>
          <w:p w14:paraId="2BE22CDA" w14:textId="77777777" w:rsidR="0095538C" w:rsidRPr="00375338" w:rsidRDefault="0095538C" w:rsidP="004C4BC8">
            <w:pPr>
              <w:pStyle w:val="Heading6"/>
              <w:spacing w:line="240" w:lineRule="atLeast"/>
              <w:rPr>
                <w:color w:val="000000" w:themeColor="text1"/>
                <w:sz w:val="18"/>
                <w:szCs w:val="18"/>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B071D10" w14:textId="77777777" w:rsidR="0095538C" w:rsidRPr="002F5C1D" w:rsidRDefault="0095538C"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5AF2F575" w14:textId="77777777"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35BF7314" w14:textId="77777777" w:rsidR="0095538C" w:rsidRPr="00375338" w:rsidRDefault="0095538C" w:rsidP="004C4BC8">
            <w:pPr>
              <w:pStyle w:val="Heading6"/>
              <w:numPr>
                <w:ilvl w:val="0"/>
                <w:numId w:val="8"/>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0CAE9D7C" w14:textId="77777777" w:rsidR="0095538C" w:rsidRPr="00375338" w:rsidRDefault="0095538C" w:rsidP="004C4BC8">
            <w:pPr>
              <w:pStyle w:val="Heading6"/>
              <w:numPr>
                <w:ilvl w:val="0"/>
                <w:numId w:val="8"/>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1EDF7E1D" w14:textId="21DC6202"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EF5ECFB" w14:textId="1EA8B6E7" w:rsidR="0095538C" w:rsidRPr="00375338" w:rsidRDefault="0095538C" w:rsidP="004C4BC8">
            <w:pPr>
              <w:pStyle w:val="Heading6"/>
              <w:spacing w:line="240" w:lineRule="atLeast"/>
              <w:rPr>
                <w:color w:val="000000" w:themeColor="text1"/>
                <w:sz w:val="18"/>
                <w:szCs w:val="18"/>
              </w:rPr>
            </w:pPr>
            <w:r w:rsidRPr="00375338">
              <w:rPr>
                <w:color w:val="000000" w:themeColor="text1"/>
                <w:sz w:val="18"/>
                <w:szCs w:val="18"/>
              </w:rPr>
              <w:t xml:space="preserve">ID_ROUND = 1 AND </w:t>
            </w:r>
            <w:r w:rsidRPr="00375338">
              <w:rPr>
                <w:rStyle w:val="normaltextrun"/>
                <w:color w:val="000000" w:themeColor="text1"/>
                <w:sz w:val="18"/>
                <w:szCs w:val="18"/>
              </w:rPr>
              <w:t>SERV_05_D=1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B916034" w14:textId="53305E8A" w:rsidR="0095538C" w:rsidRPr="00375338" w:rsidRDefault="0095538C" w:rsidP="004C4BC8">
            <w:pPr>
              <w:pStyle w:val="Heading6"/>
              <w:spacing w:line="240" w:lineRule="atLeast"/>
              <w:rPr>
                <w:rStyle w:val="Strong"/>
                <w:rFonts w:asciiTheme="majorHAnsi" w:hAnsiTheme="majorHAnsi" w:cstheme="majorBidi"/>
                <w:b w:val="0"/>
                <w:bCs w:val="0"/>
                <w:color w:val="000000" w:themeColor="text1"/>
                <w:sz w:val="18"/>
                <w:szCs w:val="18"/>
              </w:rPr>
            </w:pPr>
            <w:r w:rsidRPr="00375338">
              <w:rPr>
                <w:b/>
                <w:bCs/>
                <w:color w:val="000000" w:themeColor="text1"/>
                <w:sz w:val="18"/>
                <w:szCs w:val="18"/>
              </w:rPr>
              <w:t>+ Annual question</w:t>
            </w:r>
          </w:p>
        </w:tc>
      </w:tr>
      <w:tr w:rsidR="0095538C" w:rsidRPr="00375338" w14:paraId="4C13D139"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48AE07FD" w14:textId="324C7E89" w:rsidR="0095538C"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t>serv_gen_04</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927558E" w14:textId="77777777"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color w:val="000000" w:themeColor="text1"/>
                <w:sz w:val="18"/>
                <w:szCs w:val="18"/>
              </w:rPr>
              <w:t xml:space="preserve">Does this facility have a protocol </w:t>
            </w:r>
            <w:r w:rsidRPr="00375338">
              <w:rPr>
                <w:rStyle w:val="SubtleEmphasis"/>
                <w:rFonts w:asciiTheme="majorHAnsi" w:hAnsiTheme="majorHAnsi" w:cstheme="majorBidi"/>
                <w:i w:val="0"/>
                <w:iCs w:val="0"/>
                <w:color w:val="000000" w:themeColor="text1"/>
                <w:sz w:val="18"/>
                <w:szCs w:val="18"/>
              </w:rPr>
              <w:t>for vaginal deliveries to:</w:t>
            </w:r>
          </w:p>
          <w:p w14:paraId="6509E02E" w14:textId="77777777" w:rsidR="0095538C" w:rsidRPr="00375338" w:rsidRDefault="0095538C" w:rsidP="004C4BC8">
            <w:pPr>
              <w:pStyle w:val="Heading6"/>
              <w:spacing w:line="240" w:lineRule="atLeast"/>
              <w:rPr>
                <w:color w:val="000000" w:themeColor="text1"/>
                <w:sz w:val="18"/>
                <w:szCs w:val="18"/>
              </w:rPr>
            </w:pPr>
          </w:p>
          <w:p w14:paraId="6BEC11D0" w14:textId="77777777" w:rsidR="0095538C" w:rsidRPr="00375338" w:rsidRDefault="0095538C" w:rsidP="00961301">
            <w:pPr>
              <w:pStyle w:val="Heading6"/>
              <w:numPr>
                <w:ilvl w:val="0"/>
                <w:numId w:val="15"/>
              </w:numPr>
              <w:spacing w:line="240" w:lineRule="atLeast"/>
              <w:rPr>
                <w:color w:val="000000" w:themeColor="text1"/>
                <w:sz w:val="18"/>
                <w:szCs w:val="18"/>
              </w:rPr>
            </w:pPr>
            <w:r w:rsidRPr="00375338">
              <w:rPr>
                <w:color w:val="000000" w:themeColor="text1"/>
                <w:sz w:val="18"/>
                <w:szCs w:val="18"/>
              </w:rPr>
              <w:t>Allow a woman a companion of her choice</w:t>
            </w:r>
          </w:p>
          <w:p w14:paraId="57754CE0" w14:textId="165592C3" w:rsidR="0095538C" w:rsidRPr="00375338" w:rsidRDefault="0095538C" w:rsidP="00961301">
            <w:pPr>
              <w:pStyle w:val="Heading6"/>
              <w:numPr>
                <w:ilvl w:val="0"/>
                <w:numId w:val="15"/>
              </w:numPr>
              <w:spacing w:line="240" w:lineRule="atLeast"/>
              <w:rPr>
                <w:color w:val="000000" w:themeColor="text1"/>
                <w:sz w:val="18"/>
                <w:szCs w:val="18"/>
              </w:rPr>
            </w:pPr>
            <w:r w:rsidRPr="00375338">
              <w:rPr>
                <w:color w:val="000000" w:themeColor="text1"/>
                <w:sz w:val="18"/>
                <w:szCs w:val="18"/>
              </w:rPr>
              <w:t>Allow a woman to deliver in her preferred position</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B79AD0F" w14:textId="77777777" w:rsidR="0095538C" w:rsidRPr="002F5C1D" w:rsidRDefault="0095538C"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55F0CFAC" w14:textId="77777777"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125BCE4E" w14:textId="77777777" w:rsidR="0095538C" w:rsidRPr="00375338" w:rsidRDefault="0095538C" w:rsidP="004C4BC8">
            <w:pPr>
              <w:pStyle w:val="Heading6"/>
              <w:numPr>
                <w:ilvl w:val="0"/>
                <w:numId w:val="9"/>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6706517D" w14:textId="77777777" w:rsidR="0095538C" w:rsidRPr="00375338" w:rsidRDefault="0095538C" w:rsidP="004C4BC8">
            <w:pPr>
              <w:pStyle w:val="Heading6"/>
              <w:numPr>
                <w:ilvl w:val="0"/>
                <w:numId w:val="9"/>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A1310A8" w14:textId="7871095D"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872CA5B" w14:textId="238136A3" w:rsidR="0095538C" w:rsidRPr="00375338" w:rsidRDefault="0095538C" w:rsidP="004C4BC8">
            <w:pPr>
              <w:pStyle w:val="Heading6"/>
              <w:spacing w:line="240" w:lineRule="atLeast"/>
              <w:rPr>
                <w:color w:val="000000" w:themeColor="text1"/>
                <w:sz w:val="18"/>
                <w:szCs w:val="18"/>
              </w:rPr>
            </w:pPr>
            <w:r w:rsidRPr="00375338">
              <w:rPr>
                <w:color w:val="000000" w:themeColor="text1"/>
                <w:sz w:val="18"/>
                <w:szCs w:val="18"/>
              </w:rPr>
              <w:t>ID_ROUND = 1 AND SERV_05_H = 1</w:t>
            </w: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6C9F048" w14:textId="19AD10EA" w:rsidR="0095538C" w:rsidRPr="00375338" w:rsidRDefault="0095538C" w:rsidP="004C4BC8">
            <w:pPr>
              <w:pStyle w:val="Heading6"/>
              <w:spacing w:line="240" w:lineRule="atLeast"/>
              <w:rPr>
                <w:rStyle w:val="Strong"/>
                <w:rFonts w:asciiTheme="majorHAnsi" w:hAnsiTheme="majorHAnsi" w:cstheme="majorBidi"/>
                <w:b w:val="0"/>
                <w:bCs w:val="0"/>
                <w:color w:val="000000" w:themeColor="text1"/>
                <w:sz w:val="18"/>
                <w:szCs w:val="18"/>
              </w:rPr>
            </w:pPr>
            <w:r w:rsidRPr="00375338">
              <w:rPr>
                <w:b/>
                <w:bCs/>
                <w:color w:val="000000" w:themeColor="text1"/>
                <w:sz w:val="18"/>
                <w:szCs w:val="18"/>
              </w:rPr>
              <w:t>+ Annual question</w:t>
            </w:r>
          </w:p>
        </w:tc>
      </w:tr>
      <w:tr w:rsidR="0095538C" w:rsidRPr="00375338" w14:paraId="7F6812F2" w14:textId="77777777" w:rsidTr="008D4AF3">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11BE3149" w14:textId="60D11F19" w:rsidR="0095538C" w:rsidRPr="00375338" w:rsidRDefault="00A01F8A" w:rsidP="004C4BC8">
            <w:pPr>
              <w:pStyle w:val="Heading6"/>
              <w:spacing w:line="240" w:lineRule="atLeast"/>
              <w:rPr>
                <w:color w:val="000000" w:themeColor="text1"/>
                <w:sz w:val="18"/>
                <w:szCs w:val="18"/>
              </w:rPr>
            </w:pPr>
            <w:r w:rsidRPr="00375338">
              <w:rPr>
                <w:color w:val="000000" w:themeColor="text1"/>
                <w:sz w:val="18"/>
                <w:szCs w:val="18"/>
              </w:rPr>
              <w:lastRenderedPageBreak/>
              <w:t>serv_09</w:t>
            </w:r>
          </w:p>
        </w:tc>
        <w:tc>
          <w:tcPr>
            <w:tcW w:w="499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3D0D982" w14:textId="77777777" w:rsidR="0095538C" w:rsidRPr="00375338" w:rsidRDefault="0095538C" w:rsidP="004C4BC8">
            <w:pPr>
              <w:pStyle w:val="Heading6"/>
              <w:spacing w:line="240" w:lineRule="atLeast"/>
              <w:rPr>
                <w:rStyle w:val="normaltextrun"/>
                <w:color w:val="000000" w:themeColor="text1"/>
                <w:sz w:val="18"/>
                <w:szCs w:val="18"/>
              </w:rPr>
            </w:pPr>
            <w:r w:rsidRPr="00375338">
              <w:rPr>
                <w:rStyle w:val="normaltextrun"/>
                <w:color w:val="000000" w:themeColor="text1"/>
                <w:sz w:val="18"/>
                <w:szCs w:val="18"/>
              </w:rPr>
              <w:t xml:space="preserve">Telemedicine services involve using remote or virtual means of communication to conduct a medical consultation. Does this facility offer telemedicine services for any type of medical consultation? </w:t>
            </w:r>
          </w:p>
          <w:p w14:paraId="4875653B" w14:textId="77777777" w:rsidR="0095538C" w:rsidRPr="00375338" w:rsidRDefault="0095538C" w:rsidP="004C4BC8">
            <w:pPr>
              <w:pStyle w:val="Heading6"/>
              <w:spacing w:line="240" w:lineRule="atLeast"/>
              <w:rPr>
                <w:color w:val="000000" w:themeColor="text1"/>
                <w:sz w:val="18"/>
                <w:szCs w:val="18"/>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E3518FB" w14:textId="77777777" w:rsidR="0095538C" w:rsidRPr="002F5C1D" w:rsidRDefault="0095538C"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60C3D56" w14:textId="77777777"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p>
          <w:p w14:paraId="1E99D24D" w14:textId="77777777" w:rsidR="0095538C" w:rsidRPr="00375338" w:rsidRDefault="0095538C" w:rsidP="004C4BC8">
            <w:pPr>
              <w:pStyle w:val="Heading6"/>
              <w:numPr>
                <w:ilvl w:val="0"/>
                <w:numId w:val="10"/>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0E25A772" w14:textId="77777777" w:rsidR="0095538C" w:rsidRPr="00375338" w:rsidRDefault="0095538C" w:rsidP="004C4BC8">
            <w:pPr>
              <w:pStyle w:val="Heading6"/>
              <w:numPr>
                <w:ilvl w:val="0"/>
                <w:numId w:val="10"/>
              </w:numPr>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5AB96C9D" w14:textId="5595813A" w:rsidR="0095538C" w:rsidRPr="00375338" w:rsidRDefault="0095538C" w:rsidP="004C4BC8">
            <w:pPr>
              <w:pStyle w:val="Heading6"/>
              <w:spacing w:line="240" w:lineRule="atLeast"/>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19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38B6C7A" w14:textId="77777777" w:rsidR="0095538C" w:rsidRPr="00375338" w:rsidRDefault="0095538C" w:rsidP="004C4BC8">
            <w:pPr>
              <w:pStyle w:val="Heading6"/>
              <w:spacing w:line="240" w:lineRule="atLeast"/>
              <w:rPr>
                <w:color w:val="000000" w:themeColor="text1"/>
                <w:sz w:val="18"/>
                <w:szCs w:val="18"/>
              </w:rPr>
            </w:pPr>
            <w:r w:rsidRPr="00375338">
              <w:rPr>
                <w:rStyle w:val="normaltextrun"/>
                <w:color w:val="000000" w:themeColor="text1"/>
                <w:sz w:val="18"/>
                <w:szCs w:val="18"/>
              </w:rPr>
              <w:t>ID_ROUND = 1 </w:t>
            </w:r>
          </w:p>
          <w:p w14:paraId="16889742" w14:textId="77777777" w:rsidR="0095538C" w:rsidRPr="00375338" w:rsidRDefault="0095538C" w:rsidP="004C4BC8">
            <w:pPr>
              <w:pStyle w:val="Heading6"/>
              <w:spacing w:line="240" w:lineRule="atLeast"/>
              <w:rPr>
                <w:color w:val="000000" w:themeColor="text1"/>
                <w:sz w:val="18"/>
                <w:szCs w:val="18"/>
              </w:rPr>
            </w:pPr>
          </w:p>
        </w:tc>
        <w:tc>
          <w:tcPr>
            <w:tcW w:w="26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A25B2A2" w14:textId="6D53B302" w:rsidR="00915143"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Annual question</w:t>
            </w:r>
          </w:p>
          <w:p w14:paraId="578B2F5B" w14:textId="77777777" w:rsidR="0095538C" w:rsidRPr="00375338" w:rsidRDefault="0095538C" w:rsidP="004C4BC8">
            <w:pPr>
              <w:pStyle w:val="Heading6"/>
              <w:spacing w:line="240" w:lineRule="atLeast"/>
              <w:rPr>
                <w:b/>
                <w:bCs/>
                <w:color w:val="000000" w:themeColor="text1"/>
                <w:sz w:val="18"/>
                <w:szCs w:val="18"/>
              </w:rPr>
            </w:pPr>
            <w:r w:rsidRPr="00375338">
              <w:rPr>
                <w:b/>
                <w:bCs/>
                <w:color w:val="000000" w:themeColor="text1"/>
                <w:sz w:val="18"/>
                <w:szCs w:val="18"/>
              </w:rPr>
              <w:t>+ Adapt</w:t>
            </w:r>
          </w:p>
          <w:p w14:paraId="111F78C0" w14:textId="63F9F963" w:rsidR="0095538C" w:rsidRPr="00375338" w:rsidRDefault="0095538C" w:rsidP="004C4BC8">
            <w:pPr>
              <w:pStyle w:val="Heading6"/>
              <w:spacing w:line="240" w:lineRule="atLeast"/>
              <w:rPr>
                <w:color w:val="000000" w:themeColor="text1"/>
                <w:sz w:val="18"/>
                <w:szCs w:val="18"/>
              </w:rPr>
            </w:pPr>
            <w:r w:rsidRPr="00375338">
              <w:rPr>
                <w:color w:val="000000" w:themeColor="text1"/>
                <w:sz w:val="18"/>
                <w:szCs w:val="18"/>
              </w:rPr>
              <w:t xml:space="preserve">The country’s definition or telemedicine can replace the generic description provided here. </w:t>
            </w:r>
          </w:p>
        </w:tc>
      </w:tr>
    </w:tbl>
    <w:p w14:paraId="0C4B8197" w14:textId="77777777" w:rsidR="00B62C3C" w:rsidRPr="00375338" w:rsidRDefault="00B62C3C" w:rsidP="00927C86">
      <w:pPr>
        <w:pStyle w:val="NoSpacing"/>
        <w:rPr>
          <w:lang w:val="en-GB"/>
        </w:rPr>
      </w:pPr>
    </w:p>
    <w:p w14:paraId="4876610B" w14:textId="77777777" w:rsidR="00991474" w:rsidRPr="00375338" w:rsidRDefault="00991474" w:rsidP="00317420">
      <w:pPr>
        <w:pStyle w:val="Heading1"/>
        <w:rPr>
          <w:rFonts w:ascii="Poppins Bold" w:hAnsi="Poppins Bold"/>
          <w:sz w:val="26"/>
          <w:szCs w:val="26"/>
          <w:lang w:val="en-GB"/>
        </w:rPr>
      </w:pPr>
      <w:bookmarkStart w:id="7" w:name="_Toc190367792"/>
      <w:r w:rsidRPr="00375338">
        <w:rPr>
          <w:rFonts w:ascii="Poppins Bold" w:hAnsi="Poppins Bold"/>
          <w:sz w:val="26"/>
          <w:szCs w:val="26"/>
          <w:lang w:val="en-GB"/>
        </w:rPr>
        <w:br w:type="page"/>
      </w:r>
    </w:p>
    <w:p w14:paraId="1E6355CF" w14:textId="03E91674" w:rsidR="00FC6472" w:rsidRPr="00375338" w:rsidRDefault="00BF3A5B" w:rsidP="00317420">
      <w:pPr>
        <w:pStyle w:val="Heading1"/>
        <w:rPr>
          <w:rFonts w:ascii="Poppins Light" w:hAnsi="Poppins Light" w:cs="Poppins Light"/>
          <w:sz w:val="26"/>
          <w:szCs w:val="26"/>
          <w:lang w:val="en-GB"/>
        </w:rPr>
      </w:pPr>
      <w:r w:rsidRPr="00375338">
        <w:rPr>
          <w:rFonts w:ascii="Poppins Bold" w:hAnsi="Poppins Bold"/>
          <w:color w:val="auto"/>
          <w:sz w:val="26"/>
          <w:szCs w:val="26"/>
          <w:lang w:val="en-GB"/>
        </w:rPr>
        <w:lastRenderedPageBreak/>
        <w:t xml:space="preserve">BLOCK </w:t>
      </w:r>
      <w:r w:rsidR="00AD0E59" w:rsidRPr="00375338">
        <w:rPr>
          <w:rFonts w:ascii="Poppins Bold" w:hAnsi="Poppins Bold"/>
          <w:color w:val="auto"/>
          <w:sz w:val="26"/>
          <w:szCs w:val="26"/>
          <w:lang w:val="en-GB"/>
        </w:rPr>
        <w:t>D</w:t>
      </w:r>
      <w:r w:rsidRPr="00375338">
        <w:rPr>
          <w:rFonts w:ascii="Poppins Bold" w:hAnsi="Poppins Bold"/>
          <w:color w:val="auto"/>
          <w:sz w:val="26"/>
          <w:szCs w:val="26"/>
          <w:lang w:val="en-GB"/>
        </w:rPr>
        <w:t>:</w:t>
      </w:r>
      <w:r w:rsidRPr="00375338">
        <w:rPr>
          <w:rFonts w:ascii="Poppins Light" w:hAnsi="Poppins Light" w:cs="Poppins Light"/>
          <w:color w:val="auto"/>
          <w:sz w:val="26"/>
          <w:szCs w:val="26"/>
          <w:lang w:val="en-GB"/>
        </w:rPr>
        <w:t xml:space="preserve"> </w:t>
      </w:r>
      <w:r w:rsidRPr="00375338">
        <w:rPr>
          <w:rFonts w:ascii="Poppins Light" w:hAnsi="Poppins Light"/>
          <w:color w:val="auto"/>
          <w:sz w:val="26"/>
          <w:szCs w:val="26"/>
          <w:lang w:val="en-GB"/>
        </w:rPr>
        <w:t>INFRASTRUCTUR</w:t>
      </w:r>
      <w:r w:rsidR="00FC6472" w:rsidRPr="00375338">
        <w:rPr>
          <w:rFonts w:ascii="Poppins Light" w:hAnsi="Poppins Light"/>
          <w:color w:val="auto"/>
          <w:sz w:val="26"/>
          <w:szCs w:val="26"/>
          <w:lang w:val="en-GB"/>
        </w:rPr>
        <w:t>E</w:t>
      </w:r>
      <w:bookmarkEnd w:id="5"/>
      <w:bookmarkEnd w:id="6"/>
      <w:bookmarkEnd w:id="7"/>
    </w:p>
    <w:p w14:paraId="11830953" w14:textId="0206E1BA" w:rsidR="00220435" w:rsidRPr="00375338" w:rsidRDefault="00317420" w:rsidP="00FC6472">
      <w:pPr>
        <w:pStyle w:val="NoSpacing"/>
        <w:rPr>
          <w:rFonts w:ascii="Poppins Light" w:hAnsi="Poppins Light" w:cs="Poppins Light"/>
          <w:sz w:val="10"/>
          <w:szCs w:val="10"/>
          <w:lang w:val="en-GB"/>
        </w:rPr>
      </w:pPr>
      <w:r w:rsidRPr="00375338">
        <w:rPr>
          <w:noProof/>
          <w:lang w:val="en-GB"/>
        </w:rPr>
        <mc:AlternateContent>
          <mc:Choice Requires="wps">
            <w:drawing>
              <wp:inline distT="0" distB="0" distL="0" distR="0" wp14:anchorId="5A8ABB23" wp14:editId="657EE851">
                <wp:extent cx="8660921" cy="353683"/>
                <wp:effectExtent l="0" t="0" r="26035" b="27940"/>
                <wp:docPr id="16" name="Rectangle: Rounded Corners 16"/>
                <wp:cNvGraphicFramePr/>
                <a:graphic xmlns:a="http://schemas.openxmlformats.org/drawingml/2006/main">
                  <a:graphicData uri="http://schemas.microsoft.com/office/word/2010/wordprocessingShape">
                    <wps:wsp>
                      <wps:cNvSpPr/>
                      <wps:spPr>
                        <a:xfrm>
                          <a:off x="0" y="0"/>
                          <a:ext cx="8660921" cy="353683"/>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DDB5C8" w14:textId="521D8C09" w:rsidR="00317420" w:rsidRPr="00317420" w:rsidRDefault="00317420" w:rsidP="00317420">
                            <w:pPr>
                              <w:pStyle w:val="Subtitle"/>
                              <w:rPr>
                                <w:rFonts w:ascii="Arial" w:hAnsi="Arial"/>
                                <w:i/>
                                <w:iCs/>
                                <w:color w:val="000000" w:themeColor="text1"/>
                                <w:sz w:val="18"/>
                                <w:szCs w:val="18"/>
                              </w:rPr>
                            </w:pPr>
                            <w:r w:rsidRPr="00D6714B">
                              <w:rPr>
                                <w:rFonts w:ascii="Poppins Bold" w:hAnsi="Poppins Bold"/>
                                <w:b/>
                                <w:bCs/>
                                <w:color w:val="000000" w:themeColor="text1"/>
                                <w:sz w:val="18"/>
                                <w:szCs w:val="18"/>
                              </w:rPr>
                              <w:t>Enumerator reads to respondent</w:t>
                            </w:r>
                            <w:r w:rsidRPr="00D43E2E">
                              <w:rPr>
                                <w:rFonts w:asciiTheme="minorHAnsi" w:hAnsiTheme="minorHAnsi" w:cstheme="minorHAnsi"/>
                                <w:b/>
                                <w:color w:val="000000" w:themeColor="text1"/>
                              </w:rPr>
                              <w:t xml:space="preserve">: </w:t>
                            </w:r>
                            <w:r w:rsidRPr="00D43E2E">
                              <w:rPr>
                                <w:rFonts w:asciiTheme="minorHAnsi" w:hAnsiTheme="minorHAnsi" w:cstheme="minorHAnsi"/>
                                <w:color w:val="000000" w:themeColor="text1"/>
                              </w:rPr>
                              <w:t xml:space="preserve">Next, we have some questions about the availability and quality of infrastructure at </w:t>
                            </w:r>
                            <w:r w:rsidR="0053275E"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w:t>
                            </w:r>
                          </w:p>
                          <w:p w14:paraId="54937992" w14:textId="77777777" w:rsidR="00317420" w:rsidRDefault="00317420" w:rsidP="00317420">
                            <w:pPr>
                              <w:rPr>
                                <w:rFonts w:ascii="Arial" w:hAnsi="Arial" w:cs="Arial"/>
                                <w:i/>
                                <w:iCs/>
                                <w:color w:val="000000" w:themeColor="text1"/>
                                <w:sz w:val="18"/>
                                <w:szCs w:val="18"/>
                              </w:rPr>
                            </w:pPr>
                          </w:p>
                          <w:p w14:paraId="38ABAD8F" w14:textId="77777777" w:rsidR="00317420" w:rsidRDefault="00317420" w:rsidP="00317420">
                            <w:pPr>
                              <w:spacing w:before="240"/>
                              <w:rPr>
                                <w:rFonts w:ascii="Arial" w:hAnsi="Arial" w:cs="Arial"/>
                                <w:color w:val="000000" w:themeColor="text1"/>
                                <w:sz w:val="18"/>
                                <w:szCs w:val="18"/>
                              </w:rPr>
                            </w:pPr>
                            <w:r w:rsidRPr="00537470">
                              <w:rPr>
                                <w:rFonts w:ascii="Arial" w:hAnsi="Arial" w:cs="Arial"/>
                                <w:i/>
                                <w:iCs/>
                                <w:color w:val="000000" w:themeColor="text1"/>
                                <w:sz w:val="18"/>
                                <w:szCs w:val="18"/>
                              </w:rPr>
                              <w:t xml:space="preserve">Estimated time needed: </w:t>
                            </w:r>
                            <w:r w:rsidRPr="004563A1">
                              <w:rPr>
                                <w:rFonts w:ascii="Arial" w:hAnsi="Arial" w:cs="Arial"/>
                                <w:color w:val="000000" w:themeColor="text1"/>
                                <w:sz w:val="18"/>
                                <w:szCs w:val="18"/>
                              </w:rPr>
                              <w:t xml:space="preserve">20 </w:t>
                            </w:r>
                            <w:r w:rsidRPr="0011519A">
                              <w:rPr>
                                <w:rFonts w:ascii="Arial" w:hAnsi="Arial" w:cs="Arial"/>
                                <w:color w:val="000000" w:themeColor="text1"/>
                                <w:sz w:val="18"/>
                                <w:szCs w:val="18"/>
                              </w:rPr>
                              <w:t>minutes (baseline</w:t>
                            </w:r>
                            <w:r>
                              <w:rPr>
                                <w:rFonts w:ascii="Arial" w:hAnsi="Arial" w:cs="Arial"/>
                                <w:color w:val="000000" w:themeColor="text1"/>
                                <w:sz w:val="18"/>
                                <w:szCs w:val="18"/>
                              </w:rPr>
                              <w:t>) 10 minutes (follow-up)</w:t>
                            </w:r>
                          </w:p>
                          <w:p w14:paraId="26D54323" w14:textId="77777777" w:rsidR="00220435" w:rsidRDefault="00220435" w:rsidP="00317420">
                            <w:pPr>
                              <w:spacing w:before="240"/>
                              <w:rPr>
                                <w:rFonts w:ascii="Arial" w:hAnsi="Arial" w:cs="Arial"/>
                                <w:color w:val="000000" w:themeColor="text1"/>
                                <w:sz w:val="18"/>
                                <w:szCs w:val="18"/>
                              </w:rPr>
                            </w:pPr>
                          </w:p>
                          <w:p w14:paraId="359C0593" w14:textId="77777777" w:rsidR="00220435" w:rsidRDefault="00220435" w:rsidP="00317420">
                            <w:pPr>
                              <w:spacing w:before="240"/>
                              <w:rPr>
                                <w:rFonts w:ascii="Arial" w:hAnsi="Arial" w:cs="Arial"/>
                                <w:color w:val="000000" w:themeColor="text1"/>
                                <w:sz w:val="18"/>
                                <w:szCs w:val="18"/>
                              </w:rPr>
                            </w:pPr>
                          </w:p>
                          <w:p w14:paraId="256FF0AC" w14:textId="77777777" w:rsidR="00220435" w:rsidRDefault="00220435" w:rsidP="00317420">
                            <w:pPr>
                              <w:spacing w:before="240"/>
                              <w:rPr>
                                <w:rFonts w:ascii="Arial" w:hAnsi="Arial" w:cs="Arial"/>
                                <w:color w:val="000000" w:themeColor="text1"/>
                                <w:sz w:val="18"/>
                                <w:szCs w:val="18"/>
                              </w:rPr>
                            </w:pPr>
                          </w:p>
                          <w:p w14:paraId="4B2BC663" w14:textId="77777777" w:rsidR="00220435" w:rsidRPr="00537470" w:rsidRDefault="00220435" w:rsidP="00317420">
                            <w:pPr>
                              <w:spacing w:before="24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A8ABB23" id="Rectangle: Rounded Corners 16" o:spid="_x0000_s1027" style="width:681.95pt;height:27.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" fillcolor="#08716c" strokecolor="#08716c" strokeweight="1pt">
                <v:fill opacity="3341f"/>
                <v:stroke joinstyle="miter"/>
                <v:textbox>
                  <w:txbxContent>
                    <w:p w14:paraId="00DDB5C8" w14:textId="521D8C09" w:rsidR="00317420" w:rsidRPr="00317420" w:rsidRDefault="00317420" w:rsidP="00317420">
                      <w:pPr>
                        <w:pStyle w:val="Subtitle"/>
                        <w:rPr>
                          <w:rFonts w:ascii="Arial" w:hAnsi="Arial"/>
                          <w:i/>
                          <w:iCs/>
                          <w:color w:val="000000" w:themeColor="text1"/>
                          <w:sz w:val="18"/>
                          <w:szCs w:val="18"/>
                        </w:rPr>
                      </w:pPr>
                      <w:r w:rsidRPr="00D6714B">
                        <w:rPr>
                          <w:rFonts w:ascii="Poppins Bold" w:hAnsi="Poppins Bold"/>
                          <w:b/>
                          <w:bCs/>
                          <w:color w:val="000000" w:themeColor="text1"/>
                          <w:sz w:val="18"/>
                          <w:szCs w:val="18"/>
                        </w:rPr>
                        <w:t>Enumerator reads to respondent</w:t>
                      </w:r>
                      <w:r w:rsidRPr="00D43E2E">
                        <w:rPr>
                          <w:rFonts w:asciiTheme="minorHAnsi" w:hAnsiTheme="minorHAnsi" w:cstheme="minorHAnsi"/>
                          <w:b/>
                          <w:color w:val="000000" w:themeColor="text1"/>
                        </w:rPr>
                        <w:t xml:space="preserve">: </w:t>
                      </w:r>
                      <w:r w:rsidRPr="00D43E2E">
                        <w:rPr>
                          <w:rFonts w:asciiTheme="minorHAnsi" w:hAnsiTheme="minorHAnsi" w:cstheme="minorHAnsi"/>
                          <w:color w:val="000000" w:themeColor="text1"/>
                        </w:rPr>
                        <w:t xml:space="preserve">Next, we have some questions about the availability and quality of infrastructure at </w:t>
                      </w:r>
                      <w:r w:rsidR="0053275E"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w:t>
                      </w:r>
                    </w:p>
                    <w:p w14:paraId="54937992" w14:textId="77777777" w:rsidR="00317420" w:rsidRDefault="00317420" w:rsidP="00317420">
                      <w:pPr>
                        <w:rPr>
                          <w:rFonts w:ascii="Arial" w:hAnsi="Arial" w:cs="Arial"/>
                          <w:i/>
                          <w:iCs/>
                          <w:color w:val="000000" w:themeColor="text1"/>
                          <w:sz w:val="18"/>
                          <w:szCs w:val="18"/>
                        </w:rPr>
                      </w:pPr>
                    </w:p>
                    <w:p w14:paraId="38ABAD8F" w14:textId="77777777" w:rsidR="00317420" w:rsidRDefault="00317420" w:rsidP="00317420">
                      <w:pPr>
                        <w:spacing w:before="240"/>
                        <w:rPr>
                          <w:rFonts w:ascii="Arial" w:hAnsi="Arial" w:cs="Arial"/>
                          <w:color w:val="000000" w:themeColor="text1"/>
                          <w:sz w:val="18"/>
                          <w:szCs w:val="18"/>
                        </w:rPr>
                      </w:pPr>
                      <w:r w:rsidRPr="00537470">
                        <w:rPr>
                          <w:rFonts w:ascii="Arial" w:hAnsi="Arial" w:cs="Arial"/>
                          <w:i/>
                          <w:iCs/>
                          <w:color w:val="000000" w:themeColor="text1"/>
                          <w:sz w:val="18"/>
                          <w:szCs w:val="18"/>
                        </w:rPr>
                        <w:t xml:space="preserve">Estimated time needed: </w:t>
                      </w:r>
                      <w:r w:rsidRPr="004563A1">
                        <w:rPr>
                          <w:rFonts w:ascii="Arial" w:hAnsi="Arial" w:cs="Arial"/>
                          <w:color w:val="000000" w:themeColor="text1"/>
                          <w:sz w:val="18"/>
                          <w:szCs w:val="18"/>
                        </w:rPr>
                        <w:t xml:space="preserve">20 </w:t>
                      </w:r>
                      <w:r w:rsidRPr="0011519A">
                        <w:rPr>
                          <w:rFonts w:ascii="Arial" w:hAnsi="Arial" w:cs="Arial"/>
                          <w:color w:val="000000" w:themeColor="text1"/>
                          <w:sz w:val="18"/>
                          <w:szCs w:val="18"/>
                        </w:rPr>
                        <w:t>minutes (baseline</w:t>
                      </w:r>
                      <w:r>
                        <w:rPr>
                          <w:rFonts w:ascii="Arial" w:hAnsi="Arial" w:cs="Arial"/>
                          <w:color w:val="000000" w:themeColor="text1"/>
                          <w:sz w:val="18"/>
                          <w:szCs w:val="18"/>
                        </w:rPr>
                        <w:t>) 10 minutes (follow-up)</w:t>
                      </w:r>
                    </w:p>
                    <w:p w14:paraId="26D54323" w14:textId="77777777" w:rsidR="00220435" w:rsidRDefault="00220435" w:rsidP="00317420">
                      <w:pPr>
                        <w:spacing w:before="240"/>
                        <w:rPr>
                          <w:rFonts w:ascii="Arial" w:hAnsi="Arial" w:cs="Arial"/>
                          <w:color w:val="000000" w:themeColor="text1"/>
                          <w:sz w:val="18"/>
                          <w:szCs w:val="18"/>
                        </w:rPr>
                      </w:pPr>
                    </w:p>
                    <w:p w14:paraId="359C0593" w14:textId="77777777" w:rsidR="00220435" w:rsidRDefault="00220435" w:rsidP="00317420">
                      <w:pPr>
                        <w:spacing w:before="240"/>
                        <w:rPr>
                          <w:rFonts w:ascii="Arial" w:hAnsi="Arial" w:cs="Arial"/>
                          <w:color w:val="000000" w:themeColor="text1"/>
                          <w:sz w:val="18"/>
                          <w:szCs w:val="18"/>
                        </w:rPr>
                      </w:pPr>
                    </w:p>
                    <w:p w14:paraId="256FF0AC" w14:textId="77777777" w:rsidR="00220435" w:rsidRDefault="00220435" w:rsidP="00317420">
                      <w:pPr>
                        <w:spacing w:before="240"/>
                        <w:rPr>
                          <w:rFonts w:ascii="Arial" w:hAnsi="Arial" w:cs="Arial"/>
                          <w:color w:val="000000" w:themeColor="text1"/>
                          <w:sz w:val="18"/>
                          <w:szCs w:val="18"/>
                        </w:rPr>
                      </w:pPr>
                    </w:p>
                    <w:p w14:paraId="4B2BC663" w14:textId="77777777" w:rsidR="00220435" w:rsidRPr="00537470" w:rsidRDefault="00220435" w:rsidP="00317420">
                      <w:pPr>
                        <w:spacing w:before="240"/>
                      </w:pPr>
                    </w:p>
                  </w:txbxContent>
                </v:textbox>
                <w10:anchorlock/>
              </v:roundrect>
            </w:pict>
          </mc:Fallback>
        </mc:AlternateContent>
      </w:r>
    </w:p>
    <w:p w14:paraId="6389B3F3" w14:textId="77777777" w:rsidR="00220435" w:rsidRPr="00375338" w:rsidRDefault="00220435" w:rsidP="00FC6472">
      <w:pPr>
        <w:pStyle w:val="NoSpacing"/>
        <w:rPr>
          <w:rFonts w:ascii="Poppins Light" w:hAnsi="Poppins Light" w:cs="Poppins Light"/>
          <w:sz w:val="10"/>
          <w:szCs w:val="10"/>
          <w:lang w:val="en-GB"/>
        </w:rPr>
      </w:pPr>
    </w:p>
    <w:p w14:paraId="584339DD" w14:textId="77777777" w:rsidR="00220435" w:rsidRPr="00375338" w:rsidRDefault="00220435" w:rsidP="00FC6472">
      <w:pPr>
        <w:pStyle w:val="NoSpacing"/>
        <w:rPr>
          <w:rFonts w:ascii="Poppins Light" w:hAnsi="Poppins Light" w:cs="Poppins Light"/>
          <w:sz w:val="10"/>
          <w:szCs w:val="10"/>
          <w:lang w:val="en-GB"/>
        </w:rPr>
      </w:pPr>
    </w:p>
    <w:tbl>
      <w:tblPr>
        <w:tblStyle w:val="TableGrid"/>
        <w:tblW w:w="135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75"/>
        <w:gridCol w:w="2070"/>
        <w:gridCol w:w="2975"/>
      </w:tblGrid>
      <w:tr w:rsidR="00220435" w:rsidRPr="00375338" w14:paraId="6E503FE0" w14:textId="77777777" w:rsidTr="00AC28E8">
        <w:tc>
          <w:tcPr>
            <w:tcW w:w="1296" w:type="dxa"/>
            <w:shd w:val="clear" w:color="auto" w:fill="1F3864" w:themeFill="accent1" w:themeFillShade="80"/>
          </w:tcPr>
          <w:p w14:paraId="50CB4594" w14:textId="3B74B07E" w:rsidR="00220435" w:rsidRPr="00375338" w:rsidRDefault="00220435" w:rsidP="00220435">
            <w:pPr>
              <w:pStyle w:val="Heading6"/>
              <w:keepNext w:val="0"/>
              <w:keepLines w:val="0"/>
              <w:rPr>
                <w:color w:val="000000" w:themeColor="text1"/>
                <w:lang w:val="en-GB"/>
              </w:rPr>
            </w:pPr>
            <w:r w:rsidRPr="00375338">
              <w:rPr>
                <w:b/>
                <w:bCs/>
                <w:color w:val="FFFFFF" w:themeColor="background1"/>
              </w:rPr>
              <w:t>QID</w:t>
            </w:r>
          </w:p>
        </w:tc>
        <w:tc>
          <w:tcPr>
            <w:tcW w:w="4320" w:type="dxa"/>
            <w:shd w:val="clear" w:color="auto" w:fill="1F3864" w:themeFill="accent1" w:themeFillShade="80"/>
          </w:tcPr>
          <w:p w14:paraId="2139123D" w14:textId="06A3B6A1" w:rsidR="00220435" w:rsidRPr="00375338" w:rsidRDefault="00220435" w:rsidP="00220435">
            <w:pPr>
              <w:pStyle w:val="Heading6"/>
              <w:keepNext w:val="0"/>
              <w:keepLines w:val="0"/>
            </w:pPr>
            <w:r w:rsidRPr="00375338">
              <w:rPr>
                <w:b/>
                <w:bCs/>
                <w:color w:val="FFFFFF" w:themeColor="background1"/>
              </w:rPr>
              <w:t>Question</w:t>
            </w:r>
          </w:p>
        </w:tc>
        <w:tc>
          <w:tcPr>
            <w:tcW w:w="2875" w:type="dxa"/>
            <w:shd w:val="clear" w:color="auto" w:fill="1F3864" w:themeFill="accent1" w:themeFillShade="80"/>
          </w:tcPr>
          <w:p w14:paraId="257D6EFA" w14:textId="51A204B2" w:rsidR="00220435" w:rsidRPr="00375338" w:rsidRDefault="00220435" w:rsidP="00220435">
            <w:pPr>
              <w:pStyle w:val="Heading6"/>
              <w:keepNext w:val="0"/>
              <w:keepLines w:val="0"/>
              <w:rPr>
                <w:rStyle w:val="SubtleEmphasis"/>
                <w:rFonts w:asciiTheme="majorHAnsi" w:hAnsiTheme="majorHAnsi" w:cstheme="majorBidi"/>
                <w:i w:val="0"/>
                <w:iCs w:val="0"/>
                <w:color w:val="1F3763" w:themeColor="accent1" w:themeShade="7F"/>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070" w:type="dxa"/>
            <w:shd w:val="clear" w:color="auto" w:fill="1F3864" w:themeFill="accent1" w:themeFillShade="80"/>
          </w:tcPr>
          <w:p w14:paraId="581724DE" w14:textId="4F9B0212" w:rsidR="00220435" w:rsidRPr="00375338" w:rsidRDefault="00220435" w:rsidP="00220435">
            <w:pPr>
              <w:pStyle w:val="Heading6"/>
              <w:keepNext w:val="0"/>
              <w:keepLines w:val="0"/>
            </w:pPr>
            <w:r w:rsidRPr="00375338">
              <w:rPr>
                <w:b/>
                <w:bCs/>
                <w:color w:val="FFFFFF" w:themeColor="background1"/>
              </w:rPr>
              <w:t>Relevance/Condition</w:t>
            </w:r>
          </w:p>
        </w:tc>
        <w:tc>
          <w:tcPr>
            <w:tcW w:w="2975" w:type="dxa"/>
            <w:shd w:val="clear" w:color="auto" w:fill="1F3864" w:themeFill="accent1" w:themeFillShade="80"/>
          </w:tcPr>
          <w:p w14:paraId="0AEE2D65" w14:textId="08AB4B7A" w:rsidR="00220435" w:rsidRPr="00375338" w:rsidRDefault="00220435" w:rsidP="00220435">
            <w:pPr>
              <w:pStyle w:val="Heading6"/>
              <w:keepNext w:val="0"/>
              <w:keepLines w:val="0"/>
              <w:rPr>
                <w:rFonts w:ascii="ADLaM Display" w:hAnsi="ADLaM Display" w:cs="ADLaM Display"/>
                <w:sz w:val="16"/>
                <w:szCs w:val="16"/>
                <w:lang w:val="en-GB"/>
              </w:rPr>
            </w:pPr>
            <w:r w:rsidRPr="00375338">
              <w:rPr>
                <w:b/>
                <w:bCs/>
                <w:color w:val="FFFFFF" w:themeColor="background1"/>
              </w:rPr>
              <w:t>Notes</w:t>
            </w:r>
          </w:p>
        </w:tc>
      </w:tr>
      <w:tr w:rsidR="00220435" w:rsidRPr="00375338" w14:paraId="7F34C46A" w14:textId="77777777" w:rsidTr="00AC28E8">
        <w:tc>
          <w:tcPr>
            <w:tcW w:w="1296" w:type="dxa"/>
            <w:shd w:val="clear" w:color="auto" w:fill="F2F2F2" w:themeFill="background1" w:themeFillShade="F2"/>
          </w:tcPr>
          <w:p w14:paraId="56BD3978" w14:textId="70011CB9" w:rsidR="00220435" w:rsidRPr="00375338" w:rsidRDefault="00A01F8A" w:rsidP="004C4BC8">
            <w:pPr>
              <w:pStyle w:val="Heading6"/>
              <w:keepNext w:val="0"/>
              <w:keepLines w:val="0"/>
              <w:spacing w:line="240" w:lineRule="atLeast"/>
              <w:rPr>
                <w:color w:val="auto"/>
                <w:sz w:val="18"/>
                <w:szCs w:val="18"/>
              </w:rPr>
            </w:pPr>
            <w:r w:rsidRPr="00375338">
              <w:rPr>
                <w:color w:val="auto"/>
                <w:sz w:val="18"/>
                <w:szCs w:val="18"/>
              </w:rPr>
              <w:t>inf_03a_c</w:t>
            </w:r>
          </w:p>
        </w:tc>
        <w:tc>
          <w:tcPr>
            <w:tcW w:w="4320" w:type="dxa"/>
            <w:shd w:val="clear" w:color="auto" w:fill="F2F2F2" w:themeFill="background1" w:themeFillShade="F2"/>
          </w:tcPr>
          <w:p w14:paraId="34528C4F" w14:textId="592D8D9D" w:rsidR="00220435" w:rsidRPr="00375338" w:rsidRDefault="00220435" w:rsidP="004C4BC8">
            <w:pPr>
              <w:pStyle w:val="Heading6"/>
              <w:keepNext w:val="0"/>
              <w:keepLines w:val="0"/>
              <w:spacing w:line="240" w:lineRule="atLeast"/>
              <w:rPr>
                <w:color w:val="auto"/>
                <w:sz w:val="18"/>
                <w:szCs w:val="18"/>
              </w:rPr>
            </w:pPr>
            <w:r w:rsidRPr="00375338">
              <w:rPr>
                <w:color w:val="auto"/>
                <w:sz w:val="18"/>
                <w:szCs w:val="18"/>
              </w:rPr>
              <w:t>Is there at least one improved, functional, accessible, and private toilet designated for people with limited mobility?</w:t>
            </w:r>
          </w:p>
          <w:p w14:paraId="5DDD72C3" w14:textId="77777777" w:rsidR="00220435" w:rsidRPr="00375338" w:rsidRDefault="00220435" w:rsidP="004C4BC8">
            <w:pPr>
              <w:pStyle w:val="Heading6"/>
              <w:keepNext w:val="0"/>
              <w:keepLines w:val="0"/>
              <w:spacing w:line="240" w:lineRule="atLeast"/>
              <w:rPr>
                <w:color w:val="auto"/>
                <w:sz w:val="18"/>
                <w:szCs w:val="18"/>
              </w:rPr>
            </w:pPr>
          </w:p>
          <w:p w14:paraId="43DE2A6D" w14:textId="7536FD32" w:rsidR="00220435" w:rsidRPr="00375338" w:rsidRDefault="00220435" w:rsidP="004C4BC8">
            <w:pPr>
              <w:pStyle w:val="Heading6"/>
              <w:keepNext w:val="0"/>
              <w:keepLines w:val="0"/>
              <w:spacing w:line="240" w:lineRule="atLeast"/>
              <w:rPr>
                <w:i/>
                <w:iCs/>
                <w:color w:val="auto"/>
                <w:sz w:val="18"/>
                <w:szCs w:val="18"/>
              </w:rPr>
            </w:pPr>
            <w:r w:rsidRPr="009A736C">
              <w:rPr>
                <w:i/>
                <w:iCs/>
                <w:color w:val="08716C"/>
                <w:sz w:val="18"/>
                <w:szCs w:val="18"/>
              </w:rPr>
              <w:t>INTERVIEWER: A toilet is accessible for people with limited mobility if it can be accessed without stairs or steps, has handrails for support that are attached either to the floor or sidewalls, has a door that is at least 80cm wide, and has a door handle and seat that are within reach of people who are using wheelchairs or crutches/sticks.</w:t>
            </w:r>
          </w:p>
        </w:tc>
        <w:tc>
          <w:tcPr>
            <w:tcW w:w="2875" w:type="dxa"/>
            <w:shd w:val="clear" w:color="auto" w:fill="F2F2F2" w:themeFill="background1" w:themeFillShade="F2"/>
          </w:tcPr>
          <w:p w14:paraId="3D0E80F3" w14:textId="77777777" w:rsidR="00220435" w:rsidRPr="002F5C1D" w:rsidRDefault="00220435" w:rsidP="004C4BC8">
            <w:pPr>
              <w:pStyle w:val="Heading6"/>
              <w:keepNext w:val="0"/>
              <w:keepLines w:val="0"/>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7075AC96" w14:textId="77777777" w:rsidR="00220435" w:rsidRPr="00375338" w:rsidRDefault="00220435" w:rsidP="004C4BC8">
            <w:pPr>
              <w:pStyle w:val="Heading6"/>
              <w:keepNext w:val="0"/>
              <w:keepLines w:val="0"/>
              <w:spacing w:line="240" w:lineRule="atLeast"/>
              <w:rPr>
                <w:rStyle w:val="SubtleEmphasis"/>
                <w:rFonts w:asciiTheme="majorHAnsi" w:hAnsiTheme="majorHAnsi" w:cstheme="majorBidi"/>
                <w:i w:val="0"/>
                <w:iCs w:val="0"/>
                <w:color w:val="auto"/>
                <w:sz w:val="18"/>
                <w:szCs w:val="18"/>
              </w:rPr>
            </w:pPr>
          </w:p>
          <w:p w14:paraId="6D6AED2D" w14:textId="77777777" w:rsidR="00220435" w:rsidRPr="00375338" w:rsidRDefault="00220435" w:rsidP="00961301">
            <w:pPr>
              <w:pStyle w:val="Heading6"/>
              <w:keepNext w:val="0"/>
              <w:keepLines w:val="0"/>
              <w:numPr>
                <w:ilvl w:val="0"/>
                <w:numId w:val="16"/>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3A19CCC3" w14:textId="77777777" w:rsidR="00220435" w:rsidRPr="00375338" w:rsidRDefault="00220435" w:rsidP="00961301">
            <w:pPr>
              <w:pStyle w:val="Heading6"/>
              <w:keepNext w:val="0"/>
              <w:keepLines w:val="0"/>
              <w:numPr>
                <w:ilvl w:val="0"/>
                <w:numId w:val="16"/>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0AD12099" w14:textId="77777777" w:rsidR="00220435" w:rsidRPr="00375338" w:rsidRDefault="00220435" w:rsidP="005E24A5">
            <w:pPr>
              <w:pStyle w:val="Heading6"/>
              <w:keepNext w:val="0"/>
              <w:keepLines w:val="0"/>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p w14:paraId="13DC3333" w14:textId="77777777" w:rsidR="00220435" w:rsidRPr="00375338" w:rsidRDefault="00220435" w:rsidP="004C4BC8">
            <w:pPr>
              <w:pStyle w:val="Heading6"/>
              <w:keepNext w:val="0"/>
              <w:keepLines w:val="0"/>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2E1A2EE1" w14:textId="5EF7412D" w:rsidR="00220435" w:rsidRPr="00375338" w:rsidRDefault="00220435" w:rsidP="004C4BC8">
            <w:pPr>
              <w:pStyle w:val="Heading6"/>
              <w:keepNext w:val="0"/>
              <w:keepLines w:val="0"/>
              <w:spacing w:line="240" w:lineRule="atLeast"/>
              <w:rPr>
                <w:color w:val="auto"/>
                <w:sz w:val="18"/>
                <w:szCs w:val="18"/>
              </w:rPr>
            </w:pPr>
            <w:r w:rsidRPr="00375338">
              <w:rPr>
                <w:color w:val="auto"/>
                <w:sz w:val="18"/>
                <w:szCs w:val="18"/>
              </w:rPr>
              <w:t>ID_ROUND = 3 AND INF_03 = 1,21,6,7,9</w:t>
            </w:r>
          </w:p>
        </w:tc>
        <w:tc>
          <w:tcPr>
            <w:tcW w:w="2975" w:type="dxa"/>
            <w:shd w:val="clear" w:color="auto" w:fill="F2F2F2" w:themeFill="background1" w:themeFillShade="F2"/>
          </w:tcPr>
          <w:p w14:paraId="1B7C2F11" w14:textId="3FF824D0" w:rsidR="00220435" w:rsidRPr="00375338" w:rsidRDefault="00220435" w:rsidP="004C4BC8">
            <w:pPr>
              <w:pStyle w:val="Heading6"/>
              <w:keepNext w:val="0"/>
              <w:keepLines w:val="0"/>
              <w:spacing w:line="240" w:lineRule="atLeast"/>
              <w:rPr>
                <w:b/>
                <w:bCs/>
                <w:color w:val="auto"/>
                <w:sz w:val="18"/>
                <w:szCs w:val="18"/>
              </w:rPr>
            </w:pPr>
            <w:r w:rsidRPr="00375338">
              <w:rPr>
                <w:b/>
                <w:bCs/>
                <w:color w:val="auto"/>
                <w:sz w:val="18"/>
                <w:szCs w:val="18"/>
              </w:rPr>
              <w:t xml:space="preserve">+ Annual question </w:t>
            </w:r>
          </w:p>
          <w:p w14:paraId="482069A0" w14:textId="7B9D1BBE" w:rsidR="00220435" w:rsidRPr="005E24A5" w:rsidRDefault="00220435" w:rsidP="004C4BC8">
            <w:pPr>
              <w:pStyle w:val="Heading6"/>
              <w:keepNext w:val="0"/>
              <w:keepLines w:val="0"/>
              <w:spacing w:line="240" w:lineRule="atLeast"/>
              <w:rPr>
                <w:rStyle w:val="Strong"/>
                <w:rFonts w:asciiTheme="majorHAnsi" w:hAnsiTheme="majorHAnsi" w:cstheme="majorBidi"/>
                <w:color w:val="auto"/>
                <w:sz w:val="18"/>
                <w:szCs w:val="18"/>
              </w:rPr>
            </w:pPr>
            <w:r w:rsidRPr="005E24A5">
              <w:rPr>
                <w:color w:val="auto"/>
                <w:sz w:val="18"/>
                <w:szCs w:val="18"/>
              </w:rPr>
              <w:t xml:space="preserve">+ </w:t>
            </w:r>
            <w:r w:rsidRPr="005E24A5">
              <w:rPr>
                <w:rStyle w:val="Strong"/>
                <w:rFonts w:asciiTheme="majorHAnsi" w:hAnsiTheme="majorHAnsi" w:cstheme="majorBidi"/>
                <w:color w:val="auto"/>
                <w:sz w:val="18"/>
                <w:szCs w:val="18"/>
              </w:rPr>
              <w:t>Accessibility for persons with disabilities</w:t>
            </w:r>
          </w:p>
          <w:p w14:paraId="37101650" w14:textId="6A187A80" w:rsidR="00220435" w:rsidRPr="00375338" w:rsidRDefault="00220435" w:rsidP="004C4BC8">
            <w:pPr>
              <w:pStyle w:val="Heading6"/>
              <w:keepNext w:val="0"/>
              <w:keepLines w:val="0"/>
              <w:spacing w:line="240" w:lineRule="atLeast"/>
              <w:rPr>
                <w:b/>
                <w:bCs/>
                <w:color w:val="auto"/>
                <w:sz w:val="18"/>
                <w:szCs w:val="18"/>
              </w:rPr>
            </w:pPr>
          </w:p>
        </w:tc>
      </w:tr>
      <w:tr w:rsidR="00220435" w:rsidRPr="00375338" w14:paraId="4CD2D906" w14:textId="77777777" w:rsidTr="00AC28E8">
        <w:tc>
          <w:tcPr>
            <w:tcW w:w="1296" w:type="dxa"/>
            <w:shd w:val="clear" w:color="auto" w:fill="F2F2F2" w:themeFill="background1" w:themeFillShade="F2"/>
          </w:tcPr>
          <w:p w14:paraId="76A30242" w14:textId="288FF9FF" w:rsidR="00220435" w:rsidRPr="00375338" w:rsidRDefault="00A01F8A" w:rsidP="004C4BC8">
            <w:pPr>
              <w:pStyle w:val="Heading6"/>
              <w:keepNext w:val="0"/>
              <w:keepLines w:val="0"/>
              <w:spacing w:line="240" w:lineRule="atLeast"/>
              <w:rPr>
                <w:color w:val="auto"/>
                <w:sz w:val="18"/>
                <w:szCs w:val="18"/>
              </w:rPr>
            </w:pPr>
            <w:r w:rsidRPr="00375338">
              <w:rPr>
                <w:color w:val="auto"/>
                <w:sz w:val="18"/>
                <w:szCs w:val="18"/>
              </w:rPr>
              <w:t>inf_21a</w:t>
            </w:r>
          </w:p>
        </w:tc>
        <w:tc>
          <w:tcPr>
            <w:tcW w:w="4320" w:type="dxa"/>
            <w:shd w:val="clear" w:color="auto" w:fill="F2F2F2" w:themeFill="background1" w:themeFillShade="F2"/>
          </w:tcPr>
          <w:p w14:paraId="669AA0A6" w14:textId="77777777" w:rsidR="00220435" w:rsidRPr="00375338" w:rsidRDefault="00220435" w:rsidP="004C4BC8">
            <w:pPr>
              <w:pStyle w:val="Heading6"/>
              <w:keepNext w:val="0"/>
              <w:keepLines w:val="0"/>
              <w:spacing w:line="240" w:lineRule="atLeast"/>
              <w:rPr>
                <w:color w:val="auto"/>
                <w:sz w:val="18"/>
                <w:szCs w:val="18"/>
              </w:rPr>
            </w:pPr>
            <w:r w:rsidRPr="00375338">
              <w:rPr>
                <w:color w:val="auto"/>
                <w:sz w:val="18"/>
                <w:szCs w:val="18"/>
              </w:rPr>
              <w:t>Is there a ramp or lift available wherever there are stairs in this facility, ensuring accessibility for people with limited mobility?</w:t>
            </w:r>
          </w:p>
          <w:p w14:paraId="5511F81D" w14:textId="77777777" w:rsidR="00220435" w:rsidRPr="00375338" w:rsidRDefault="00220435" w:rsidP="004C4BC8">
            <w:pPr>
              <w:pStyle w:val="Heading6"/>
              <w:keepNext w:val="0"/>
              <w:keepLines w:val="0"/>
              <w:spacing w:line="240" w:lineRule="atLeast"/>
              <w:rPr>
                <w:color w:val="auto"/>
                <w:sz w:val="18"/>
                <w:szCs w:val="18"/>
              </w:rPr>
            </w:pPr>
          </w:p>
        </w:tc>
        <w:tc>
          <w:tcPr>
            <w:tcW w:w="2875" w:type="dxa"/>
            <w:shd w:val="clear" w:color="auto" w:fill="F2F2F2" w:themeFill="background1" w:themeFillShade="F2"/>
          </w:tcPr>
          <w:p w14:paraId="2D685B62" w14:textId="77777777" w:rsidR="00220435" w:rsidRPr="002F5C1D" w:rsidRDefault="00220435" w:rsidP="004C4BC8">
            <w:pPr>
              <w:pStyle w:val="Heading6"/>
              <w:keepNext w:val="0"/>
              <w:keepLines w:val="0"/>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7869931" w14:textId="77777777" w:rsidR="00220435" w:rsidRPr="00375338" w:rsidRDefault="00220435" w:rsidP="004C4BC8">
            <w:pPr>
              <w:pStyle w:val="Heading6"/>
              <w:keepNext w:val="0"/>
              <w:keepLines w:val="0"/>
              <w:spacing w:line="240" w:lineRule="atLeast"/>
              <w:rPr>
                <w:rStyle w:val="SubtleEmphasis"/>
                <w:rFonts w:asciiTheme="majorHAnsi" w:hAnsiTheme="majorHAnsi" w:cstheme="majorBidi"/>
                <w:i w:val="0"/>
                <w:iCs w:val="0"/>
                <w:color w:val="auto"/>
                <w:sz w:val="18"/>
                <w:szCs w:val="18"/>
              </w:rPr>
            </w:pPr>
          </w:p>
          <w:p w14:paraId="21AFB76E" w14:textId="77777777" w:rsidR="00220435" w:rsidRPr="00375338" w:rsidRDefault="00220435" w:rsidP="00961301">
            <w:pPr>
              <w:pStyle w:val="Heading6"/>
              <w:keepNext w:val="0"/>
              <w:keepLines w:val="0"/>
              <w:numPr>
                <w:ilvl w:val="0"/>
                <w:numId w:val="1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2F6B8E08" w14:textId="77777777" w:rsidR="00092C07" w:rsidRDefault="00220435" w:rsidP="00092C07">
            <w:pPr>
              <w:pStyle w:val="Heading6"/>
              <w:keepNext w:val="0"/>
              <w:keepLines w:val="0"/>
              <w:numPr>
                <w:ilvl w:val="0"/>
                <w:numId w:val="1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45EF4DD5" w14:textId="7E020AF6" w:rsidR="00220435" w:rsidRPr="00092C07" w:rsidRDefault="00220435" w:rsidP="00092C07">
            <w:pPr>
              <w:pStyle w:val="Heading6"/>
              <w:keepNext w:val="0"/>
              <w:keepLines w:val="0"/>
              <w:spacing w:line="240" w:lineRule="atLeast"/>
              <w:rPr>
                <w:color w:val="auto"/>
                <w:sz w:val="18"/>
                <w:szCs w:val="18"/>
              </w:rPr>
            </w:pPr>
            <w:r w:rsidRPr="00092C07">
              <w:rPr>
                <w:rStyle w:val="SubtleEmphasis"/>
                <w:rFonts w:asciiTheme="majorHAnsi" w:hAnsiTheme="majorHAnsi" w:cstheme="majorBidi"/>
                <w:i w:val="0"/>
                <w:iCs w:val="0"/>
                <w:color w:val="auto"/>
                <w:sz w:val="18"/>
                <w:szCs w:val="18"/>
              </w:rPr>
              <w:t>-98     Not applicable (there are no stairs in this facility)</w:t>
            </w:r>
          </w:p>
          <w:p w14:paraId="05049FD7" w14:textId="77777777" w:rsidR="00220435" w:rsidRPr="00375338" w:rsidRDefault="00220435" w:rsidP="00092C07">
            <w:pPr>
              <w:pStyle w:val="Heading6"/>
              <w:keepNext w:val="0"/>
              <w:keepLines w:val="0"/>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p w14:paraId="1D74A3CB" w14:textId="77777777" w:rsidR="00220435" w:rsidRPr="00375338" w:rsidRDefault="00220435" w:rsidP="004C4BC8">
            <w:pPr>
              <w:pStyle w:val="Heading6"/>
              <w:keepNext w:val="0"/>
              <w:keepLines w:val="0"/>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1EBC6E6D" w14:textId="52190181" w:rsidR="00220435" w:rsidRPr="00375338" w:rsidRDefault="00220435" w:rsidP="004C4BC8">
            <w:pPr>
              <w:pStyle w:val="Heading6"/>
              <w:keepNext w:val="0"/>
              <w:keepLines w:val="0"/>
              <w:spacing w:line="240" w:lineRule="atLeast"/>
              <w:rPr>
                <w:color w:val="auto"/>
                <w:sz w:val="18"/>
                <w:szCs w:val="18"/>
              </w:rPr>
            </w:pPr>
            <w:r w:rsidRPr="00375338">
              <w:rPr>
                <w:color w:val="auto"/>
                <w:sz w:val="18"/>
                <w:szCs w:val="18"/>
              </w:rPr>
              <w:t>ID_ROUND = 3</w:t>
            </w:r>
          </w:p>
          <w:p w14:paraId="3DE5109B" w14:textId="6AF67CED" w:rsidR="00220435" w:rsidRPr="00375338" w:rsidRDefault="00220435" w:rsidP="004C4BC8">
            <w:pPr>
              <w:pStyle w:val="Heading6"/>
              <w:keepNext w:val="0"/>
              <w:keepLines w:val="0"/>
              <w:spacing w:line="240" w:lineRule="atLeast"/>
              <w:rPr>
                <w:color w:val="auto"/>
                <w:sz w:val="18"/>
                <w:szCs w:val="18"/>
              </w:rPr>
            </w:pPr>
          </w:p>
        </w:tc>
        <w:tc>
          <w:tcPr>
            <w:tcW w:w="2975" w:type="dxa"/>
            <w:shd w:val="clear" w:color="auto" w:fill="F2F2F2" w:themeFill="background1" w:themeFillShade="F2"/>
          </w:tcPr>
          <w:p w14:paraId="7E803720" w14:textId="5F42D22F" w:rsidR="00220435" w:rsidRPr="00375338" w:rsidRDefault="00220435" w:rsidP="004C4BC8">
            <w:pPr>
              <w:pStyle w:val="Heading6"/>
              <w:keepNext w:val="0"/>
              <w:keepLines w:val="0"/>
              <w:spacing w:line="240" w:lineRule="atLeast"/>
              <w:rPr>
                <w:b/>
                <w:bCs/>
                <w:color w:val="auto"/>
                <w:sz w:val="18"/>
                <w:szCs w:val="18"/>
              </w:rPr>
            </w:pPr>
            <w:r w:rsidRPr="00375338">
              <w:rPr>
                <w:b/>
                <w:bCs/>
                <w:color w:val="auto"/>
                <w:sz w:val="18"/>
                <w:szCs w:val="18"/>
              </w:rPr>
              <w:t>+ Annual question</w:t>
            </w:r>
          </w:p>
          <w:p w14:paraId="03D47D58" w14:textId="334C5570" w:rsidR="00220435" w:rsidRPr="00375338" w:rsidRDefault="00220435" w:rsidP="004C4BC8">
            <w:pPr>
              <w:pStyle w:val="Heading6"/>
              <w:keepNext w:val="0"/>
              <w:keepLines w:val="0"/>
              <w:spacing w:line="240" w:lineRule="atLeast"/>
              <w:rPr>
                <w:rStyle w:val="Strong"/>
                <w:rFonts w:asciiTheme="majorHAnsi" w:hAnsiTheme="majorHAnsi" w:cstheme="majorBidi"/>
                <w:color w:val="auto"/>
                <w:sz w:val="18"/>
                <w:szCs w:val="18"/>
              </w:rPr>
            </w:pPr>
            <w:r w:rsidRPr="00375338">
              <w:rPr>
                <w:color w:val="auto"/>
                <w:sz w:val="18"/>
                <w:szCs w:val="18"/>
              </w:rPr>
              <w:t xml:space="preserve">+ </w:t>
            </w:r>
            <w:r w:rsidRPr="00375338">
              <w:rPr>
                <w:rStyle w:val="Strong"/>
                <w:rFonts w:asciiTheme="majorHAnsi" w:hAnsiTheme="majorHAnsi" w:cstheme="majorBidi"/>
                <w:color w:val="auto"/>
                <w:sz w:val="18"/>
                <w:szCs w:val="18"/>
              </w:rPr>
              <w:t>Accessibility for persons with disabilities</w:t>
            </w:r>
          </w:p>
          <w:p w14:paraId="0DCE0EB5" w14:textId="77777777" w:rsidR="00220435" w:rsidRPr="00375338" w:rsidRDefault="00220435" w:rsidP="004C4BC8">
            <w:pPr>
              <w:pStyle w:val="Heading6"/>
              <w:keepNext w:val="0"/>
              <w:keepLines w:val="0"/>
              <w:spacing w:line="240" w:lineRule="atLeast"/>
              <w:rPr>
                <w:b/>
                <w:bCs/>
                <w:color w:val="auto"/>
                <w:sz w:val="18"/>
                <w:szCs w:val="18"/>
              </w:rPr>
            </w:pPr>
          </w:p>
          <w:p w14:paraId="3516F572" w14:textId="790284C5" w:rsidR="00220435" w:rsidRPr="00375338" w:rsidRDefault="00220435" w:rsidP="004C4BC8">
            <w:pPr>
              <w:pStyle w:val="Heading6"/>
              <w:keepNext w:val="0"/>
              <w:keepLines w:val="0"/>
              <w:spacing w:line="240" w:lineRule="atLeast"/>
              <w:rPr>
                <w:b/>
                <w:bCs/>
                <w:color w:val="auto"/>
                <w:sz w:val="18"/>
                <w:szCs w:val="18"/>
              </w:rPr>
            </w:pPr>
          </w:p>
        </w:tc>
      </w:tr>
      <w:tr w:rsidR="00220435" w:rsidRPr="00375338" w14:paraId="1916D9BF" w14:textId="77777777" w:rsidTr="00AC28E8">
        <w:trPr>
          <w:trHeight w:val="98"/>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FDCA760" w14:textId="7ACBF7EC" w:rsidR="00220435" w:rsidRPr="00375338" w:rsidRDefault="00A01F8A" w:rsidP="004C4BC8">
            <w:pPr>
              <w:pStyle w:val="Heading6"/>
              <w:spacing w:line="240" w:lineRule="atLeast"/>
              <w:rPr>
                <w:color w:val="auto"/>
                <w:sz w:val="18"/>
                <w:szCs w:val="18"/>
              </w:rPr>
            </w:pPr>
            <w:r w:rsidRPr="00375338">
              <w:rPr>
                <w:color w:val="auto"/>
                <w:sz w:val="18"/>
                <w:szCs w:val="18"/>
              </w:rPr>
              <w:lastRenderedPageBreak/>
              <w:t>inf_12</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650CC44" w14:textId="77777777" w:rsidR="00220435" w:rsidRPr="00375338" w:rsidRDefault="00220435" w:rsidP="004C4BC8">
            <w:pPr>
              <w:pStyle w:val="Heading6"/>
              <w:spacing w:line="240" w:lineRule="atLeast"/>
              <w:rPr>
                <w:color w:val="auto"/>
                <w:sz w:val="18"/>
                <w:szCs w:val="18"/>
              </w:rPr>
            </w:pPr>
            <w:r w:rsidRPr="00375338">
              <w:rPr>
                <w:color w:val="auto"/>
                <w:sz w:val="18"/>
                <w:szCs w:val="18"/>
              </w:rPr>
              <w:t>Excluding delivery beds, how many inpatient beds in total does this facility have?</w:t>
            </w:r>
          </w:p>
          <w:p w14:paraId="615230D4" w14:textId="77777777" w:rsidR="00220435" w:rsidRPr="00375338" w:rsidRDefault="00220435" w:rsidP="004C4BC8">
            <w:pPr>
              <w:pStyle w:val="Heading6"/>
              <w:spacing w:line="240" w:lineRule="atLeast"/>
              <w:rPr>
                <w:color w:val="auto"/>
                <w:sz w:val="18"/>
                <w:szCs w:val="18"/>
              </w:rPr>
            </w:pPr>
          </w:p>
          <w:p w14:paraId="5F0DF2CD" w14:textId="09D6E352" w:rsidR="00220435" w:rsidRPr="00375338" w:rsidRDefault="00220435" w:rsidP="004C4BC8">
            <w:pPr>
              <w:pStyle w:val="Heading6"/>
              <w:spacing w:line="240" w:lineRule="atLeast"/>
              <w:rPr>
                <w:color w:val="auto"/>
                <w:sz w:val="18"/>
                <w:szCs w:val="18"/>
              </w:rPr>
            </w:pPr>
            <w:r w:rsidRPr="009A736C">
              <w:rPr>
                <w:rStyle w:val="SubtleEmphasis"/>
                <w:rFonts w:asciiTheme="majorHAnsi" w:hAnsiTheme="majorHAnsi" w:cstheme="majorBidi"/>
                <w:sz w:val="18"/>
                <w:szCs w:val="18"/>
              </w:rPr>
              <w:t>INTERVIEWER: If the respondent doesn't know, enter the code "-999999"</w:t>
            </w:r>
          </w:p>
        </w:tc>
        <w:tc>
          <w:tcPr>
            <w:tcW w:w="287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5289603"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0-1000]</w:t>
            </w:r>
          </w:p>
          <w:p w14:paraId="710FCE5F"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p>
          <w:p w14:paraId="066D1830"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p>
        </w:tc>
        <w:tc>
          <w:tcPr>
            <w:tcW w:w="2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3E68B93" w14:textId="70AC8322" w:rsidR="00220435" w:rsidRPr="00375338" w:rsidRDefault="00220435" w:rsidP="004C4BC8">
            <w:pPr>
              <w:pStyle w:val="Heading6"/>
              <w:spacing w:line="240" w:lineRule="atLeast"/>
              <w:rPr>
                <w:color w:val="auto"/>
                <w:sz w:val="18"/>
                <w:szCs w:val="18"/>
              </w:rPr>
            </w:pPr>
            <w:r w:rsidRPr="00375338">
              <w:rPr>
                <w:color w:val="auto"/>
                <w:sz w:val="18"/>
                <w:szCs w:val="18"/>
              </w:rPr>
              <w:t xml:space="preserve">ID_ROUND = 3 AND ID_FAC_TYPE = HIGH-LEVEL FACILITY* </w:t>
            </w:r>
          </w:p>
          <w:p w14:paraId="1E856FFB" w14:textId="77777777" w:rsidR="00220435" w:rsidRPr="00375338" w:rsidRDefault="00220435" w:rsidP="004C4BC8">
            <w:pPr>
              <w:pStyle w:val="Heading6"/>
              <w:spacing w:line="240" w:lineRule="atLeast"/>
              <w:rPr>
                <w:color w:val="auto"/>
                <w:sz w:val="18"/>
                <w:szCs w:val="18"/>
              </w:rPr>
            </w:pPr>
          </w:p>
        </w:tc>
        <w:tc>
          <w:tcPr>
            <w:tcW w:w="297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8143324" w14:textId="668511EC" w:rsidR="00220435" w:rsidRPr="00375338" w:rsidRDefault="00220435" w:rsidP="004C4BC8">
            <w:pPr>
              <w:pStyle w:val="Heading6"/>
              <w:spacing w:line="240" w:lineRule="atLeast"/>
              <w:rPr>
                <w:b/>
                <w:bCs/>
                <w:color w:val="auto"/>
                <w:sz w:val="18"/>
                <w:szCs w:val="18"/>
              </w:rPr>
            </w:pPr>
            <w:r w:rsidRPr="00375338">
              <w:rPr>
                <w:b/>
                <w:bCs/>
                <w:color w:val="auto"/>
                <w:sz w:val="18"/>
                <w:szCs w:val="18"/>
              </w:rPr>
              <w:t>+ Annual question</w:t>
            </w:r>
          </w:p>
          <w:p w14:paraId="3E9FC098" w14:textId="7E528DA9" w:rsidR="00220435" w:rsidRPr="00375338" w:rsidRDefault="00220435" w:rsidP="004C4BC8">
            <w:pPr>
              <w:pStyle w:val="Heading6"/>
              <w:spacing w:line="240" w:lineRule="atLeast"/>
              <w:rPr>
                <w:b/>
                <w:bCs/>
                <w:color w:val="auto"/>
                <w:sz w:val="18"/>
                <w:szCs w:val="18"/>
              </w:rPr>
            </w:pPr>
            <w:r w:rsidRPr="00375338">
              <w:rPr>
                <w:b/>
                <w:bCs/>
                <w:color w:val="auto"/>
                <w:sz w:val="18"/>
                <w:szCs w:val="18"/>
              </w:rPr>
              <w:t>+ Adapt</w:t>
            </w:r>
          </w:p>
          <w:p w14:paraId="1FB25FED" w14:textId="1B62D0DA" w:rsidR="00220435" w:rsidRPr="00375338" w:rsidRDefault="00220435" w:rsidP="004C4BC8">
            <w:pPr>
              <w:pStyle w:val="Heading6"/>
              <w:spacing w:line="240" w:lineRule="atLeast"/>
              <w:rPr>
                <w:rStyle w:val="Strong"/>
                <w:rFonts w:asciiTheme="majorHAnsi" w:hAnsiTheme="majorHAnsi" w:cstheme="majorBidi"/>
                <w:b w:val="0"/>
                <w:bCs w:val="0"/>
                <w:color w:val="auto"/>
                <w:sz w:val="18"/>
                <w:szCs w:val="18"/>
              </w:rPr>
            </w:pPr>
            <w:r w:rsidRPr="00375338">
              <w:rPr>
                <w:color w:val="auto"/>
                <w:sz w:val="18"/>
                <w:szCs w:val="18"/>
              </w:rPr>
              <w:t>Question should only be asked at the type(s) of health facilities that are expected to have inpatient beds available. The “Relevance/Condition” column here needs to be updated to reflect this.</w:t>
            </w:r>
          </w:p>
        </w:tc>
      </w:tr>
      <w:tr w:rsidR="00220435" w:rsidRPr="00375338" w14:paraId="1E982B41" w14:textId="77777777" w:rsidTr="00AC28E8">
        <w:tc>
          <w:tcPr>
            <w:tcW w:w="1296" w:type="dxa"/>
            <w:shd w:val="clear" w:color="auto" w:fill="EDEDED" w:themeFill="accent3" w:themeFillTint="33"/>
          </w:tcPr>
          <w:p w14:paraId="1CAC3547" w14:textId="7083D2C7" w:rsidR="00220435" w:rsidRPr="00375338" w:rsidRDefault="00A01F8A" w:rsidP="004C4BC8">
            <w:pPr>
              <w:pStyle w:val="Heading6"/>
              <w:spacing w:line="240" w:lineRule="atLeast"/>
              <w:rPr>
                <w:color w:val="auto"/>
                <w:sz w:val="18"/>
                <w:szCs w:val="18"/>
              </w:rPr>
            </w:pPr>
            <w:r w:rsidRPr="00375338">
              <w:rPr>
                <w:color w:val="auto"/>
                <w:sz w:val="18"/>
                <w:szCs w:val="18"/>
              </w:rPr>
              <w:t>inf_13</w:t>
            </w:r>
          </w:p>
          <w:p w14:paraId="1584A3D0" w14:textId="77777777" w:rsidR="00220435" w:rsidRPr="00375338" w:rsidRDefault="00220435" w:rsidP="004C4BC8">
            <w:pPr>
              <w:pStyle w:val="Heading6"/>
              <w:spacing w:line="240" w:lineRule="atLeast"/>
              <w:rPr>
                <w:color w:val="auto"/>
                <w:sz w:val="18"/>
                <w:szCs w:val="18"/>
              </w:rPr>
            </w:pPr>
          </w:p>
          <w:p w14:paraId="1C8D0CD3" w14:textId="77777777" w:rsidR="00220435" w:rsidRPr="00375338" w:rsidRDefault="00220435" w:rsidP="004C4BC8">
            <w:pPr>
              <w:pStyle w:val="Heading6"/>
              <w:spacing w:line="240" w:lineRule="atLeast"/>
              <w:rPr>
                <w:color w:val="auto"/>
                <w:sz w:val="18"/>
                <w:szCs w:val="18"/>
              </w:rPr>
            </w:pPr>
          </w:p>
        </w:tc>
        <w:tc>
          <w:tcPr>
            <w:tcW w:w="4320" w:type="dxa"/>
            <w:shd w:val="clear" w:color="auto" w:fill="F2F2F2" w:themeFill="background1" w:themeFillShade="F2"/>
          </w:tcPr>
          <w:p w14:paraId="6A31BF36" w14:textId="77777777" w:rsidR="00220435" w:rsidRPr="00375338" w:rsidRDefault="00220435" w:rsidP="004C4BC8">
            <w:pPr>
              <w:pStyle w:val="Heading6"/>
              <w:spacing w:line="240" w:lineRule="atLeast"/>
              <w:rPr>
                <w:color w:val="auto"/>
                <w:sz w:val="18"/>
                <w:szCs w:val="18"/>
              </w:rPr>
            </w:pPr>
            <w:r w:rsidRPr="00375338">
              <w:rPr>
                <w:color w:val="auto"/>
                <w:sz w:val="18"/>
                <w:szCs w:val="18"/>
              </w:rPr>
              <w:t>Excluding maternity waiting beds, how many delivery beds in total does this facility have?</w:t>
            </w:r>
          </w:p>
          <w:p w14:paraId="11815C2D" w14:textId="77777777" w:rsidR="00220435" w:rsidRPr="00375338" w:rsidRDefault="00220435" w:rsidP="004C4BC8">
            <w:pPr>
              <w:pStyle w:val="Heading6"/>
              <w:spacing w:line="240" w:lineRule="atLeast"/>
              <w:rPr>
                <w:color w:val="auto"/>
                <w:sz w:val="18"/>
                <w:szCs w:val="18"/>
              </w:rPr>
            </w:pPr>
          </w:p>
          <w:p w14:paraId="2FF69F7B" w14:textId="77777777" w:rsidR="00220435" w:rsidRPr="009A736C" w:rsidRDefault="00220435" w:rsidP="004C4BC8">
            <w:pPr>
              <w:pStyle w:val="Heading6"/>
              <w:spacing w:line="240" w:lineRule="atLeast"/>
              <w:rPr>
                <w:rStyle w:val="SubtleEmphasis"/>
                <w:rFonts w:asciiTheme="majorHAnsi" w:hAnsiTheme="majorHAnsi" w:cstheme="majorBidi"/>
                <w:sz w:val="18"/>
                <w:szCs w:val="18"/>
              </w:rPr>
            </w:pPr>
            <w:r w:rsidRPr="009A736C">
              <w:rPr>
                <w:rStyle w:val="SubtleEmphasis"/>
                <w:rFonts w:asciiTheme="majorHAnsi" w:hAnsiTheme="majorHAnsi" w:cstheme="majorBidi"/>
                <w:sz w:val="18"/>
                <w:szCs w:val="18"/>
              </w:rPr>
              <w:t>INTERVIEWER: If the respondent doesn't know, enter the code "-999999"</w:t>
            </w:r>
          </w:p>
          <w:p w14:paraId="2AB9F0DB" w14:textId="77777777" w:rsidR="00220435" w:rsidRPr="00375338" w:rsidRDefault="00220435" w:rsidP="004C4BC8">
            <w:pPr>
              <w:pStyle w:val="Heading6"/>
              <w:spacing w:line="240" w:lineRule="atLeast"/>
              <w:rPr>
                <w:color w:val="auto"/>
                <w:sz w:val="18"/>
                <w:szCs w:val="18"/>
              </w:rPr>
            </w:pPr>
          </w:p>
        </w:tc>
        <w:tc>
          <w:tcPr>
            <w:tcW w:w="2875" w:type="dxa"/>
            <w:shd w:val="clear" w:color="auto" w:fill="F2F2F2" w:themeFill="background1" w:themeFillShade="F2"/>
          </w:tcPr>
          <w:p w14:paraId="3A59D87A"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0-1000]</w:t>
            </w:r>
          </w:p>
          <w:p w14:paraId="23D28EC6"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p>
          <w:p w14:paraId="5FBBFC39"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p>
        </w:tc>
        <w:tc>
          <w:tcPr>
            <w:tcW w:w="2070" w:type="dxa"/>
            <w:shd w:val="clear" w:color="auto" w:fill="F2F2F2" w:themeFill="background1" w:themeFillShade="F2"/>
          </w:tcPr>
          <w:p w14:paraId="6B9A7D10" w14:textId="40118E8C" w:rsidR="00220435" w:rsidRPr="00375338" w:rsidRDefault="00220435" w:rsidP="004C4BC8">
            <w:pPr>
              <w:pStyle w:val="Heading6"/>
              <w:spacing w:line="240" w:lineRule="atLeast"/>
              <w:rPr>
                <w:color w:val="auto"/>
                <w:sz w:val="18"/>
                <w:szCs w:val="18"/>
              </w:rPr>
            </w:pPr>
            <w:r w:rsidRPr="00375338">
              <w:rPr>
                <w:color w:val="auto"/>
                <w:sz w:val="18"/>
                <w:szCs w:val="18"/>
              </w:rPr>
              <w:t>ID_ROUND = 3 AND ID_FAC_TYPE = HIGH-LEVEL FACILITY* AND SERV_05_H = 1</w:t>
            </w:r>
          </w:p>
          <w:p w14:paraId="5D6AC915" w14:textId="6D7639F6" w:rsidR="00220435" w:rsidRPr="00375338" w:rsidRDefault="00220435" w:rsidP="004C4BC8">
            <w:pPr>
              <w:pStyle w:val="Heading6"/>
              <w:spacing w:line="240" w:lineRule="atLeast"/>
              <w:rPr>
                <w:color w:val="auto"/>
                <w:sz w:val="18"/>
                <w:szCs w:val="18"/>
              </w:rPr>
            </w:pPr>
          </w:p>
        </w:tc>
        <w:tc>
          <w:tcPr>
            <w:tcW w:w="2975" w:type="dxa"/>
            <w:shd w:val="clear" w:color="auto" w:fill="F2F2F2" w:themeFill="background1" w:themeFillShade="F2"/>
          </w:tcPr>
          <w:p w14:paraId="5DD8FBC5" w14:textId="3F8D00CF" w:rsidR="00220435" w:rsidRPr="00375338" w:rsidRDefault="00220435" w:rsidP="004C4BC8">
            <w:pPr>
              <w:pStyle w:val="Heading6"/>
              <w:spacing w:line="240" w:lineRule="atLeast"/>
              <w:rPr>
                <w:b/>
                <w:bCs/>
                <w:color w:val="auto"/>
                <w:sz w:val="18"/>
                <w:szCs w:val="18"/>
              </w:rPr>
            </w:pPr>
            <w:r w:rsidRPr="00375338">
              <w:rPr>
                <w:b/>
                <w:bCs/>
                <w:color w:val="auto"/>
                <w:sz w:val="18"/>
                <w:szCs w:val="18"/>
              </w:rPr>
              <w:t>+ Annual question</w:t>
            </w:r>
          </w:p>
          <w:p w14:paraId="6FA00272" w14:textId="66430E18" w:rsidR="00220435" w:rsidRPr="00375338" w:rsidRDefault="00220435" w:rsidP="004C4BC8">
            <w:pPr>
              <w:pStyle w:val="Heading6"/>
              <w:spacing w:line="240" w:lineRule="atLeast"/>
              <w:rPr>
                <w:b/>
                <w:bCs/>
                <w:color w:val="auto"/>
                <w:sz w:val="18"/>
                <w:szCs w:val="18"/>
              </w:rPr>
            </w:pPr>
            <w:r w:rsidRPr="00375338">
              <w:rPr>
                <w:b/>
                <w:bCs/>
                <w:color w:val="auto"/>
                <w:sz w:val="18"/>
                <w:szCs w:val="18"/>
              </w:rPr>
              <w:t>+ Adapt</w:t>
            </w:r>
          </w:p>
          <w:p w14:paraId="07AD4E0E" w14:textId="7B96050C" w:rsidR="00220435" w:rsidRPr="00375338" w:rsidRDefault="00220435" w:rsidP="004C4BC8">
            <w:pPr>
              <w:pStyle w:val="Heading6"/>
              <w:spacing w:line="240" w:lineRule="atLeast"/>
              <w:rPr>
                <w:color w:val="auto"/>
                <w:sz w:val="18"/>
                <w:szCs w:val="18"/>
              </w:rPr>
            </w:pPr>
            <w:r w:rsidRPr="00375338">
              <w:rPr>
                <w:color w:val="auto"/>
                <w:sz w:val="18"/>
                <w:szCs w:val="18"/>
              </w:rPr>
              <w:t>Question should only be asked at the type(s) of health facilities that are expected to have delivery beds available/ where deliveries take place. The “Relevance/Condition” column here needs to be updated to reflect this.</w:t>
            </w:r>
          </w:p>
        </w:tc>
      </w:tr>
      <w:tr w:rsidR="00220435" w:rsidRPr="00375338" w14:paraId="5E52471C" w14:textId="77777777" w:rsidTr="00AC28E8">
        <w:tc>
          <w:tcPr>
            <w:tcW w:w="1296" w:type="dxa"/>
            <w:shd w:val="clear" w:color="auto" w:fill="F2F2F2" w:themeFill="background1" w:themeFillShade="F2"/>
          </w:tcPr>
          <w:p w14:paraId="4EC030FB" w14:textId="2C5E4625" w:rsidR="00220435" w:rsidRPr="00375338" w:rsidRDefault="00A01F8A" w:rsidP="004C4BC8">
            <w:pPr>
              <w:pStyle w:val="Heading6"/>
              <w:spacing w:line="240" w:lineRule="atLeast"/>
              <w:rPr>
                <w:color w:val="auto"/>
                <w:sz w:val="18"/>
                <w:szCs w:val="18"/>
              </w:rPr>
            </w:pPr>
            <w:r w:rsidRPr="00375338">
              <w:rPr>
                <w:color w:val="auto"/>
                <w:sz w:val="18"/>
                <w:szCs w:val="18"/>
              </w:rPr>
              <w:t>inf_14</w:t>
            </w:r>
          </w:p>
          <w:p w14:paraId="3E23FB41" w14:textId="77777777" w:rsidR="00220435" w:rsidRPr="00375338" w:rsidRDefault="00220435" w:rsidP="004C4BC8">
            <w:pPr>
              <w:pStyle w:val="Heading6"/>
              <w:spacing w:line="240" w:lineRule="atLeast"/>
              <w:rPr>
                <w:color w:val="auto"/>
                <w:sz w:val="18"/>
                <w:szCs w:val="18"/>
              </w:rPr>
            </w:pPr>
          </w:p>
          <w:p w14:paraId="056ABFF0" w14:textId="77777777" w:rsidR="00220435" w:rsidRPr="00375338" w:rsidRDefault="00220435" w:rsidP="004C4BC8">
            <w:pPr>
              <w:pStyle w:val="Heading6"/>
              <w:spacing w:line="240" w:lineRule="atLeast"/>
              <w:rPr>
                <w:color w:val="auto"/>
                <w:sz w:val="18"/>
                <w:szCs w:val="18"/>
              </w:rPr>
            </w:pPr>
          </w:p>
        </w:tc>
        <w:tc>
          <w:tcPr>
            <w:tcW w:w="4320" w:type="dxa"/>
            <w:shd w:val="clear" w:color="auto" w:fill="F2F2F2" w:themeFill="background1" w:themeFillShade="F2"/>
          </w:tcPr>
          <w:p w14:paraId="6B520D10" w14:textId="6DF03D1C" w:rsidR="00220435" w:rsidRPr="00375338" w:rsidRDefault="00220435" w:rsidP="004C4BC8">
            <w:pPr>
              <w:pStyle w:val="Heading6"/>
              <w:spacing w:line="240" w:lineRule="atLeast"/>
              <w:rPr>
                <w:color w:val="auto"/>
                <w:sz w:val="18"/>
                <w:szCs w:val="18"/>
              </w:rPr>
            </w:pPr>
            <w:r w:rsidRPr="00375338">
              <w:rPr>
                <w:color w:val="auto"/>
                <w:sz w:val="18"/>
                <w:szCs w:val="18"/>
              </w:rPr>
              <w:t>Does this facility calculate bed occupancy rate?</w:t>
            </w:r>
          </w:p>
        </w:tc>
        <w:tc>
          <w:tcPr>
            <w:tcW w:w="2875" w:type="dxa"/>
            <w:shd w:val="clear" w:color="auto" w:fill="F2F2F2" w:themeFill="background1" w:themeFillShade="F2"/>
          </w:tcPr>
          <w:p w14:paraId="45CC0577"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EFA7A60"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2A358E0B" w14:textId="77777777" w:rsidR="00220435" w:rsidRPr="00375338" w:rsidRDefault="00220435" w:rsidP="00961301">
            <w:pPr>
              <w:pStyle w:val="Heading6"/>
              <w:numPr>
                <w:ilvl w:val="0"/>
                <w:numId w:val="1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6396F550" w14:textId="77777777" w:rsidR="00220435" w:rsidRPr="00375338" w:rsidRDefault="00220435" w:rsidP="00961301">
            <w:pPr>
              <w:pStyle w:val="Heading6"/>
              <w:numPr>
                <w:ilvl w:val="0"/>
                <w:numId w:val="1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314DFC8B" w14:textId="77777777"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p w14:paraId="17DE2B5A"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4131E0C8" w14:textId="34654C64" w:rsidR="00220435" w:rsidRPr="00375338" w:rsidRDefault="00220435" w:rsidP="004C4BC8">
            <w:pPr>
              <w:pStyle w:val="Heading6"/>
              <w:spacing w:line="240" w:lineRule="atLeast"/>
              <w:rPr>
                <w:color w:val="auto"/>
                <w:sz w:val="18"/>
                <w:szCs w:val="18"/>
              </w:rPr>
            </w:pPr>
            <w:r w:rsidRPr="00375338">
              <w:rPr>
                <w:color w:val="auto"/>
                <w:sz w:val="18"/>
                <w:szCs w:val="18"/>
              </w:rPr>
              <w:t>ID_ROUND = 3</w:t>
            </w:r>
          </w:p>
          <w:p w14:paraId="31891E44" w14:textId="77777777" w:rsidR="00220435" w:rsidRPr="00375338" w:rsidRDefault="00220435" w:rsidP="004C4BC8">
            <w:pPr>
              <w:pStyle w:val="Heading6"/>
              <w:spacing w:line="240" w:lineRule="atLeast"/>
              <w:rPr>
                <w:color w:val="auto"/>
                <w:sz w:val="18"/>
                <w:szCs w:val="18"/>
              </w:rPr>
            </w:pPr>
            <w:r w:rsidRPr="00375338">
              <w:rPr>
                <w:color w:val="auto"/>
                <w:sz w:val="18"/>
                <w:szCs w:val="18"/>
              </w:rPr>
              <w:t>AND INF_12 &gt; 0</w:t>
            </w:r>
          </w:p>
        </w:tc>
        <w:tc>
          <w:tcPr>
            <w:tcW w:w="2975" w:type="dxa"/>
            <w:shd w:val="clear" w:color="auto" w:fill="F2F2F2" w:themeFill="background1" w:themeFillShade="F2"/>
          </w:tcPr>
          <w:p w14:paraId="0F6A50CC"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Annual question</w:t>
            </w:r>
          </w:p>
          <w:p w14:paraId="2F9F4A5C" w14:textId="77777777" w:rsidR="00220435" w:rsidRPr="00375338" w:rsidRDefault="00220435" w:rsidP="004C4BC8">
            <w:pPr>
              <w:pStyle w:val="Heading6"/>
              <w:spacing w:line="240" w:lineRule="atLeast"/>
              <w:rPr>
                <w:color w:val="auto"/>
                <w:sz w:val="18"/>
                <w:szCs w:val="18"/>
              </w:rPr>
            </w:pPr>
          </w:p>
          <w:p w14:paraId="745AE6B9" w14:textId="5BED09D6" w:rsidR="00220435" w:rsidRPr="00375338" w:rsidRDefault="00220435" w:rsidP="004C4BC8">
            <w:pPr>
              <w:pStyle w:val="Heading6"/>
              <w:spacing w:line="240" w:lineRule="atLeast"/>
              <w:rPr>
                <w:color w:val="auto"/>
                <w:sz w:val="18"/>
                <w:szCs w:val="18"/>
              </w:rPr>
            </w:pPr>
          </w:p>
        </w:tc>
      </w:tr>
      <w:tr w:rsidR="00220435" w:rsidRPr="00375338" w14:paraId="3A6EFFC1" w14:textId="77777777" w:rsidTr="00AC28E8">
        <w:tc>
          <w:tcPr>
            <w:tcW w:w="1296" w:type="dxa"/>
            <w:shd w:val="clear" w:color="auto" w:fill="F2F2F2" w:themeFill="background1" w:themeFillShade="F2"/>
          </w:tcPr>
          <w:p w14:paraId="157ED969" w14:textId="51EDCB91" w:rsidR="00220435" w:rsidRPr="00375338" w:rsidRDefault="00A01F8A" w:rsidP="004C4BC8">
            <w:pPr>
              <w:pStyle w:val="Heading6"/>
              <w:spacing w:line="240" w:lineRule="atLeast"/>
              <w:rPr>
                <w:color w:val="auto"/>
                <w:sz w:val="18"/>
                <w:szCs w:val="18"/>
              </w:rPr>
            </w:pPr>
            <w:r w:rsidRPr="00375338">
              <w:rPr>
                <w:color w:val="auto"/>
                <w:sz w:val="18"/>
                <w:szCs w:val="18"/>
              </w:rPr>
              <w:lastRenderedPageBreak/>
              <w:t>inf_15a</w:t>
            </w:r>
          </w:p>
          <w:p w14:paraId="3E675BA0" w14:textId="77777777" w:rsidR="00220435" w:rsidRPr="00375338" w:rsidRDefault="00220435" w:rsidP="004C4BC8">
            <w:pPr>
              <w:pStyle w:val="Heading6"/>
              <w:spacing w:line="240" w:lineRule="atLeast"/>
              <w:rPr>
                <w:color w:val="auto"/>
                <w:sz w:val="18"/>
                <w:szCs w:val="18"/>
              </w:rPr>
            </w:pPr>
          </w:p>
          <w:p w14:paraId="1E32D1BC" w14:textId="77777777" w:rsidR="00220435" w:rsidRPr="00375338" w:rsidRDefault="00220435" w:rsidP="004C4BC8">
            <w:pPr>
              <w:pStyle w:val="Heading6"/>
              <w:spacing w:line="240" w:lineRule="atLeast"/>
              <w:rPr>
                <w:color w:val="auto"/>
                <w:sz w:val="18"/>
                <w:szCs w:val="18"/>
              </w:rPr>
            </w:pPr>
          </w:p>
        </w:tc>
        <w:tc>
          <w:tcPr>
            <w:tcW w:w="4320" w:type="dxa"/>
            <w:shd w:val="clear" w:color="auto" w:fill="F2F2F2" w:themeFill="background1" w:themeFillShade="F2"/>
          </w:tcPr>
          <w:p w14:paraId="1EA4CD26" w14:textId="3D0718A3" w:rsidR="00220435" w:rsidRPr="00375338" w:rsidRDefault="00220435" w:rsidP="004C4BC8">
            <w:pPr>
              <w:pStyle w:val="Heading6"/>
              <w:spacing w:line="240" w:lineRule="atLeast"/>
              <w:rPr>
                <w:color w:val="auto"/>
                <w:sz w:val="18"/>
                <w:szCs w:val="18"/>
              </w:rPr>
            </w:pPr>
            <w:r w:rsidRPr="00375338">
              <w:rPr>
                <w:color w:val="auto"/>
                <w:sz w:val="18"/>
                <w:szCs w:val="18"/>
              </w:rPr>
              <w:t>In the last 7 days, what was the bed occupancy rate for overnight/inpatient/ICU beds at this facility, excluding delivery beds?</w:t>
            </w:r>
          </w:p>
          <w:p w14:paraId="335EF8F5" w14:textId="77777777" w:rsidR="00220435" w:rsidRPr="00375338" w:rsidRDefault="00220435" w:rsidP="004C4BC8">
            <w:pPr>
              <w:pStyle w:val="Heading6"/>
              <w:spacing w:line="240" w:lineRule="atLeast"/>
              <w:rPr>
                <w:color w:val="auto"/>
                <w:sz w:val="18"/>
                <w:szCs w:val="18"/>
              </w:rPr>
            </w:pPr>
          </w:p>
          <w:p w14:paraId="4F0F7C7B" w14:textId="5448F3D0" w:rsidR="00220435" w:rsidRPr="00375338" w:rsidRDefault="00220435" w:rsidP="004C4BC8">
            <w:pPr>
              <w:pStyle w:val="Heading6"/>
              <w:spacing w:line="240" w:lineRule="atLeast"/>
              <w:rPr>
                <w:color w:val="auto"/>
                <w:sz w:val="18"/>
                <w:szCs w:val="18"/>
              </w:rPr>
            </w:pPr>
            <w:r w:rsidRPr="009A736C">
              <w:rPr>
                <w:rStyle w:val="SubtleEmphasis"/>
                <w:rFonts w:asciiTheme="majorHAnsi" w:hAnsiTheme="majorHAnsi" w:cstheme="majorBidi"/>
                <w:sz w:val="18"/>
                <w:szCs w:val="18"/>
              </w:rPr>
              <w:t>INTERVIEWER: Write a percentage, e.g., 100 for 100%. If the respondent doesn’t know the exact percentage, probe to provide an estimate. If the respondent still doesn’t know, enter the code “-999999”. If the respondent refuses to provide this information, enter the code “-988888”.</w:t>
            </w:r>
          </w:p>
        </w:tc>
        <w:tc>
          <w:tcPr>
            <w:tcW w:w="2875" w:type="dxa"/>
            <w:shd w:val="clear" w:color="auto" w:fill="F2F2F2" w:themeFill="background1" w:themeFillShade="F2"/>
          </w:tcPr>
          <w:p w14:paraId="20275B32"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[percent 0-100]</w:t>
            </w:r>
          </w:p>
          <w:p w14:paraId="20E23ED8"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2291A85B"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48F47443" w14:textId="0DBE6129" w:rsidR="00220435" w:rsidRPr="00375338" w:rsidRDefault="00220435" w:rsidP="004C4BC8">
            <w:pPr>
              <w:pStyle w:val="Heading6"/>
              <w:spacing w:line="240" w:lineRule="atLeast"/>
              <w:rPr>
                <w:color w:val="auto"/>
                <w:sz w:val="18"/>
                <w:szCs w:val="18"/>
              </w:rPr>
            </w:pPr>
            <w:r w:rsidRPr="00375338">
              <w:rPr>
                <w:color w:val="auto"/>
                <w:sz w:val="18"/>
                <w:szCs w:val="18"/>
              </w:rPr>
              <w:t>ID_ROUND = 3</w:t>
            </w:r>
          </w:p>
          <w:p w14:paraId="651D19EF" w14:textId="77777777" w:rsidR="00220435" w:rsidRPr="00375338" w:rsidRDefault="00220435" w:rsidP="004C4BC8">
            <w:pPr>
              <w:pStyle w:val="Heading6"/>
              <w:spacing w:line="240" w:lineRule="atLeast"/>
              <w:rPr>
                <w:color w:val="auto"/>
                <w:sz w:val="18"/>
                <w:szCs w:val="18"/>
              </w:rPr>
            </w:pPr>
            <w:r w:rsidRPr="00375338">
              <w:rPr>
                <w:color w:val="auto"/>
                <w:sz w:val="18"/>
                <w:szCs w:val="18"/>
              </w:rPr>
              <w:t>AND INF_14 = 1</w:t>
            </w:r>
          </w:p>
        </w:tc>
        <w:tc>
          <w:tcPr>
            <w:tcW w:w="2975" w:type="dxa"/>
            <w:shd w:val="clear" w:color="auto" w:fill="F2F2F2" w:themeFill="background1" w:themeFillShade="F2"/>
          </w:tcPr>
          <w:p w14:paraId="71D49DE0" w14:textId="18E8BC43" w:rsidR="00220435" w:rsidRPr="00375338" w:rsidRDefault="00220435" w:rsidP="004C4BC8">
            <w:pPr>
              <w:pStyle w:val="Heading6"/>
              <w:spacing w:line="240" w:lineRule="atLeast"/>
              <w:rPr>
                <w:b/>
                <w:bCs/>
                <w:color w:val="auto"/>
                <w:sz w:val="18"/>
                <w:szCs w:val="18"/>
              </w:rPr>
            </w:pPr>
            <w:r w:rsidRPr="00375338">
              <w:rPr>
                <w:b/>
                <w:bCs/>
                <w:color w:val="auto"/>
                <w:sz w:val="18"/>
                <w:szCs w:val="18"/>
              </w:rPr>
              <w:t>+ Annual question</w:t>
            </w:r>
          </w:p>
          <w:p w14:paraId="69ACDE7A"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Adapt</w:t>
            </w:r>
          </w:p>
          <w:p w14:paraId="0F2E406C" w14:textId="4388873B" w:rsidR="00220435" w:rsidRPr="00375338" w:rsidRDefault="00220435" w:rsidP="004C4BC8">
            <w:pPr>
              <w:pStyle w:val="Heading6"/>
              <w:spacing w:line="240" w:lineRule="atLeast"/>
              <w:rPr>
                <w:color w:val="auto"/>
                <w:sz w:val="18"/>
                <w:szCs w:val="18"/>
              </w:rPr>
            </w:pPr>
            <w:r w:rsidRPr="00375338">
              <w:rPr>
                <w:color w:val="auto"/>
                <w:sz w:val="18"/>
                <w:szCs w:val="18"/>
              </w:rPr>
              <w:t>Question should only be asked at the type(s) of health facilities that are expected to have overnight/inpatient/ICU beds available. If asking this question, please select the type of beds you are interested in – overnight, inpatient, ICU, or all.</w:t>
            </w:r>
          </w:p>
          <w:p w14:paraId="6A78E17A" w14:textId="77777777" w:rsidR="00220435" w:rsidRPr="00375338" w:rsidRDefault="00220435" w:rsidP="004C4BC8">
            <w:pPr>
              <w:pStyle w:val="Heading6"/>
              <w:spacing w:line="240" w:lineRule="atLeast"/>
              <w:rPr>
                <w:color w:val="auto"/>
                <w:sz w:val="18"/>
                <w:szCs w:val="18"/>
              </w:rPr>
            </w:pPr>
          </w:p>
        </w:tc>
      </w:tr>
      <w:tr w:rsidR="00220435" w:rsidRPr="00375338" w14:paraId="098DA8AC" w14:textId="77777777" w:rsidTr="00AC28E8">
        <w:tc>
          <w:tcPr>
            <w:tcW w:w="1296" w:type="dxa"/>
            <w:shd w:val="clear" w:color="auto" w:fill="F2F2F2" w:themeFill="background1" w:themeFillShade="F2"/>
          </w:tcPr>
          <w:p w14:paraId="4F56614F" w14:textId="6F3BEC22" w:rsidR="00220435" w:rsidRPr="00375338" w:rsidRDefault="00A01F8A" w:rsidP="004C4BC8">
            <w:pPr>
              <w:pStyle w:val="Heading6"/>
              <w:spacing w:line="240" w:lineRule="atLeast"/>
              <w:rPr>
                <w:color w:val="auto"/>
                <w:sz w:val="18"/>
                <w:szCs w:val="18"/>
              </w:rPr>
            </w:pPr>
            <w:r w:rsidRPr="00375338">
              <w:rPr>
                <w:color w:val="auto"/>
                <w:sz w:val="18"/>
                <w:szCs w:val="18"/>
              </w:rPr>
              <w:t>inf_15b</w:t>
            </w:r>
          </w:p>
          <w:p w14:paraId="3FDFF781" w14:textId="77777777" w:rsidR="00220435" w:rsidRPr="00375338" w:rsidRDefault="00220435" w:rsidP="004C4BC8">
            <w:pPr>
              <w:pStyle w:val="Heading6"/>
              <w:spacing w:line="240" w:lineRule="atLeast"/>
              <w:rPr>
                <w:color w:val="auto"/>
                <w:sz w:val="18"/>
                <w:szCs w:val="18"/>
              </w:rPr>
            </w:pPr>
          </w:p>
          <w:p w14:paraId="0E26E79C" w14:textId="77777777" w:rsidR="00220435" w:rsidRPr="00375338" w:rsidRDefault="00220435" w:rsidP="004C4BC8">
            <w:pPr>
              <w:pStyle w:val="Heading6"/>
              <w:spacing w:line="240" w:lineRule="atLeast"/>
              <w:rPr>
                <w:color w:val="auto"/>
                <w:sz w:val="18"/>
                <w:szCs w:val="18"/>
              </w:rPr>
            </w:pPr>
          </w:p>
        </w:tc>
        <w:tc>
          <w:tcPr>
            <w:tcW w:w="4320" w:type="dxa"/>
            <w:shd w:val="clear" w:color="auto" w:fill="F2F2F2" w:themeFill="background1" w:themeFillShade="F2"/>
          </w:tcPr>
          <w:p w14:paraId="058FF3B0" w14:textId="77777777" w:rsidR="00220435" w:rsidRPr="00375338" w:rsidRDefault="00220435" w:rsidP="004C4BC8">
            <w:pPr>
              <w:pStyle w:val="Heading6"/>
              <w:spacing w:line="240" w:lineRule="atLeast"/>
              <w:rPr>
                <w:color w:val="auto"/>
                <w:sz w:val="18"/>
                <w:szCs w:val="18"/>
              </w:rPr>
            </w:pPr>
            <w:r w:rsidRPr="00375338">
              <w:rPr>
                <w:color w:val="auto"/>
                <w:sz w:val="18"/>
                <w:szCs w:val="18"/>
              </w:rPr>
              <w:t>In the last 7 days, what was the level of occupancy for overnight/inpatient/ICU beds, excluding delivery beds?</w:t>
            </w:r>
          </w:p>
          <w:p w14:paraId="7E845A43" w14:textId="77777777" w:rsidR="00220435" w:rsidRPr="00375338" w:rsidRDefault="00220435" w:rsidP="004C4BC8">
            <w:pPr>
              <w:pStyle w:val="Heading6"/>
              <w:spacing w:line="240" w:lineRule="atLeast"/>
              <w:rPr>
                <w:color w:val="auto"/>
                <w:sz w:val="18"/>
                <w:szCs w:val="18"/>
              </w:rPr>
            </w:pPr>
          </w:p>
          <w:p w14:paraId="189D5908" w14:textId="77777777" w:rsidR="00220435" w:rsidRPr="009A736C" w:rsidRDefault="00220435" w:rsidP="004C4BC8">
            <w:pPr>
              <w:pStyle w:val="Heading6"/>
              <w:spacing w:line="240" w:lineRule="atLeast"/>
              <w:rPr>
                <w:color w:val="08716C"/>
                <w:sz w:val="18"/>
                <w:szCs w:val="18"/>
              </w:rPr>
            </w:pPr>
            <w:r w:rsidRPr="009A736C">
              <w:rPr>
                <w:rStyle w:val="SubtleEmphasis"/>
                <w:rFonts w:asciiTheme="majorHAnsi" w:hAnsiTheme="majorHAnsi" w:cstheme="majorBidi"/>
                <w:sz w:val="18"/>
                <w:szCs w:val="18"/>
              </w:rPr>
              <w:t>INTERVIEWER: Read all response options aloud.</w:t>
            </w:r>
          </w:p>
          <w:p w14:paraId="0D08F853" w14:textId="77777777" w:rsidR="00220435" w:rsidRPr="00375338" w:rsidRDefault="00220435" w:rsidP="004C4BC8">
            <w:pPr>
              <w:pStyle w:val="Heading6"/>
              <w:spacing w:line="240" w:lineRule="atLeast"/>
              <w:rPr>
                <w:color w:val="auto"/>
                <w:sz w:val="18"/>
                <w:szCs w:val="18"/>
              </w:rPr>
            </w:pPr>
          </w:p>
        </w:tc>
        <w:tc>
          <w:tcPr>
            <w:tcW w:w="2875" w:type="dxa"/>
            <w:shd w:val="clear" w:color="auto" w:fill="F2F2F2" w:themeFill="background1" w:themeFillShade="F2"/>
          </w:tcPr>
          <w:p w14:paraId="2C2B2F44"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FC11681"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7D88FB52" w14:textId="77777777" w:rsidR="00220435" w:rsidRPr="00375338" w:rsidRDefault="00220435" w:rsidP="004C4BC8">
            <w:pPr>
              <w:pStyle w:val="Heading6"/>
              <w:spacing w:line="240" w:lineRule="atLeast"/>
              <w:rPr>
                <w:color w:val="auto"/>
                <w:sz w:val="18"/>
                <w:szCs w:val="18"/>
              </w:rPr>
            </w:pPr>
          </w:p>
          <w:p w14:paraId="0B1E7C4B" w14:textId="77777777" w:rsidR="00220435" w:rsidRPr="00375338" w:rsidRDefault="00220435" w:rsidP="00961301">
            <w:pPr>
              <w:pStyle w:val="Heading6"/>
              <w:numPr>
                <w:ilvl w:val="0"/>
                <w:numId w:val="19"/>
              </w:numPr>
              <w:spacing w:line="240" w:lineRule="atLeast"/>
              <w:rPr>
                <w:color w:val="auto"/>
                <w:sz w:val="18"/>
                <w:szCs w:val="18"/>
              </w:rPr>
            </w:pPr>
            <w:r w:rsidRPr="00375338">
              <w:rPr>
                <w:color w:val="auto"/>
                <w:sz w:val="18"/>
                <w:szCs w:val="18"/>
              </w:rPr>
              <w:t>Completely full, there was rarely an unused bed</w:t>
            </w:r>
          </w:p>
          <w:p w14:paraId="2B92F455" w14:textId="77777777" w:rsidR="00220435" w:rsidRPr="00375338" w:rsidRDefault="00220435" w:rsidP="00961301">
            <w:pPr>
              <w:pStyle w:val="Heading6"/>
              <w:numPr>
                <w:ilvl w:val="0"/>
                <w:numId w:val="19"/>
              </w:numPr>
              <w:spacing w:line="240" w:lineRule="atLeast"/>
              <w:rPr>
                <w:color w:val="auto"/>
                <w:sz w:val="18"/>
                <w:szCs w:val="18"/>
              </w:rPr>
            </w:pPr>
            <w:r w:rsidRPr="00375338">
              <w:rPr>
                <w:color w:val="auto"/>
                <w:sz w:val="18"/>
                <w:szCs w:val="18"/>
              </w:rPr>
              <w:t>Mostly full, beds were almost always in use</w:t>
            </w:r>
          </w:p>
          <w:p w14:paraId="3FB4255D" w14:textId="77777777" w:rsidR="00220435" w:rsidRPr="00375338" w:rsidRDefault="00220435" w:rsidP="00961301">
            <w:pPr>
              <w:pStyle w:val="Heading6"/>
              <w:numPr>
                <w:ilvl w:val="0"/>
                <w:numId w:val="19"/>
              </w:numPr>
              <w:spacing w:line="240" w:lineRule="atLeast"/>
              <w:rPr>
                <w:color w:val="auto"/>
                <w:sz w:val="18"/>
                <w:szCs w:val="18"/>
              </w:rPr>
            </w:pPr>
            <w:r w:rsidRPr="00375338">
              <w:rPr>
                <w:color w:val="auto"/>
                <w:sz w:val="18"/>
                <w:szCs w:val="18"/>
              </w:rPr>
              <w:t>Mostly empty - beds were easily available when needed</w:t>
            </w:r>
          </w:p>
          <w:p w14:paraId="7D0A3B5F" w14:textId="77777777" w:rsidR="00220435" w:rsidRPr="00375338" w:rsidRDefault="00220435" w:rsidP="00092C07">
            <w:pPr>
              <w:pStyle w:val="Heading6"/>
              <w:spacing w:line="240" w:lineRule="atLeast"/>
              <w:rPr>
                <w:color w:val="auto"/>
                <w:sz w:val="18"/>
                <w:szCs w:val="18"/>
              </w:rPr>
            </w:pPr>
            <w:r w:rsidRPr="00375338">
              <w:rPr>
                <w:color w:val="auto"/>
                <w:sz w:val="18"/>
                <w:szCs w:val="18"/>
              </w:rPr>
              <w:t>-98     Not applicable</w:t>
            </w:r>
          </w:p>
          <w:p w14:paraId="3C44D768" w14:textId="106D9F5C" w:rsidR="00220435" w:rsidRPr="00375338" w:rsidRDefault="00220435" w:rsidP="00092C07">
            <w:pPr>
              <w:pStyle w:val="Heading6"/>
              <w:spacing w:line="240" w:lineRule="atLeast"/>
              <w:rPr>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380882C1" w14:textId="424F9951" w:rsidR="00220435" w:rsidRPr="00375338" w:rsidRDefault="00220435" w:rsidP="004C4BC8">
            <w:pPr>
              <w:pStyle w:val="Heading6"/>
              <w:spacing w:line="240" w:lineRule="atLeast"/>
              <w:rPr>
                <w:color w:val="auto"/>
                <w:sz w:val="18"/>
                <w:szCs w:val="18"/>
              </w:rPr>
            </w:pPr>
            <w:r w:rsidRPr="00375338">
              <w:rPr>
                <w:color w:val="auto"/>
                <w:sz w:val="18"/>
                <w:szCs w:val="18"/>
              </w:rPr>
              <w:t>ID_ROUND = 3</w:t>
            </w:r>
          </w:p>
          <w:p w14:paraId="398CF503" w14:textId="77777777" w:rsidR="00220435" w:rsidRPr="00375338" w:rsidRDefault="00220435" w:rsidP="004C4BC8">
            <w:pPr>
              <w:pStyle w:val="Heading6"/>
              <w:spacing w:line="240" w:lineRule="atLeast"/>
              <w:rPr>
                <w:color w:val="auto"/>
                <w:sz w:val="18"/>
                <w:szCs w:val="18"/>
              </w:rPr>
            </w:pPr>
            <w:r w:rsidRPr="00375338">
              <w:rPr>
                <w:color w:val="auto"/>
                <w:sz w:val="18"/>
                <w:szCs w:val="18"/>
              </w:rPr>
              <w:t xml:space="preserve">AND INF_12 &gt; 0 </w:t>
            </w:r>
          </w:p>
          <w:p w14:paraId="6FA05831" w14:textId="77777777" w:rsidR="00220435" w:rsidRPr="00375338" w:rsidRDefault="00220435" w:rsidP="004C4BC8">
            <w:pPr>
              <w:pStyle w:val="Heading6"/>
              <w:spacing w:line="240" w:lineRule="atLeast"/>
              <w:rPr>
                <w:color w:val="auto"/>
                <w:sz w:val="18"/>
                <w:szCs w:val="18"/>
              </w:rPr>
            </w:pPr>
            <w:r w:rsidRPr="00375338">
              <w:rPr>
                <w:color w:val="auto"/>
                <w:sz w:val="18"/>
                <w:szCs w:val="18"/>
              </w:rPr>
              <w:t>AND INF_</w:t>
            </w:r>
            <w:proofErr w:type="gramStart"/>
            <w:r w:rsidRPr="00375338">
              <w:rPr>
                <w:color w:val="auto"/>
                <w:sz w:val="18"/>
                <w:szCs w:val="18"/>
              </w:rPr>
              <w:t>14 !</w:t>
            </w:r>
            <w:proofErr w:type="gramEnd"/>
            <w:r w:rsidRPr="00375338">
              <w:rPr>
                <w:color w:val="auto"/>
                <w:sz w:val="18"/>
                <w:szCs w:val="18"/>
              </w:rPr>
              <w:t>=1</w:t>
            </w:r>
          </w:p>
        </w:tc>
        <w:tc>
          <w:tcPr>
            <w:tcW w:w="2975" w:type="dxa"/>
            <w:shd w:val="clear" w:color="auto" w:fill="F2F2F2" w:themeFill="background1" w:themeFillShade="F2"/>
          </w:tcPr>
          <w:p w14:paraId="48C794BE" w14:textId="3695447A" w:rsidR="00220435" w:rsidRPr="00375338" w:rsidRDefault="00220435" w:rsidP="004C4BC8">
            <w:pPr>
              <w:pStyle w:val="Heading6"/>
              <w:spacing w:line="240" w:lineRule="atLeast"/>
              <w:rPr>
                <w:b/>
                <w:bCs/>
                <w:color w:val="auto"/>
                <w:sz w:val="18"/>
                <w:szCs w:val="18"/>
              </w:rPr>
            </w:pPr>
            <w:r w:rsidRPr="00375338">
              <w:rPr>
                <w:b/>
                <w:bCs/>
                <w:color w:val="auto"/>
                <w:sz w:val="18"/>
                <w:szCs w:val="18"/>
              </w:rPr>
              <w:t>+ Annual question</w:t>
            </w:r>
          </w:p>
          <w:p w14:paraId="240EE6CB"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Adapt</w:t>
            </w:r>
          </w:p>
          <w:p w14:paraId="040F6A9F" w14:textId="12DCE4A8" w:rsidR="00220435" w:rsidRPr="00375338" w:rsidRDefault="00220435" w:rsidP="004C4BC8">
            <w:pPr>
              <w:pStyle w:val="Heading6"/>
              <w:spacing w:line="240" w:lineRule="atLeast"/>
              <w:rPr>
                <w:color w:val="auto"/>
                <w:sz w:val="18"/>
                <w:szCs w:val="18"/>
              </w:rPr>
            </w:pPr>
            <w:r w:rsidRPr="00375338">
              <w:rPr>
                <w:color w:val="auto"/>
                <w:sz w:val="18"/>
                <w:szCs w:val="18"/>
              </w:rPr>
              <w:t>Question should only be asked at the type(s) of health facilities that are expected to have overnight/inpatient/ICU beds available. If asking this question, please select the type of beds you are interested in – overnight, inpatient, ICU, or all.</w:t>
            </w:r>
          </w:p>
          <w:p w14:paraId="5E7A0138" w14:textId="77777777" w:rsidR="00220435" w:rsidRPr="00375338" w:rsidRDefault="00220435" w:rsidP="004C4BC8">
            <w:pPr>
              <w:pStyle w:val="Heading6"/>
              <w:spacing w:line="240" w:lineRule="atLeast"/>
              <w:rPr>
                <w:color w:val="auto"/>
                <w:sz w:val="18"/>
                <w:szCs w:val="18"/>
              </w:rPr>
            </w:pPr>
          </w:p>
        </w:tc>
      </w:tr>
      <w:tr w:rsidR="00220435" w:rsidRPr="00375338" w14:paraId="42B3BF29" w14:textId="77777777" w:rsidTr="00AC28E8">
        <w:trPr>
          <w:trHeight w:val="1358"/>
        </w:trPr>
        <w:tc>
          <w:tcPr>
            <w:tcW w:w="1296" w:type="dxa"/>
            <w:shd w:val="clear" w:color="auto" w:fill="F2F2F2" w:themeFill="background1" w:themeFillShade="F2"/>
          </w:tcPr>
          <w:p w14:paraId="1A8C9478" w14:textId="44F51B22" w:rsidR="00220435" w:rsidRPr="00375338" w:rsidRDefault="00A01F8A" w:rsidP="004C4BC8">
            <w:pPr>
              <w:pStyle w:val="Heading6"/>
              <w:spacing w:line="240" w:lineRule="atLeast"/>
              <w:rPr>
                <w:color w:val="auto"/>
                <w:sz w:val="18"/>
                <w:szCs w:val="18"/>
              </w:rPr>
            </w:pPr>
            <w:r w:rsidRPr="00375338">
              <w:rPr>
                <w:color w:val="auto"/>
                <w:sz w:val="18"/>
                <w:szCs w:val="18"/>
              </w:rPr>
              <w:t>inf_05a</w:t>
            </w:r>
          </w:p>
          <w:p w14:paraId="1E288C19" w14:textId="77777777" w:rsidR="00220435" w:rsidRPr="00375338" w:rsidRDefault="00220435" w:rsidP="004C4BC8">
            <w:pPr>
              <w:pStyle w:val="Heading6"/>
              <w:spacing w:line="240" w:lineRule="atLeast"/>
              <w:rPr>
                <w:color w:val="auto"/>
                <w:sz w:val="18"/>
                <w:szCs w:val="18"/>
              </w:rPr>
            </w:pPr>
          </w:p>
          <w:p w14:paraId="14936005" w14:textId="77777777" w:rsidR="00220435" w:rsidRPr="00375338" w:rsidRDefault="00220435" w:rsidP="004C4BC8">
            <w:pPr>
              <w:pStyle w:val="Heading6"/>
              <w:spacing w:line="240" w:lineRule="atLeast"/>
              <w:rPr>
                <w:color w:val="auto"/>
                <w:sz w:val="18"/>
                <w:szCs w:val="18"/>
              </w:rPr>
            </w:pPr>
          </w:p>
        </w:tc>
        <w:tc>
          <w:tcPr>
            <w:tcW w:w="4320" w:type="dxa"/>
            <w:shd w:val="clear" w:color="auto" w:fill="F2F2F2" w:themeFill="background1" w:themeFillShade="F2"/>
          </w:tcPr>
          <w:p w14:paraId="74D7577C" w14:textId="77777777" w:rsidR="00220435" w:rsidRPr="00375338" w:rsidRDefault="00220435" w:rsidP="004C4BC8">
            <w:pPr>
              <w:pStyle w:val="Heading6"/>
              <w:spacing w:line="240" w:lineRule="atLeast"/>
              <w:rPr>
                <w:color w:val="auto"/>
                <w:sz w:val="18"/>
                <w:szCs w:val="18"/>
              </w:rPr>
            </w:pPr>
            <w:r w:rsidRPr="00375338">
              <w:rPr>
                <w:color w:val="auto"/>
                <w:sz w:val="18"/>
                <w:szCs w:val="18"/>
              </w:rPr>
              <w:t>Does this facility have the following communication systems, available in functioning condition today:</w:t>
            </w:r>
          </w:p>
          <w:p w14:paraId="04442EAE" w14:textId="77777777" w:rsidR="00220435" w:rsidRPr="00375338" w:rsidRDefault="00220435" w:rsidP="004C4BC8">
            <w:pPr>
              <w:pStyle w:val="Heading6"/>
              <w:spacing w:line="240" w:lineRule="atLeast"/>
              <w:rPr>
                <w:color w:val="auto"/>
                <w:sz w:val="18"/>
                <w:szCs w:val="18"/>
              </w:rPr>
            </w:pPr>
          </w:p>
          <w:p w14:paraId="46BF7BCA" w14:textId="77777777" w:rsidR="00220435" w:rsidRPr="00375338" w:rsidRDefault="00220435" w:rsidP="00961301">
            <w:pPr>
              <w:pStyle w:val="Heading6"/>
              <w:numPr>
                <w:ilvl w:val="0"/>
                <w:numId w:val="29"/>
              </w:numPr>
              <w:spacing w:line="240" w:lineRule="atLeast"/>
              <w:rPr>
                <w:color w:val="auto"/>
                <w:sz w:val="18"/>
                <w:szCs w:val="18"/>
              </w:rPr>
            </w:pPr>
            <w:r w:rsidRPr="00375338">
              <w:rPr>
                <w:color w:val="auto"/>
                <w:sz w:val="18"/>
                <w:szCs w:val="18"/>
              </w:rPr>
              <w:t>Functional telephone</w:t>
            </w:r>
          </w:p>
          <w:p w14:paraId="3AFCBF29" w14:textId="77777777" w:rsidR="00220435" w:rsidRPr="00375338" w:rsidRDefault="00220435" w:rsidP="00961301">
            <w:pPr>
              <w:pStyle w:val="Heading6"/>
              <w:numPr>
                <w:ilvl w:val="0"/>
                <w:numId w:val="29"/>
              </w:numPr>
              <w:spacing w:line="240" w:lineRule="atLeast"/>
              <w:rPr>
                <w:color w:val="auto"/>
                <w:sz w:val="18"/>
                <w:szCs w:val="18"/>
              </w:rPr>
            </w:pPr>
            <w:r w:rsidRPr="00375338">
              <w:rPr>
                <w:color w:val="auto"/>
                <w:sz w:val="18"/>
                <w:szCs w:val="18"/>
              </w:rPr>
              <w:t>Functional short-wave radio/" walkie-talkie" for radio calls</w:t>
            </w:r>
          </w:p>
          <w:p w14:paraId="0D3E6C60" w14:textId="77777777" w:rsidR="00220435" w:rsidRPr="00375338" w:rsidRDefault="00220435" w:rsidP="00961301">
            <w:pPr>
              <w:pStyle w:val="Heading6"/>
              <w:numPr>
                <w:ilvl w:val="0"/>
                <w:numId w:val="29"/>
              </w:numPr>
              <w:spacing w:line="240" w:lineRule="atLeast"/>
              <w:rPr>
                <w:color w:val="auto"/>
                <w:sz w:val="18"/>
                <w:szCs w:val="18"/>
              </w:rPr>
            </w:pPr>
            <w:r w:rsidRPr="00375338">
              <w:rPr>
                <w:color w:val="auto"/>
                <w:sz w:val="18"/>
                <w:szCs w:val="18"/>
              </w:rPr>
              <w:t>Functional computer</w:t>
            </w:r>
          </w:p>
          <w:p w14:paraId="0C49D1F6" w14:textId="55F842D9" w:rsidR="00220435" w:rsidRPr="00375338" w:rsidRDefault="00220435" w:rsidP="00961301">
            <w:pPr>
              <w:pStyle w:val="Heading6"/>
              <w:numPr>
                <w:ilvl w:val="0"/>
                <w:numId w:val="29"/>
              </w:numPr>
              <w:spacing w:line="240" w:lineRule="atLeast"/>
              <w:rPr>
                <w:color w:val="auto"/>
                <w:sz w:val="18"/>
                <w:szCs w:val="18"/>
              </w:rPr>
            </w:pPr>
            <w:r w:rsidRPr="00375338">
              <w:rPr>
                <w:color w:val="auto"/>
                <w:sz w:val="18"/>
                <w:szCs w:val="18"/>
              </w:rPr>
              <w:t>General access to internet</w:t>
            </w:r>
          </w:p>
        </w:tc>
        <w:tc>
          <w:tcPr>
            <w:tcW w:w="2875" w:type="dxa"/>
            <w:shd w:val="clear" w:color="auto" w:fill="F2F2F2" w:themeFill="background1" w:themeFillShade="F2"/>
          </w:tcPr>
          <w:p w14:paraId="07088112"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6C4C3394"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42639CC4" w14:textId="77777777" w:rsidR="00220435" w:rsidRPr="00375338" w:rsidRDefault="00220435" w:rsidP="00961301">
            <w:pPr>
              <w:pStyle w:val="Heading6"/>
              <w:numPr>
                <w:ilvl w:val="0"/>
                <w:numId w:val="20"/>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0281E98B" w14:textId="77777777" w:rsidR="00220435" w:rsidRPr="00375338" w:rsidRDefault="00220435" w:rsidP="00961301">
            <w:pPr>
              <w:pStyle w:val="Heading6"/>
              <w:numPr>
                <w:ilvl w:val="0"/>
                <w:numId w:val="20"/>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4CE920E8" w14:textId="77777777"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p w14:paraId="26A052F4"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6F9B2FFB" w14:textId="02B982FC"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2F8CAC1E"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63D56208" w14:textId="77777777" w:rsidTr="00AC28E8">
        <w:tc>
          <w:tcPr>
            <w:tcW w:w="1296" w:type="dxa"/>
            <w:shd w:val="clear" w:color="auto" w:fill="F2F2F2" w:themeFill="background1" w:themeFillShade="F2"/>
          </w:tcPr>
          <w:p w14:paraId="04B94D95" w14:textId="57C3F389" w:rsidR="00220435" w:rsidRPr="00375338" w:rsidRDefault="00A01F8A" w:rsidP="004C4BC8">
            <w:pPr>
              <w:pStyle w:val="Heading6"/>
              <w:spacing w:line="240" w:lineRule="atLeast"/>
              <w:rPr>
                <w:color w:val="auto"/>
                <w:sz w:val="18"/>
                <w:szCs w:val="18"/>
              </w:rPr>
            </w:pPr>
            <w:r w:rsidRPr="00375338">
              <w:rPr>
                <w:color w:val="auto"/>
                <w:sz w:val="18"/>
                <w:szCs w:val="18"/>
              </w:rPr>
              <w:lastRenderedPageBreak/>
              <w:t>inf_19</w:t>
            </w:r>
          </w:p>
        </w:tc>
        <w:tc>
          <w:tcPr>
            <w:tcW w:w="4320" w:type="dxa"/>
            <w:shd w:val="clear" w:color="auto" w:fill="F2F2F2" w:themeFill="background1" w:themeFillShade="F2"/>
          </w:tcPr>
          <w:p w14:paraId="53E1FDC2" w14:textId="77777777" w:rsidR="00220435" w:rsidRPr="00375338" w:rsidRDefault="00220435" w:rsidP="004C4BC8">
            <w:pPr>
              <w:pStyle w:val="Heading6"/>
              <w:spacing w:line="240" w:lineRule="atLeast"/>
              <w:rPr>
                <w:color w:val="auto"/>
                <w:sz w:val="18"/>
                <w:szCs w:val="18"/>
              </w:rPr>
            </w:pPr>
            <w:r w:rsidRPr="00375338">
              <w:rPr>
                <w:color w:val="auto"/>
                <w:sz w:val="18"/>
                <w:szCs w:val="18"/>
              </w:rPr>
              <w:t>A single, comprehensive patient record allows to provide a longitudinal health history of patients across time and should include patient unique identifying information, patient family and social history, medicines list, allergies list, care history, referral records, and results of screening and diagnostics. Does this facility maintain individual and comprehensive patient records that provide a longitudinal health history of patients across time and for all health conditions?</w:t>
            </w:r>
          </w:p>
          <w:p w14:paraId="1FD0D0E6" w14:textId="77777777" w:rsidR="00220435" w:rsidRPr="00375338" w:rsidRDefault="00220435" w:rsidP="004C4BC8">
            <w:pPr>
              <w:pStyle w:val="Heading6"/>
              <w:spacing w:line="240" w:lineRule="atLeast"/>
              <w:rPr>
                <w:color w:val="auto"/>
                <w:sz w:val="18"/>
                <w:szCs w:val="18"/>
              </w:rPr>
            </w:pPr>
          </w:p>
          <w:p w14:paraId="507D6EEC" w14:textId="21E2A6C2" w:rsidR="00220435" w:rsidRPr="00375338" w:rsidRDefault="00220435" w:rsidP="004C4BC8">
            <w:pPr>
              <w:pStyle w:val="Heading6"/>
              <w:spacing w:line="240" w:lineRule="atLeast"/>
              <w:rPr>
                <w:color w:val="auto"/>
                <w:sz w:val="18"/>
                <w:szCs w:val="18"/>
              </w:rPr>
            </w:pPr>
            <w:r w:rsidRPr="009A736C">
              <w:rPr>
                <w:rStyle w:val="SubtleEmphasis"/>
                <w:rFonts w:asciiTheme="majorHAnsi" w:hAnsiTheme="majorHAnsi" w:cstheme="majorBidi"/>
                <w:sz w:val="18"/>
                <w:szCs w:val="18"/>
              </w:rPr>
              <w:t>INTERVIEWER: Records may be paper, electronic, or both</w:t>
            </w:r>
            <w:r w:rsidRPr="009A736C">
              <w:rPr>
                <w:rStyle w:val="SubtleEmphasis"/>
                <w:rFonts w:asciiTheme="majorHAnsi" w:hAnsiTheme="majorHAnsi" w:cstheme="majorBidi"/>
                <w:i w:val="0"/>
                <w:iCs w:val="0"/>
                <w:sz w:val="18"/>
                <w:szCs w:val="18"/>
              </w:rPr>
              <w:t>.</w:t>
            </w:r>
          </w:p>
        </w:tc>
        <w:tc>
          <w:tcPr>
            <w:tcW w:w="2875" w:type="dxa"/>
            <w:shd w:val="clear" w:color="auto" w:fill="F2F2F2" w:themeFill="background1" w:themeFillShade="F2"/>
          </w:tcPr>
          <w:p w14:paraId="77153237"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3346A0F"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0CD58184" w14:textId="77777777" w:rsidR="00220435" w:rsidRPr="00375338" w:rsidRDefault="00220435" w:rsidP="00961301">
            <w:pPr>
              <w:pStyle w:val="Heading6"/>
              <w:numPr>
                <w:ilvl w:val="0"/>
                <w:numId w:val="21"/>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75D6640B" w14:textId="77777777" w:rsidR="00220435" w:rsidRPr="00375338" w:rsidRDefault="00220435" w:rsidP="00961301">
            <w:pPr>
              <w:pStyle w:val="Heading6"/>
              <w:numPr>
                <w:ilvl w:val="0"/>
                <w:numId w:val="21"/>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3CC8E895" w14:textId="77777777"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p w14:paraId="028F6ABC"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tc>
        <w:tc>
          <w:tcPr>
            <w:tcW w:w="2070" w:type="dxa"/>
            <w:shd w:val="clear" w:color="auto" w:fill="F2F2F2" w:themeFill="background1" w:themeFillShade="F2"/>
          </w:tcPr>
          <w:p w14:paraId="52FE502A" w14:textId="0F243693"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01563900"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38F7FC8B" w14:textId="77777777" w:rsidTr="00AC28E8">
        <w:trPr>
          <w:trHeight w:val="575"/>
        </w:trPr>
        <w:tc>
          <w:tcPr>
            <w:tcW w:w="1296" w:type="dxa"/>
            <w:shd w:val="clear" w:color="auto" w:fill="F2F2F2" w:themeFill="background1" w:themeFillShade="F2"/>
          </w:tcPr>
          <w:p w14:paraId="0C1EAD1E" w14:textId="49FCA514" w:rsidR="00220435" w:rsidRPr="00375338" w:rsidRDefault="00A01F8A" w:rsidP="004C4BC8">
            <w:pPr>
              <w:pStyle w:val="Heading6"/>
              <w:spacing w:line="240" w:lineRule="atLeast"/>
              <w:rPr>
                <w:color w:val="auto"/>
                <w:sz w:val="18"/>
                <w:szCs w:val="18"/>
              </w:rPr>
            </w:pPr>
            <w:r w:rsidRPr="00375338">
              <w:rPr>
                <w:color w:val="auto"/>
                <w:sz w:val="18"/>
                <w:szCs w:val="18"/>
              </w:rPr>
              <w:t>inf_19a</w:t>
            </w:r>
          </w:p>
        </w:tc>
        <w:tc>
          <w:tcPr>
            <w:tcW w:w="4320" w:type="dxa"/>
            <w:shd w:val="clear" w:color="auto" w:fill="F2F2F2" w:themeFill="background1" w:themeFillShade="F2"/>
          </w:tcPr>
          <w:p w14:paraId="0FE41F88" w14:textId="77777777" w:rsidR="00220435" w:rsidRPr="00375338" w:rsidRDefault="00220435" w:rsidP="004C4BC8">
            <w:pPr>
              <w:pStyle w:val="Heading6"/>
              <w:spacing w:line="240" w:lineRule="atLeast"/>
              <w:rPr>
                <w:color w:val="auto"/>
                <w:sz w:val="18"/>
                <w:szCs w:val="18"/>
              </w:rPr>
            </w:pPr>
            <w:r w:rsidRPr="00375338">
              <w:rPr>
                <w:color w:val="auto"/>
                <w:sz w:val="18"/>
                <w:szCs w:val="18"/>
              </w:rPr>
              <w:t>Does this facility use an electronic medical information system (software) for entering patient medical data?</w:t>
            </w:r>
          </w:p>
          <w:p w14:paraId="3D9A70C2" w14:textId="77777777" w:rsidR="00220435" w:rsidRPr="00375338" w:rsidRDefault="00220435" w:rsidP="004C4BC8">
            <w:pPr>
              <w:pStyle w:val="Heading6"/>
              <w:spacing w:line="240" w:lineRule="atLeast"/>
              <w:rPr>
                <w:color w:val="auto"/>
                <w:sz w:val="18"/>
                <w:szCs w:val="18"/>
              </w:rPr>
            </w:pPr>
          </w:p>
          <w:p w14:paraId="68E49FD6" w14:textId="77777777" w:rsidR="00220435" w:rsidRPr="00375338" w:rsidRDefault="00220435" w:rsidP="004C4BC8">
            <w:pPr>
              <w:pStyle w:val="Heading6"/>
              <w:spacing w:line="240" w:lineRule="atLeast"/>
              <w:rPr>
                <w:color w:val="auto"/>
                <w:sz w:val="18"/>
                <w:szCs w:val="18"/>
              </w:rPr>
            </w:pPr>
          </w:p>
          <w:p w14:paraId="25D4BB05" w14:textId="7B4E6490" w:rsidR="00220435" w:rsidRPr="00375338" w:rsidRDefault="00220435" w:rsidP="004C4BC8">
            <w:pPr>
              <w:pStyle w:val="Heading6"/>
              <w:spacing w:line="240" w:lineRule="atLeast"/>
              <w:rPr>
                <w:color w:val="auto"/>
                <w:sz w:val="18"/>
                <w:szCs w:val="18"/>
              </w:rPr>
            </w:pPr>
          </w:p>
        </w:tc>
        <w:tc>
          <w:tcPr>
            <w:tcW w:w="2875" w:type="dxa"/>
            <w:shd w:val="clear" w:color="auto" w:fill="F2F2F2" w:themeFill="background1" w:themeFillShade="F2"/>
          </w:tcPr>
          <w:p w14:paraId="6D178655"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A894AB6"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40040E3F" w14:textId="77777777" w:rsidR="00220435" w:rsidRPr="00375338" w:rsidRDefault="00220435" w:rsidP="00961301">
            <w:pPr>
              <w:pStyle w:val="Heading6"/>
              <w:numPr>
                <w:ilvl w:val="0"/>
                <w:numId w:val="22"/>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76A35077" w14:textId="77777777" w:rsidR="00220435" w:rsidRPr="00375338" w:rsidRDefault="00220435" w:rsidP="00961301">
            <w:pPr>
              <w:pStyle w:val="Heading6"/>
              <w:numPr>
                <w:ilvl w:val="0"/>
                <w:numId w:val="22"/>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6D9B0EB6" w14:textId="67DEAB65"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7090532D" w14:textId="0974ED3D"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6BD3D750"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5C31DD46" w14:textId="77777777" w:rsidTr="00AC28E8">
        <w:tc>
          <w:tcPr>
            <w:tcW w:w="1296" w:type="dxa"/>
            <w:shd w:val="clear" w:color="auto" w:fill="F2F2F2" w:themeFill="background1" w:themeFillShade="F2"/>
          </w:tcPr>
          <w:p w14:paraId="1CA02A4E" w14:textId="01AA65D2" w:rsidR="00220435" w:rsidRPr="00375338" w:rsidRDefault="00A01F8A" w:rsidP="004C4BC8">
            <w:pPr>
              <w:pStyle w:val="Heading6"/>
              <w:spacing w:line="240" w:lineRule="atLeast"/>
              <w:rPr>
                <w:color w:val="auto"/>
                <w:sz w:val="18"/>
                <w:szCs w:val="18"/>
              </w:rPr>
            </w:pPr>
            <w:r w:rsidRPr="00375338">
              <w:rPr>
                <w:color w:val="auto"/>
                <w:sz w:val="18"/>
                <w:szCs w:val="18"/>
              </w:rPr>
              <w:t>inf_20</w:t>
            </w:r>
          </w:p>
        </w:tc>
        <w:tc>
          <w:tcPr>
            <w:tcW w:w="4320" w:type="dxa"/>
            <w:shd w:val="clear" w:color="auto" w:fill="F2F2F2" w:themeFill="background1" w:themeFillShade="F2"/>
          </w:tcPr>
          <w:p w14:paraId="4783A297" w14:textId="7F7B8BA7" w:rsidR="00220435" w:rsidRPr="00375338" w:rsidRDefault="00220435" w:rsidP="004C4BC8">
            <w:pPr>
              <w:pStyle w:val="Heading6"/>
              <w:spacing w:line="240" w:lineRule="atLeast"/>
              <w:rPr>
                <w:color w:val="auto"/>
                <w:sz w:val="18"/>
                <w:szCs w:val="18"/>
              </w:rPr>
            </w:pPr>
            <w:r w:rsidRPr="00375338">
              <w:rPr>
                <w:color w:val="auto"/>
                <w:sz w:val="18"/>
                <w:szCs w:val="18"/>
              </w:rPr>
              <w:t>Is there a safe and locked filing space to keep patient medical records confidential, or password-protected computer for electronic files?</w:t>
            </w:r>
          </w:p>
        </w:tc>
        <w:tc>
          <w:tcPr>
            <w:tcW w:w="2875" w:type="dxa"/>
            <w:shd w:val="clear" w:color="auto" w:fill="F2F2F2" w:themeFill="background1" w:themeFillShade="F2"/>
          </w:tcPr>
          <w:p w14:paraId="200153CC"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6DF883E3"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71E87FF1" w14:textId="77777777" w:rsidR="00220435" w:rsidRPr="00375338" w:rsidRDefault="00220435" w:rsidP="00961301">
            <w:pPr>
              <w:pStyle w:val="Heading6"/>
              <w:numPr>
                <w:ilvl w:val="0"/>
                <w:numId w:val="23"/>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7F8130B7" w14:textId="77777777" w:rsidR="00220435" w:rsidRPr="00375338" w:rsidRDefault="00220435" w:rsidP="00961301">
            <w:pPr>
              <w:pStyle w:val="Heading6"/>
              <w:numPr>
                <w:ilvl w:val="0"/>
                <w:numId w:val="23"/>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45443CC1" w14:textId="6F749B9E"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65DB85BD" w14:textId="65BDF9A0"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31A68465"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0897BA0A" w14:textId="77777777" w:rsidTr="00AC28E8">
        <w:tc>
          <w:tcPr>
            <w:tcW w:w="1296" w:type="dxa"/>
            <w:shd w:val="clear" w:color="auto" w:fill="C5E0B3" w:themeFill="accent6" w:themeFillTint="66"/>
          </w:tcPr>
          <w:p w14:paraId="7EFD0751" w14:textId="0067CC12" w:rsidR="00220435" w:rsidRPr="00375338" w:rsidRDefault="00A01F8A" w:rsidP="004C4BC8">
            <w:pPr>
              <w:pStyle w:val="Heading6"/>
              <w:spacing w:line="240" w:lineRule="atLeast"/>
              <w:rPr>
                <w:color w:val="auto"/>
                <w:sz w:val="18"/>
                <w:szCs w:val="18"/>
              </w:rPr>
            </w:pPr>
            <w:r w:rsidRPr="00375338">
              <w:rPr>
                <w:color w:val="auto"/>
                <w:sz w:val="18"/>
                <w:szCs w:val="18"/>
              </w:rPr>
              <w:t>inf_gen_02</w:t>
            </w:r>
          </w:p>
        </w:tc>
        <w:tc>
          <w:tcPr>
            <w:tcW w:w="4320" w:type="dxa"/>
            <w:shd w:val="clear" w:color="auto" w:fill="F2F2F2" w:themeFill="background1" w:themeFillShade="F2"/>
          </w:tcPr>
          <w:p w14:paraId="4C0EAD6E" w14:textId="77777777" w:rsidR="00220435" w:rsidRPr="00375338" w:rsidRDefault="00220435" w:rsidP="004C4BC8">
            <w:pPr>
              <w:pStyle w:val="Heading6"/>
              <w:spacing w:line="240" w:lineRule="atLeast"/>
              <w:rPr>
                <w:color w:val="auto"/>
                <w:sz w:val="18"/>
                <w:szCs w:val="18"/>
              </w:rPr>
            </w:pPr>
            <w:r w:rsidRPr="00375338">
              <w:rPr>
                <w:color w:val="auto"/>
                <w:sz w:val="18"/>
                <w:szCs w:val="18"/>
              </w:rPr>
              <w:t>Is there a separate, designated delivery room at this facility located out of the hearing range of others?</w:t>
            </w:r>
          </w:p>
        </w:tc>
        <w:tc>
          <w:tcPr>
            <w:tcW w:w="2875" w:type="dxa"/>
            <w:shd w:val="clear" w:color="auto" w:fill="F2F2F2" w:themeFill="background1" w:themeFillShade="F2"/>
          </w:tcPr>
          <w:p w14:paraId="6A202A4D"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6F03C7E7"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7F18D363" w14:textId="77777777" w:rsidR="00220435" w:rsidRPr="00375338" w:rsidRDefault="00220435" w:rsidP="00961301">
            <w:pPr>
              <w:pStyle w:val="Heading6"/>
              <w:numPr>
                <w:ilvl w:val="0"/>
                <w:numId w:val="24"/>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76728183" w14:textId="77777777" w:rsidR="00220435" w:rsidRPr="00375338" w:rsidRDefault="00220435" w:rsidP="00961301">
            <w:pPr>
              <w:pStyle w:val="Heading6"/>
              <w:numPr>
                <w:ilvl w:val="0"/>
                <w:numId w:val="24"/>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122D703E" w14:textId="6CCB1CC9"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7437BAF5" w14:textId="441E5F5E" w:rsidR="00220435" w:rsidRPr="00375338" w:rsidRDefault="00220435" w:rsidP="004C4BC8">
            <w:pPr>
              <w:pStyle w:val="Heading6"/>
              <w:spacing w:line="240" w:lineRule="atLeast"/>
              <w:rPr>
                <w:color w:val="auto"/>
                <w:sz w:val="18"/>
                <w:szCs w:val="18"/>
              </w:rPr>
            </w:pPr>
            <w:r w:rsidRPr="00375338">
              <w:rPr>
                <w:color w:val="auto"/>
                <w:sz w:val="18"/>
                <w:szCs w:val="18"/>
              </w:rPr>
              <w:t>ID_ROUND = 3 AND SERV_05_H = 1</w:t>
            </w:r>
          </w:p>
        </w:tc>
        <w:tc>
          <w:tcPr>
            <w:tcW w:w="2975" w:type="dxa"/>
            <w:shd w:val="clear" w:color="auto" w:fill="F2F2F2" w:themeFill="background1" w:themeFillShade="F2"/>
          </w:tcPr>
          <w:p w14:paraId="190C514D"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3CA84ADB" w14:textId="77777777" w:rsidTr="00AC28E8">
        <w:tc>
          <w:tcPr>
            <w:tcW w:w="1296" w:type="dxa"/>
            <w:shd w:val="clear" w:color="auto" w:fill="C5E0B3" w:themeFill="accent6" w:themeFillTint="66"/>
          </w:tcPr>
          <w:p w14:paraId="3FC8B48D" w14:textId="5DB9A498" w:rsidR="00220435" w:rsidRPr="00375338" w:rsidRDefault="00A01F8A" w:rsidP="004C4BC8">
            <w:pPr>
              <w:pStyle w:val="Heading6"/>
              <w:spacing w:line="240" w:lineRule="atLeast"/>
              <w:rPr>
                <w:color w:val="auto"/>
                <w:sz w:val="18"/>
                <w:szCs w:val="18"/>
              </w:rPr>
            </w:pPr>
            <w:r w:rsidRPr="00375338">
              <w:rPr>
                <w:color w:val="auto"/>
                <w:sz w:val="18"/>
                <w:szCs w:val="18"/>
              </w:rPr>
              <w:t>inf_gen_03</w:t>
            </w:r>
          </w:p>
        </w:tc>
        <w:tc>
          <w:tcPr>
            <w:tcW w:w="4320" w:type="dxa"/>
            <w:shd w:val="clear" w:color="auto" w:fill="F2F2F2" w:themeFill="background1" w:themeFillShade="F2"/>
          </w:tcPr>
          <w:p w14:paraId="11C3516E" w14:textId="77777777" w:rsidR="00220435" w:rsidRPr="00375338" w:rsidRDefault="00220435" w:rsidP="004C4BC8">
            <w:pPr>
              <w:pStyle w:val="Heading6"/>
              <w:spacing w:line="240" w:lineRule="atLeast"/>
              <w:rPr>
                <w:color w:val="auto"/>
                <w:sz w:val="18"/>
                <w:szCs w:val="18"/>
              </w:rPr>
            </w:pPr>
            <w:r w:rsidRPr="00375338">
              <w:rPr>
                <w:color w:val="auto"/>
                <w:sz w:val="18"/>
                <w:szCs w:val="18"/>
              </w:rPr>
              <w:t>Are there spaces and equipment for childcare at this facility while women are waiting to see a provider?</w:t>
            </w:r>
          </w:p>
        </w:tc>
        <w:tc>
          <w:tcPr>
            <w:tcW w:w="2875" w:type="dxa"/>
            <w:shd w:val="clear" w:color="auto" w:fill="F2F2F2" w:themeFill="background1" w:themeFillShade="F2"/>
          </w:tcPr>
          <w:p w14:paraId="0D179206"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5C49B856"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13319203" w14:textId="77777777" w:rsidR="00220435" w:rsidRPr="00375338" w:rsidRDefault="00220435" w:rsidP="00961301">
            <w:pPr>
              <w:pStyle w:val="Heading6"/>
              <w:numPr>
                <w:ilvl w:val="0"/>
                <w:numId w:val="25"/>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6FBB3D9A" w14:textId="77777777" w:rsidR="00220435" w:rsidRPr="00375338" w:rsidRDefault="00220435" w:rsidP="00961301">
            <w:pPr>
              <w:pStyle w:val="Heading6"/>
              <w:numPr>
                <w:ilvl w:val="0"/>
                <w:numId w:val="25"/>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47B3B4B2" w14:textId="4648D2BE"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5427F9CA" w14:textId="5C3D76BC"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1CA68E28"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5E0473B8" w14:textId="77777777" w:rsidTr="00AC28E8">
        <w:tc>
          <w:tcPr>
            <w:tcW w:w="1296" w:type="dxa"/>
            <w:shd w:val="clear" w:color="auto" w:fill="C5E0B3" w:themeFill="accent6" w:themeFillTint="66"/>
          </w:tcPr>
          <w:p w14:paraId="1F4C817D" w14:textId="45A784FC" w:rsidR="00220435" w:rsidRPr="00375338" w:rsidRDefault="00A01F8A" w:rsidP="004C4BC8">
            <w:pPr>
              <w:pStyle w:val="Heading6"/>
              <w:spacing w:line="240" w:lineRule="atLeast"/>
              <w:rPr>
                <w:color w:val="auto"/>
                <w:sz w:val="18"/>
                <w:szCs w:val="18"/>
              </w:rPr>
            </w:pPr>
            <w:r w:rsidRPr="00375338">
              <w:rPr>
                <w:color w:val="auto"/>
                <w:sz w:val="18"/>
                <w:szCs w:val="18"/>
              </w:rPr>
              <w:lastRenderedPageBreak/>
              <w:t>inf_gen_04</w:t>
            </w:r>
          </w:p>
        </w:tc>
        <w:tc>
          <w:tcPr>
            <w:tcW w:w="4320" w:type="dxa"/>
            <w:shd w:val="clear" w:color="auto" w:fill="F2F2F2" w:themeFill="background1" w:themeFillShade="F2"/>
          </w:tcPr>
          <w:p w14:paraId="5510484A" w14:textId="77777777" w:rsidR="00220435" w:rsidRPr="00375338" w:rsidRDefault="00220435" w:rsidP="004C4BC8">
            <w:pPr>
              <w:pStyle w:val="Heading6"/>
              <w:spacing w:line="240" w:lineRule="atLeast"/>
              <w:rPr>
                <w:color w:val="auto"/>
                <w:sz w:val="18"/>
                <w:szCs w:val="18"/>
              </w:rPr>
            </w:pPr>
            <w:r w:rsidRPr="00375338">
              <w:rPr>
                <w:color w:val="auto"/>
                <w:sz w:val="18"/>
                <w:szCs w:val="18"/>
              </w:rPr>
              <w:t>Is there a separate waiting room for men and women at this facility?</w:t>
            </w:r>
          </w:p>
        </w:tc>
        <w:tc>
          <w:tcPr>
            <w:tcW w:w="2875" w:type="dxa"/>
            <w:shd w:val="clear" w:color="auto" w:fill="F2F2F2" w:themeFill="background1" w:themeFillShade="F2"/>
          </w:tcPr>
          <w:p w14:paraId="6CB21B58"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7CFDE5B"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4C920560" w14:textId="77777777" w:rsidR="00220435" w:rsidRPr="00375338" w:rsidRDefault="00220435" w:rsidP="00961301">
            <w:pPr>
              <w:pStyle w:val="Heading6"/>
              <w:numPr>
                <w:ilvl w:val="0"/>
                <w:numId w:val="26"/>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Yes</w:t>
            </w:r>
          </w:p>
          <w:p w14:paraId="18E5162F" w14:textId="77777777" w:rsidR="00220435" w:rsidRPr="00375338" w:rsidRDefault="00220435" w:rsidP="00961301">
            <w:pPr>
              <w:pStyle w:val="Heading6"/>
              <w:numPr>
                <w:ilvl w:val="0"/>
                <w:numId w:val="26"/>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No</w:t>
            </w:r>
          </w:p>
          <w:p w14:paraId="786A2A33" w14:textId="7A61039E"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1BE1DF17" w14:textId="3D00DF1E" w:rsidR="00220435" w:rsidRPr="00375338" w:rsidRDefault="00220435" w:rsidP="004C4BC8">
            <w:pPr>
              <w:pStyle w:val="Heading6"/>
              <w:spacing w:line="240" w:lineRule="atLeast"/>
              <w:rPr>
                <w:color w:val="auto"/>
                <w:sz w:val="18"/>
                <w:szCs w:val="18"/>
              </w:rPr>
            </w:pPr>
            <w:r w:rsidRPr="00375338">
              <w:rPr>
                <w:color w:val="auto"/>
                <w:sz w:val="18"/>
                <w:szCs w:val="18"/>
              </w:rPr>
              <w:t>ID_ROUND = 3</w:t>
            </w:r>
          </w:p>
        </w:tc>
        <w:tc>
          <w:tcPr>
            <w:tcW w:w="2975" w:type="dxa"/>
            <w:shd w:val="clear" w:color="auto" w:fill="F2F2F2" w:themeFill="background1" w:themeFillShade="F2"/>
          </w:tcPr>
          <w:p w14:paraId="433832DF"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415F49BA" w14:textId="77777777" w:rsidTr="00AC28E8">
        <w:tc>
          <w:tcPr>
            <w:tcW w:w="1296" w:type="dxa"/>
            <w:shd w:val="clear" w:color="auto" w:fill="C5E0B3" w:themeFill="accent6" w:themeFillTint="66"/>
          </w:tcPr>
          <w:p w14:paraId="6BD84A75" w14:textId="5BA453A8" w:rsidR="00220435" w:rsidRPr="00375338" w:rsidRDefault="00A01F8A" w:rsidP="004C4BC8">
            <w:pPr>
              <w:pStyle w:val="Heading6"/>
              <w:spacing w:line="240" w:lineRule="atLeast"/>
              <w:rPr>
                <w:color w:val="auto"/>
                <w:sz w:val="18"/>
                <w:szCs w:val="18"/>
              </w:rPr>
            </w:pPr>
            <w:r w:rsidRPr="00375338">
              <w:rPr>
                <w:color w:val="auto"/>
                <w:sz w:val="18"/>
                <w:szCs w:val="18"/>
              </w:rPr>
              <w:t>inf_gen_05</w:t>
            </w:r>
          </w:p>
        </w:tc>
        <w:tc>
          <w:tcPr>
            <w:tcW w:w="4320" w:type="dxa"/>
            <w:shd w:val="clear" w:color="auto" w:fill="F2F2F2" w:themeFill="background1" w:themeFillShade="F2"/>
          </w:tcPr>
          <w:p w14:paraId="63AD6AEE" w14:textId="657C4D0D" w:rsidR="00220435" w:rsidRPr="00375338" w:rsidRDefault="00220435" w:rsidP="004C4BC8">
            <w:pPr>
              <w:pStyle w:val="Heading6"/>
              <w:spacing w:line="240" w:lineRule="atLeast"/>
              <w:rPr>
                <w:color w:val="auto"/>
                <w:sz w:val="18"/>
                <w:szCs w:val="18"/>
              </w:rPr>
            </w:pPr>
            <w:r w:rsidRPr="00375338">
              <w:rPr>
                <w:color w:val="auto"/>
                <w:sz w:val="18"/>
                <w:szCs w:val="18"/>
              </w:rPr>
              <w:t>How often do the females-only toilets have water available?</w:t>
            </w:r>
          </w:p>
          <w:p w14:paraId="73A6DF35" w14:textId="77777777" w:rsidR="00220435" w:rsidRPr="00375338" w:rsidRDefault="00220435" w:rsidP="004C4BC8">
            <w:pPr>
              <w:pStyle w:val="Heading6"/>
              <w:spacing w:line="240" w:lineRule="atLeast"/>
              <w:rPr>
                <w:color w:val="auto"/>
                <w:sz w:val="18"/>
                <w:szCs w:val="18"/>
              </w:rPr>
            </w:pPr>
          </w:p>
          <w:p w14:paraId="7AC42045" w14:textId="77777777" w:rsidR="00220435" w:rsidRPr="009A736C" w:rsidRDefault="00220435" w:rsidP="004C4BC8">
            <w:pPr>
              <w:pStyle w:val="Heading6"/>
              <w:spacing w:line="240" w:lineRule="atLeast"/>
              <w:rPr>
                <w:color w:val="08716C"/>
                <w:sz w:val="18"/>
                <w:szCs w:val="18"/>
              </w:rPr>
            </w:pPr>
            <w:r w:rsidRPr="009A736C">
              <w:rPr>
                <w:rStyle w:val="SubtleEmphasis"/>
                <w:rFonts w:asciiTheme="majorHAnsi" w:hAnsiTheme="majorHAnsi" w:cstheme="majorBidi"/>
                <w:sz w:val="18"/>
                <w:szCs w:val="18"/>
              </w:rPr>
              <w:t>INTERVIEWER: Read all response options aloud.</w:t>
            </w:r>
          </w:p>
          <w:p w14:paraId="0EEC1331" w14:textId="77777777" w:rsidR="00220435" w:rsidRPr="00375338" w:rsidRDefault="00220435" w:rsidP="004C4BC8">
            <w:pPr>
              <w:pStyle w:val="Heading6"/>
              <w:spacing w:line="240" w:lineRule="atLeast"/>
              <w:rPr>
                <w:color w:val="auto"/>
                <w:sz w:val="18"/>
                <w:szCs w:val="18"/>
              </w:rPr>
            </w:pPr>
          </w:p>
        </w:tc>
        <w:tc>
          <w:tcPr>
            <w:tcW w:w="2875" w:type="dxa"/>
            <w:shd w:val="clear" w:color="auto" w:fill="F2F2F2" w:themeFill="background1" w:themeFillShade="F2"/>
          </w:tcPr>
          <w:p w14:paraId="11A8F367"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98E7D87"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0A7265FC" w14:textId="77777777" w:rsidR="00220435" w:rsidRPr="00375338" w:rsidRDefault="00220435" w:rsidP="00961301">
            <w:pPr>
              <w:pStyle w:val="Heading6"/>
              <w:numPr>
                <w:ilvl w:val="0"/>
                <w:numId w:val="2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All the time</w:t>
            </w:r>
          </w:p>
          <w:p w14:paraId="61BF2207" w14:textId="77777777" w:rsidR="00220435" w:rsidRPr="00375338" w:rsidRDefault="00220435" w:rsidP="00961301">
            <w:pPr>
              <w:pStyle w:val="Heading6"/>
              <w:numPr>
                <w:ilvl w:val="0"/>
                <w:numId w:val="2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Most of the time</w:t>
            </w:r>
          </w:p>
          <w:p w14:paraId="7C894A32" w14:textId="77777777" w:rsidR="00220435" w:rsidRPr="00375338" w:rsidRDefault="00220435" w:rsidP="00961301">
            <w:pPr>
              <w:pStyle w:val="Heading6"/>
              <w:numPr>
                <w:ilvl w:val="0"/>
                <w:numId w:val="2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Some of the time</w:t>
            </w:r>
          </w:p>
          <w:p w14:paraId="39F05055" w14:textId="77777777" w:rsidR="00220435" w:rsidRPr="00375338" w:rsidRDefault="00220435" w:rsidP="00961301">
            <w:pPr>
              <w:pStyle w:val="Heading6"/>
              <w:numPr>
                <w:ilvl w:val="0"/>
                <w:numId w:val="2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Rarely</w:t>
            </w:r>
          </w:p>
          <w:p w14:paraId="5346A392" w14:textId="77777777" w:rsidR="00220435" w:rsidRPr="00375338" w:rsidRDefault="00220435" w:rsidP="00961301">
            <w:pPr>
              <w:pStyle w:val="Heading6"/>
              <w:numPr>
                <w:ilvl w:val="0"/>
                <w:numId w:val="27"/>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Never</w:t>
            </w:r>
          </w:p>
          <w:p w14:paraId="27F114AE" w14:textId="29376461" w:rsidR="00220435" w:rsidRPr="00375338" w:rsidRDefault="00220435" w:rsidP="00092C07">
            <w:pPr>
              <w:pStyle w:val="Heading6"/>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66B31D6B" w14:textId="6BA0469F" w:rsidR="00220435" w:rsidRPr="00375338" w:rsidRDefault="00220435" w:rsidP="004C4BC8">
            <w:pPr>
              <w:pStyle w:val="Heading6"/>
              <w:spacing w:line="240" w:lineRule="atLeast"/>
              <w:rPr>
                <w:color w:val="auto"/>
                <w:sz w:val="18"/>
                <w:szCs w:val="18"/>
              </w:rPr>
            </w:pPr>
            <w:r w:rsidRPr="00375338">
              <w:rPr>
                <w:color w:val="auto"/>
                <w:sz w:val="18"/>
                <w:szCs w:val="18"/>
              </w:rPr>
              <w:t>ID_ROUND = 3 AND INF_03A_BA = 1</w:t>
            </w:r>
          </w:p>
        </w:tc>
        <w:tc>
          <w:tcPr>
            <w:tcW w:w="2975" w:type="dxa"/>
            <w:shd w:val="clear" w:color="auto" w:fill="F2F2F2" w:themeFill="background1" w:themeFillShade="F2"/>
          </w:tcPr>
          <w:p w14:paraId="007C7348"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r w:rsidR="00220435" w:rsidRPr="00375338" w14:paraId="50366F79" w14:textId="77777777" w:rsidTr="00AC28E8">
        <w:tc>
          <w:tcPr>
            <w:tcW w:w="1296" w:type="dxa"/>
            <w:shd w:val="clear" w:color="auto" w:fill="C5E0B3" w:themeFill="accent6" w:themeFillTint="66"/>
          </w:tcPr>
          <w:p w14:paraId="7F9C43BA" w14:textId="529B4E3D" w:rsidR="00220435" w:rsidRPr="00375338" w:rsidRDefault="00A01F8A" w:rsidP="004C4BC8">
            <w:pPr>
              <w:pStyle w:val="Heading6"/>
              <w:spacing w:line="240" w:lineRule="atLeast"/>
              <w:rPr>
                <w:color w:val="auto"/>
                <w:sz w:val="18"/>
                <w:szCs w:val="18"/>
              </w:rPr>
            </w:pPr>
            <w:r w:rsidRPr="00375338">
              <w:rPr>
                <w:color w:val="auto"/>
                <w:sz w:val="18"/>
                <w:szCs w:val="18"/>
              </w:rPr>
              <w:t>inf_gen_06</w:t>
            </w:r>
          </w:p>
        </w:tc>
        <w:tc>
          <w:tcPr>
            <w:tcW w:w="4320" w:type="dxa"/>
            <w:shd w:val="clear" w:color="auto" w:fill="F2F2F2" w:themeFill="background1" w:themeFillShade="F2"/>
          </w:tcPr>
          <w:p w14:paraId="28DF361A" w14:textId="77777777" w:rsidR="00220435" w:rsidRPr="00375338" w:rsidRDefault="00220435" w:rsidP="004C4BC8">
            <w:pPr>
              <w:pStyle w:val="Heading6"/>
              <w:spacing w:line="240" w:lineRule="atLeast"/>
              <w:rPr>
                <w:color w:val="auto"/>
                <w:sz w:val="18"/>
                <w:szCs w:val="18"/>
              </w:rPr>
            </w:pPr>
            <w:r w:rsidRPr="00375338">
              <w:rPr>
                <w:color w:val="auto"/>
                <w:sz w:val="18"/>
                <w:szCs w:val="18"/>
              </w:rPr>
              <w:t>How often are the toilets for females-only cleaned?</w:t>
            </w:r>
          </w:p>
          <w:p w14:paraId="23593EBE" w14:textId="77777777" w:rsidR="00220435" w:rsidRPr="00375338" w:rsidRDefault="00220435" w:rsidP="004C4BC8">
            <w:pPr>
              <w:pStyle w:val="Heading6"/>
              <w:spacing w:line="240" w:lineRule="atLeast"/>
              <w:rPr>
                <w:color w:val="auto"/>
                <w:sz w:val="18"/>
                <w:szCs w:val="18"/>
              </w:rPr>
            </w:pPr>
          </w:p>
          <w:p w14:paraId="5E0CE1E0" w14:textId="77777777" w:rsidR="00220435" w:rsidRPr="009A736C" w:rsidRDefault="00220435" w:rsidP="004C4BC8">
            <w:pPr>
              <w:pStyle w:val="Heading6"/>
              <w:spacing w:line="240" w:lineRule="atLeast"/>
              <w:rPr>
                <w:color w:val="08716C"/>
                <w:sz w:val="18"/>
                <w:szCs w:val="18"/>
              </w:rPr>
            </w:pPr>
            <w:r w:rsidRPr="009A736C">
              <w:rPr>
                <w:rStyle w:val="SubtleEmphasis"/>
                <w:rFonts w:asciiTheme="majorHAnsi" w:hAnsiTheme="majorHAnsi" w:cstheme="majorBidi"/>
                <w:sz w:val="18"/>
                <w:szCs w:val="18"/>
              </w:rPr>
              <w:t>INTERVIEWER: Read all response options aloud.</w:t>
            </w:r>
          </w:p>
          <w:p w14:paraId="162B3CEB" w14:textId="77777777" w:rsidR="00220435" w:rsidRPr="00375338" w:rsidRDefault="00220435" w:rsidP="004C4BC8">
            <w:pPr>
              <w:pStyle w:val="Heading6"/>
              <w:spacing w:line="240" w:lineRule="atLeast"/>
              <w:rPr>
                <w:color w:val="auto"/>
                <w:sz w:val="18"/>
                <w:szCs w:val="18"/>
              </w:rPr>
            </w:pPr>
          </w:p>
        </w:tc>
        <w:tc>
          <w:tcPr>
            <w:tcW w:w="2875" w:type="dxa"/>
            <w:shd w:val="clear" w:color="auto" w:fill="F2F2F2" w:themeFill="background1" w:themeFillShade="F2"/>
          </w:tcPr>
          <w:p w14:paraId="13CCC310" w14:textId="77777777" w:rsidR="00220435" w:rsidRPr="002F5C1D" w:rsidRDefault="00220435" w:rsidP="004C4BC8">
            <w:pPr>
              <w:pStyle w:val="Heading6"/>
              <w:spacing w:line="240" w:lineRule="atLeast"/>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163FF6D" w14:textId="77777777" w:rsidR="00220435" w:rsidRPr="00375338" w:rsidRDefault="00220435" w:rsidP="004C4BC8">
            <w:pPr>
              <w:pStyle w:val="Heading6"/>
              <w:spacing w:line="240" w:lineRule="atLeast"/>
              <w:rPr>
                <w:rStyle w:val="SubtleEmphasis"/>
                <w:rFonts w:asciiTheme="majorHAnsi" w:hAnsiTheme="majorHAnsi" w:cstheme="majorBidi"/>
                <w:i w:val="0"/>
                <w:iCs w:val="0"/>
                <w:color w:val="auto"/>
                <w:sz w:val="18"/>
                <w:szCs w:val="18"/>
              </w:rPr>
            </w:pPr>
          </w:p>
          <w:p w14:paraId="644ABE6E" w14:textId="77777777" w:rsidR="00220435" w:rsidRPr="00375338" w:rsidRDefault="00220435" w:rsidP="00961301">
            <w:pPr>
              <w:pStyle w:val="Heading6"/>
              <w:numPr>
                <w:ilvl w:val="0"/>
                <w:numId w:val="2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More than once every day</w:t>
            </w:r>
          </w:p>
          <w:p w14:paraId="227866E4" w14:textId="77777777" w:rsidR="00220435" w:rsidRPr="00375338" w:rsidRDefault="00220435" w:rsidP="00961301">
            <w:pPr>
              <w:pStyle w:val="Heading6"/>
              <w:numPr>
                <w:ilvl w:val="0"/>
                <w:numId w:val="2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Once every day</w:t>
            </w:r>
          </w:p>
          <w:p w14:paraId="00100602" w14:textId="77777777" w:rsidR="00220435" w:rsidRPr="00375338" w:rsidRDefault="00220435" w:rsidP="00961301">
            <w:pPr>
              <w:pStyle w:val="Heading6"/>
              <w:numPr>
                <w:ilvl w:val="0"/>
                <w:numId w:val="2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Every 2-3 days</w:t>
            </w:r>
          </w:p>
          <w:p w14:paraId="619DD616" w14:textId="77777777" w:rsidR="00220435" w:rsidRPr="00375338" w:rsidRDefault="00220435" w:rsidP="00961301">
            <w:pPr>
              <w:pStyle w:val="Heading6"/>
              <w:numPr>
                <w:ilvl w:val="0"/>
                <w:numId w:val="28"/>
              </w:numPr>
              <w:spacing w:line="240" w:lineRule="atLeast"/>
              <w:rPr>
                <w:rStyle w:val="SubtleEmphasis"/>
                <w:rFonts w:asciiTheme="majorHAnsi" w:hAnsiTheme="majorHAnsi" w:cstheme="majorBidi"/>
                <w:i w:val="0"/>
                <w:iCs w:val="0"/>
                <w:color w:val="auto"/>
                <w:sz w:val="18"/>
                <w:szCs w:val="18"/>
              </w:rPr>
            </w:pPr>
            <w:r w:rsidRPr="00375338">
              <w:rPr>
                <w:rStyle w:val="SubtleEmphasis"/>
                <w:rFonts w:asciiTheme="majorHAnsi" w:hAnsiTheme="majorHAnsi" w:cstheme="majorBidi"/>
                <w:i w:val="0"/>
                <w:iCs w:val="0"/>
                <w:color w:val="auto"/>
                <w:sz w:val="18"/>
                <w:szCs w:val="18"/>
              </w:rPr>
              <w:t>Once a week or less frequently</w:t>
            </w:r>
          </w:p>
          <w:p w14:paraId="38548C9E" w14:textId="35C4D6A5" w:rsidR="00220435" w:rsidRPr="00375338" w:rsidRDefault="00220435" w:rsidP="00092C07">
            <w:pPr>
              <w:pStyle w:val="Heading6"/>
              <w:spacing w:line="240" w:lineRule="atLeast"/>
              <w:rPr>
                <w:color w:val="auto"/>
                <w:sz w:val="18"/>
                <w:szCs w:val="18"/>
              </w:rPr>
            </w:pPr>
            <w:r w:rsidRPr="00375338">
              <w:rPr>
                <w:rStyle w:val="SubtleEmphasis"/>
                <w:rFonts w:asciiTheme="majorHAnsi" w:hAnsiTheme="majorHAnsi" w:cstheme="majorBidi"/>
                <w:i w:val="0"/>
                <w:iCs w:val="0"/>
                <w:color w:val="auto"/>
                <w:sz w:val="18"/>
                <w:szCs w:val="18"/>
              </w:rPr>
              <w:t>-99     Don't know</w:t>
            </w:r>
          </w:p>
        </w:tc>
        <w:tc>
          <w:tcPr>
            <w:tcW w:w="2070" w:type="dxa"/>
            <w:shd w:val="clear" w:color="auto" w:fill="F2F2F2" w:themeFill="background1" w:themeFillShade="F2"/>
          </w:tcPr>
          <w:p w14:paraId="79B40C5A" w14:textId="6C9E01A5" w:rsidR="00220435" w:rsidRPr="00375338" w:rsidRDefault="00220435" w:rsidP="004C4BC8">
            <w:pPr>
              <w:pStyle w:val="Heading6"/>
              <w:spacing w:line="240" w:lineRule="atLeast"/>
              <w:rPr>
                <w:color w:val="auto"/>
                <w:sz w:val="18"/>
                <w:szCs w:val="18"/>
              </w:rPr>
            </w:pPr>
            <w:r w:rsidRPr="00375338">
              <w:rPr>
                <w:color w:val="auto"/>
                <w:sz w:val="18"/>
                <w:szCs w:val="18"/>
              </w:rPr>
              <w:t>ID_ROUND = 3 AND INF_03A_BA = 1</w:t>
            </w:r>
          </w:p>
        </w:tc>
        <w:tc>
          <w:tcPr>
            <w:tcW w:w="2975" w:type="dxa"/>
            <w:shd w:val="clear" w:color="auto" w:fill="F2F2F2" w:themeFill="background1" w:themeFillShade="F2"/>
          </w:tcPr>
          <w:p w14:paraId="0B4AD0BC" w14:textId="77777777" w:rsidR="00220435" w:rsidRPr="00375338" w:rsidRDefault="00220435" w:rsidP="004C4BC8">
            <w:pPr>
              <w:pStyle w:val="Heading6"/>
              <w:spacing w:line="240" w:lineRule="atLeast"/>
              <w:rPr>
                <w:b/>
                <w:bCs/>
                <w:color w:val="auto"/>
                <w:sz w:val="18"/>
                <w:szCs w:val="18"/>
              </w:rPr>
            </w:pPr>
            <w:r w:rsidRPr="00375338">
              <w:rPr>
                <w:b/>
                <w:bCs/>
                <w:color w:val="auto"/>
                <w:sz w:val="18"/>
                <w:szCs w:val="18"/>
              </w:rPr>
              <w:t xml:space="preserve">+ Annual question </w:t>
            </w:r>
          </w:p>
        </w:tc>
      </w:tr>
    </w:tbl>
    <w:p w14:paraId="1FBD685B" w14:textId="77777777" w:rsidR="00991474" w:rsidRPr="00375338" w:rsidRDefault="00991474" w:rsidP="00B32857">
      <w:pPr>
        <w:pStyle w:val="Heading1"/>
        <w:rPr>
          <w:rFonts w:ascii="Poppins Bold" w:hAnsi="Poppins Bold"/>
          <w:sz w:val="26"/>
          <w:szCs w:val="28"/>
          <w:lang w:val="en-GB"/>
        </w:rPr>
      </w:pPr>
      <w:bookmarkStart w:id="8" w:name="_Toc133088077"/>
      <w:bookmarkStart w:id="9" w:name="_Toc102742045"/>
      <w:bookmarkStart w:id="10" w:name="_Toc190367793"/>
      <w:r w:rsidRPr="00375338">
        <w:rPr>
          <w:rFonts w:ascii="Poppins Bold" w:hAnsi="Poppins Bold"/>
          <w:sz w:val="26"/>
          <w:szCs w:val="28"/>
          <w:lang w:val="en-GB"/>
        </w:rPr>
        <w:br w:type="page"/>
      </w:r>
    </w:p>
    <w:p w14:paraId="2DC61B03" w14:textId="341EE17E" w:rsidR="00B32857" w:rsidRPr="00375338" w:rsidRDefault="50373BE4" w:rsidP="00B32857">
      <w:pPr>
        <w:pStyle w:val="Heading1"/>
        <w:rPr>
          <w:rFonts w:ascii="Poppins Light" w:hAnsi="Poppins Light" w:cs="Poppins Light"/>
          <w:color w:val="auto"/>
          <w:sz w:val="28"/>
          <w:szCs w:val="28"/>
          <w:lang w:val="en-GB"/>
        </w:rPr>
      </w:pPr>
      <w:r w:rsidRPr="00375338">
        <w:rPr>
          <w:rFonts w:ascii="Poppins Bold" w:hAnsi="Poppins Bold"/>
          <w:color w:val="auto"/>
          <w:sz w:val="26"/>
          <w:szCs w:val="28"/>
          <w:lang w:val="en-GB"/>
        </w:rPr>
        <w:lastRenderedPageBreak/>
        <w:t xml:space="preserve">BLOCK </w:t>
      </w:r>
      <w:r w:rsidR="211B2311" w:rsidRPr="00375338">
        <w:rPr>
          <w:rFonts w:ascii="Poppins Bold" w:hAnsi="Poppins Bold"/>
          <w:color w:val="auto"/>
          <w:sz w:val="26"/>
          <w:szCs w:val="28"/>
          <w:lang w:val="en-GB"/>
        </w:rPr>
        <w:t>E</w:t>
      </w:r>
      <w:r w:rsidRPr="00375338">
        <w:rPr>
          <w:color w:val="auto"/>
          <w:sz w:val="28"/>
          <w:szCs w:val="28"/>
          <w:lang w:val="en-GB"/>
        </w:rPr>
        <w:t>:</w:t>
      </w:r>
      <w:r w:rsidRPr="00375338">
        <w:rPr>
          <w:rFonts w:ascii="Poppins Light" w:hAnsi="Poppins Light" w:cs="Poppins Light"/>
          <w:color w:val="auto"/>
          <w:sz w:val="28"/>
          <w:szCs w:val="28"/>
          <w:lang w:val="en-GB"/>
        </w:rPr>
        <w:t xml:space="preserve"> </w:t>
      </w:r>
      <w:r w:rsidRPr="00375338">
        <w:rPr>
          <w:rFonts w:ascii="Poppins Light" w:hAnsi="Poppins Light"/>
          <w:color w:val="auto"/>
          <w:sz w:val="28"/>
          <w:szCs w:val="28"/>
          <w:lang w:val="en-GB"/>
        </w:rPr>
        <w:t>FINANCIN</w:t>
      </w:r>
      <w:r w:rsidR="211B2311" w:rsidRPr="00375338">
        <w:rPr>
          <w:rFonts w:ascii="Poppins Light" w:hAnsi="Poppins Light"/>
          <w:color w:val="auto"/>
          <w:sz w:val="28"/>
          <w:szCs w:val="28"/>
          <w:lang w:val="en-GB"/>
        </w:rPr>
        <w:t>G</w:t>
      </w:r>
      <w:bookmarkEnd w:id="8"/>
      <w:bookmarkEnd w:id="9"/>
      <w:bookmarkEnd w:id="10"/>
      <w:r w:rsidR="51E26AC5" w:rsidRPr="00375338">
        <w:rPr>
          <w:rFonts w:ascii="Poppins Light" w:hAnsi="Poppins Light" w:cs="Poppins Light"/>
          <w:color w:val="auto"/>
          <w:sz w:val="28"/>
          <w:szCs w:val="28"/>
          <w:lang w:val="en-GB"/>
        </w:rPr>
        <w:t xml:space="preserve"> </w:t>
      </w:r>
    </w:p>
    <w:p w14:paraId="35660663" w14:textId="3B2F3889" w:rsidR="00A709F5" w:rsidRPr="00375338" w:rsidRDefault="00317420" w:rsidP="00991474">
      <w:pPr>
        <w:pStyle w:val="NoSpacing"/>
        <w:rPr>
          <w:lang w:val="en-GB"/>
        </w:rPr>
      </w:pPr>
      <w:r w:rsidRPr="00375338">
        <w:rPr>
          <w:noProof/>
          <w:lang w:val="en-GB"/>
        </w:rPr>
        <mc:AlternateContent>
          <mc:Choice Requires="wps">
            <w:drawing>
              <wp:inline distT="0" distB="0" distL="0" distR="0" wp14:anchorId="37852F62" wp14:editId="5C6EF3D0">
                <wp:extent cx="8704053" cy="301924"/>
                <wp:effectExtent l="0" t="0" r="20955" b="22225"/>
                <wp:docPr id="17" name="Rectangle: Rounded Corners 17"/>
                <wp:cNvGraphicFramePr/>
                <a:graphic xmlns:a="http://schemas.openxmlformats.org/drawingml/2006/main">
                  <a:graphicData uri="http://schemas.microsoft.com/office/word/2010/wordprocessingShape">
                    <wps:wsp>
                      <wps:cNvSpPr/>
                      <wps:spPr>
                        <a:xfrm>
                          <a:off x="0" y="0"/>
                          <a:ext cx="8704053"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47994E" w14:textId="49B964A1" w:rsidR="00317420" w:rsidRPr="00D43E2E" w:rsidRDefault="00317420" w:rsidP="00317420">
                            <w:pPr>
                              <w:pStyle w:val="Subtitle"/>
                              <w:rPr>
                                <w:rFonts w:asciiTheme="minorHAnsi" w:hAnsiTheme="minorHAnsi" w:cstheme="minorHAnsi"/>
                                <w:i/>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D43E2E">
                              <w:rPr>
                                <w:rFonts w:asciiTheme="minorHAnsi" w:hAnsiTheme="minorHAnsi" w:cstheme="minorHAnsi"/>
                                <w:color w:val="000000" w:themeColor="text1"/>
                              </w:rPr>
                              <w:t xml:space="preserve">Next, we have some questions about financing </w:t>
                            </w:r>
                            <w:r w:rsidR="002241AD" w:rsidRPr="00D43E2E">
                              <w:rPr>
                                <w:rFonts w:asciiTheme="minorHAnsi" w:hAnsiTheme="minorHAnsi" w:cstheme="minorHAnsi"/>
                                <w:color w:val="000000" w:themeColor="text1"/>
                              </w:rPr>
                              <w:t xml:space="preserve">and user fees </w:t>
                            </w:r>
                            <w:r w:rsidRPr="00D43E2E">
                              <w:rPr>
                                <w:rFonts w:asciiTheme="minorHAnsi" w:hAnsiTheme="minorHAnsi" w:cstheme="minorHAnsi"/>
                                <w:color w:val="000000" w:themeColor="text1"/>
                              </w:rPr>
                              <w:t>at this facility.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7852F62" id="Rectangle: Rounded Corners 17" o:spid="_x0000_s1028" style="width:685.3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" fillcolor="#08716c" strokecolor="#08716c" strokeweight="1pt">
                <v:fill opacity="3341f"/>
                <v:stroke joinstyle="miter"/>
                <v:textbox>
                  <w:txbxContent>
                    <w:p w14:paraId="6747994E" w14:textId="49B964A1" w:rsidR="00317420" w:rsidRPr="00D43E2E" w:rsidRDefault="00317420" w:rsidP="00317420">
                      <w:pPr>
                        <w:pStyle w:val="Subtitle"/>
                        <w:rPr>
                          <w:rFonts w:asciiTheme="minorHAnsi" w:hAnsiTheme="minorHAnsi" w:cstheme="minorHAnsi"/>
                          <w:i/>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D43E2E">
                        <w:rPr>
                          <w:rFonts w:asciiTheme="minorHAnsi" w:hAnsiTheme="minorHAnsi" w:cstheme="minorHAnsi"/>
                          <w:color w:val="000000" w:themeColor="text1"/>
                        </w:rPr>
                        <w:t xml:space="preserve">Next, we have some questions about financing </w:t>
                      </w:r>
                      <w:r w:rsidR="002241AD" w:rsidRPr="00D43E2E">
                        <w:rPr>
                          <w:rFonts w:asciiTheme="minorHAnsi" w:hAnsiTheme="minorHAnsi" w:cstheme="minorHAnsi"/>
                          <w:color w:val="000000" w:themeColor="text1"/>
                        </w:rPr>
                        <w:t xml:space="preserve">and user fees </w:t>
                      </w:r>
                      <w:r w:rsidRPr="00D43E2E">
                        <w:rPr>
                          <w:rFonts w:asciiTheme="minorHAnsi" w:hAnsiTheme="minorHAnsi" w:cstheme="minorHAnsi"/>
                          <w:color w:val="000000" w:themeColor="text1"/>
                        </w:rPr>
                        <w:t>at this facility.</w:t>
                      </w:r>
                    </w:p>
                  </w:txbxContent>
                </v:textbox>
                <w10:anchorlock/>
              </v:roundrect>
            </w:pict>
          </mc:Fallback>
        </mc:AlternateContent>
      </w:r>
      <w:bookmarkStart w:id="11" w:name="_Toc133088078"/>
      <w:bookmarkStart w:id="12" w:name="_Toc102742046"/>
    </w:p>
    <w:p w14:paraId="181C0DEF" w14:textId="77777777" w:rsidR="00220435" w:rsidRPr="00375338" w:rsidRDefault="00220435" w:rsidP="00991474">
      <w:pPr>
        <w:pStyle w:val="NoSpacing"/>
        <w:rPr>
          <w:lang w:val="en-GB"/>
        </w:rPr>
      </w:pPr>
    </w:p>
    <w:tbl>
      <w:tblPr>
        <w:tblStyle w:val="TableGrid"/>
        <w:tblpPr w:leftFromText="180" w:rightFromText="180" w:vertAnchor="text" w:tblpX="-5" w:tblpY="1"/>
        <w:tblOverlap w:val="never"/>
        <w:tblW w:w="13446" w:type="dxa"/>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160"/>
        <w:gridCol w:w="2790"/>
      </w:tblGrid>
      <w:tr w:rsidR="00220435" w:rsidRPr="00375338" w14:paraId="430A7761" w14:textId="77777777" w:rsidTr="00AC28E8">
        <w:trPr>
          <w:trHeight w:val="350"/>
        </w:trPr>
        <w:tc>
          <w:tcPr>
            <w:tcW w:w="1296" w:type="dxa"/>
            <w:shd w:val="clear" w:color="auto" w:fill="1F3864" w:themeFill="accent1" w:themeFillShade="80"/>
          </w:tcPr>
          <w:p w14:paraId="51CEA680" w14:textId="002855CF" w:rsidR="00220435" w:rsidRPr="00375338" w:rsidRDefault="00220435" w:rsidP="00220435">
            <w:pPr>
              <w:pStyle w:val="Heading6"/>
            </w:pPr>
            <w:r w:rsidRPr="00375338">
              <w:rPr>
                <w:b/>
                <w:bCs/>
                <w:color w:val="FFFFFF" w:themeColor="background1"/>
              </w:rPr>
              <w:t>QID</w:t>
            </w:r>
          </w:p>
        </w:tc>
        <w:tc>
          <w:tcPr>
            <w:tcW w:w="4320" w:type="dxa"/>
            <w:shd w:val="clear" w:color="auto" w:fill="1F3864" w:themeFill="accent1" w:themeFillShade="80"/>
          </w:tcPr>
          <w:p w14:paraId="7FD65330" w14:textId="267097A7" w:rsidR="00220435" w:rsidRPr="00375338" w:rsidRDefault="00220435" w:rsidP="00220435">
            <w:pPr>
              <w:pStyle w:val="Heading6"/>
            </w:pPr>
            <w:r w:rsidRPr="00375338">
              <w:rPr>
                <w:b/>
                <w:bCs/>
                <w:color w:val="FFFFFF" w:themeColor="background1"/>
              </w:rPr>
              <w:t>Question</w:t>
            </w:r>
          </w:p>
        </w:tc>
        <w:tc>
          <w:tcPr>
            <w:tcW w:w="2880" w:type="dxa"/>
            <w:shd w:val="clear" w:color="auto" w:fill="1F3864" w:themeFill="accent1" w:themeFillShade="80"/>
          </w:tcPr>
          <w:p w14:paraId="5C425EB5" w14:textId="4876B703" w:rsidR="00220435" w:rsidRPr="00375338" w:rsidRDefault="00220435" w:rsidP="00220435">
            <w:pPr>
              <w:pStyle w:val="Heading6"/>
              <w:rPr>
                <w:rStyle w:val="SubtleEmphasis"/>
                <w:rFonts w:asciiTheme="majorHAnsi" w:hAnsiTheme="majorHAnsi" w:cstheme="majorBidi"/>
                <w:i w:val="0"/>
                <w:iCs w:val="0"/>
                <w:color w:val="1F3763" w:themeColor="accent1" w:themeShade="7F"/>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160" w:type="dxa"/>
            <w:shd w:val="clear" w:color="auto" w:fill="1F3864" w:themeFill="accent1" w:themeFillShade="80"/>
          </w:tcPr>
          <w:p w14:paraId="793832C5" w14:textId="0D57D20C" w:rsidR="00220435" w:rsidRPr="00375338" w:rsidRDefault="00220435" w:rsidP="00220435">
            <w:pPr>
              <w:pStyle w:val="Heading6"/>
            </w:pPr>
            <w:r w:rsidRPr="00375338">
              <w:rPr>
                <w:b/>
                <w:bCs/>
                <w:color w:val="FFFFFF" w:themeColor="background1"/>
              </w:rPr>
              <w:t>Relevance/Condition</w:t>
            </w:r>
          </w:p>
        </w:tc>
        <w:tc>
          <w:tcPr>
            <w:tcW w:w="2790" w:type="dxa"/>
            <w:shd w:val="clear" w:color="auto" w:fill="1F3864" w:themeFill="accent1" w:themeFillShade="80"/>
          </w:tcPr>
          <w:p w14:paraId="7C00BAC8" w14:textId="7D21D5AC" w:rsidR="00220435" w:rsidRPr="00375338" w:rsidRDefault="00220435" w:rsidP="00220435">
            <w:pPr>
              <w:pStyle w:val="Heading6"/>
            </w:pPr>
            <w:r w:rsidRPr="00375338">
              <w:rPr>
                <w:b/>
                <w:bCs/>
                <w:color w:val="FFFFFF" w:themeColor="background1"/>
              </w:rPr>
              <w:t>Notes</w:t>
            </w:r>
          </w:p>
        </w:tc>
      </w:tr>
      <w:tr w:rsidR="00220435" w:rsidRPr="00375338" w14:paraId="4CECEAF0" w14:textId="77777777" w:rsidTr="00AC28E8">
        <w:trPr>
          <w:trHeight w:val="350"/>
        </w:trPr>
        <w:tc>
          <w:tcPr>
            <w:tcW w:w="1296" w:type="dxa"/>
            <w:shd w:val="clear" w:color="auto" w:fill="F2F2F2" w:themeFill="background1" w:themeFillShade="F2"/>
          </w:tcPr>
          <w:p w14:paraId="5B347E18" w14:textId="6D8EE6CC" w:rsidR="00220435" w:rsidRPr="00375338" w:rsidRDefault="00A01F8A" w:rsidP="00220435">
            <w:pPr>
              <w:pStyle w:val="Heading6"/>
              <w:rPr>
                <w:color w:val="000000" w:themeColor="text1"/>
                <w:sz w:val="18"/>
                <w:szCs w:val="18"/>
              </w:rPr>
            </w:pPr>
            <w:r w:rsidRPr="00375338">
              <w:rPr>
                <w:color w:val="000000" w:themeColor="text1"/>
                <w:sz w:val="18"/>
                <w:szCs w:val="18"/>
              </w:rPr>
              <w:t>fin_01b</w:t>
            </w:r>
          </w:p>
        </w:tc>
        <w:tc>
          <w:tcPr>
            <w:tcW w:w="4320" w:type="dxa"/>
            <w:shd w:val="clear" w:color="auto" w:fill="F2F2F2" w:themeFill="background1" w:themeFillShade="F2"/>
          </w:tcPr>
          <w:p w14:paraId="07D63EDB" w14:textId="3F450A44" w:rsidR="00220435" w:rsidRPr="00375338" w:rsidRDefault="00220435" w:rsidP="00220435">
            <w:pPr>
              <w:pStyle w:val="Heading6"/>
              <w:rPr>
                <w:color w:val="000000" w:themeColor="text1"/>
                <w:sz w:val="18"/>
                <w:szCs w:val="18"/>
              </w:rPr>
            </w:pPr>
            <w:r w:rsidRPr="00375338">
              <w:rPr>
                <w:color w:val="000000" w:themeColor="text1"/>
                <w:sz w:val="18"/>
                <w:szCs w:val="18"/>
              </w:rPr>
              <w:t>What percentage of its total funding does this facility receive from the following sources?</w:t>
            </w:r>
          </w:p>
          <w:p w14:paraId="41360CC2" w14:textId="77777777" w:rsidR="00220435" w:rsidRPr="00375338" w:rsidRDefault="00220435" w:rsidP="00220435">
            <w:pPr>
              <w:pStyle w:val="Heading6"/>
              <w:rPr>
                <w:color w:val="000000" w:themeColor="text1"/>
                <w:sz w:val="18"/>
                <w:szCs w:val="18"/>
              </w:rPr>
            </w:pPr>
          </w:p>
          <w:p w14:paraId="40735F6D" w14:textId="0F349DA9" w:rsidR="00220435" w:rsidRPr="009A736C" w:rsidRDefault="00220435" w:rsidP="00220435">
            <w:pPr>
              <w:pStyle w:val="Heading6"/>
              <w:rPr>
                <w:rStyle w:val="SubtleEmphasis"/>
                <w:rFonts w:asciiTheme="majorHAnsi" w:hAnsiTheme="majorHAnsi" w:cstheme="majorBidi"/>
                <w:sz w:val="18"/>
                <w:szCs w:val="18"/>
              </w:rPr>
            </w:pPr>
            <w:r w:rsidRPr="009A736C">
              <w:rPr>
                <w:rStyle w:val="SubtleEmphasis"/>
                <w:rFonts w:asciiTheme="majorHAnsi" w:hAnsiTheme="majorHAnsi" w:cstheme="majorBidi"/>
                <w:sz w:val="18"/>
                <w:szCs w:val="18"/>
              </w:rPr>
              <w:t xml:space="preserve">INTERVIEWER:  </w:t>
            </w:r>
            <w:r w:rsidRPr="009A736C">
              <w:rPr>
                <w:color w:val="08716C"/>
                <w:sz w:val="18"/>
                <w:szCs w:val="18"/>
              </w:rPr>
              <w:t xml:space="preserve">Note that “funding” here strictly refers to cash payments received by the health facility and excludes salaries and in-kind resources. </w:t>
            </w:r>
            <w:r w:rsidRPr="009A736C">
              <w:rPr>
                <w:rStyle w:val="SubtleEmphasis"/>
                <w:rFonts w:asciiTheme="majorHAnsi" w:hAnsiTheme="majorHAnsi" w:cstheme="majorBidi"/>
                <w:sz w:val="18"/>
                <w:szCs w:val="18"/>
              </w:rPr>
              <w:t>If the respondent doesn’t know the exact percentage, probe to provide an estimate. If the respondent still doesn’t know, enter the code “-999999”. If the respondent refuses to provide this information, enter the code “-988888”.</w:t>
            </w:r>
          </w:p>
          <w:p w14:paraId="6B4C660A" w14:textId="77777777" w:rsidR="00220435" w:rsidRPr="00375338" w:rsidRDefault="00220435" w:rsidP="00220435">
            <w:pPr>
              <w:pStyle w:val="Heading6"/>
              <w:rPr>
                <w:color w:val="000000" w:themeColor="text1"/>
                <w:sz w:val="18"/>
                <w:szCs w:val="18"/>
              </w:rPr>
            </w:pPr>
          </w:p>
          <w:p w14:paraId="71F74988" w14:textId="2783B861" w:rsidR="00220435" w:rsidRPr="00375338" w:rsidRDefault="00220435" w:rsidP="00220435">
            <w:pPr>
              <w:pStyle w:val="Heading6"/>
              <w:rPr>
                <w:color w:val="000000" w:themeColor="text1"/>
                <w:sz w:val="18"/>
                <w:szCs w:val="18"/>
              </w:rPr>
            </w:pPr>
            <w:r w:rsidRPr="00375338">
              <w:rPr>
                <w:color w:val="000000" w:themeColor="text1"/>
                <w:sz w:val="18"/>
                <w:szCs w:val="18"/>
              </w:rPr>
              <w:t>[Choices from FIN_01A carry forward here]</w:t>
            </w:r>
          </w:p>
        </w:tc>
        <w:tc>
          <w:tcPr>
            <w:tcW w:w="2880" w:type="dxa"/>
            <w:shd w:val="clear" w:color="auto" w:fill="F2F2F2" w:themeFill="background1" w:themeFillShade="F2"/>
          </w:tcPr>
          <w:p w14:paraId="36CCCB30"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699BAFC0" w14:textId="77777777" w:rsidR="00220435" w:rsidRPr="002F5C1D" w:rsidRDefault="00220435" w:rsidP="00220435">
            <w:pPr>
              <w:pStyle w:val="Heading6"/>
              <w:rPr>
                <w:color w:val="08716C"/>
                <w:sz w:val="18"/>
                <w:szCs w:val="18"/>
              </w:rPr>
            </w:pPr>
          </w:p>
        </w:tc>
        <w:tc>
          <w:tcPr>
            <w:tcW w:w="2160" w:type="dxa"/>
            <w:shd w:val="clear" w:color="auto" w:fill="F2F2F2" w:themeFill="background1" w:themeFillShade="F2"/>
          </w:tcPr>
          <w:p w14:paraId="14B24540" w14:textId="70910CCC" w:rsidR="00220435" w:rsidRPr="00375338" w:rsidRDefault="00220435" w:rsidP="00220435">
            <w:pPr>
              <w:pStyle w:val="Heading6"/>
              <w:rPr>
                <w:color w:val="000000" w:themeColor="text1"/>
                <w:sz w:val="18"/>
                <w:szCs w:val="18"/>
              </w:rPr>
            </w:pPr>
            <w:r w:rsidRPr="00375338">
              <w:rPr>
                <w:color w:val="000000" w:themeColor="text1"/>
                <w:sz w:val="18"/>
                <w:szCs w:val="18"/>
              </w:rPr>
              <w:t>ID_ROUND = 2</w:t>
            </w:r>
          </w:p>
        </w:tc>
        <w:tc>
          <w:tcPr>
            <w:tcW w:w="2790" w:type="dxa"/>
            <w:shd w:val="clear" w:color="auto" w:fill="F2F2F2" w:themeFill="background1" w:themeFillShade="F2"/>
          </w:tcPr>
          <w:p w14:paraId="08E90E53" w14:textId="3F767F9B"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p w14:paraId="12F1EB56" w14:textId="7777777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Adapt</w:t>
            </w:r>
          </w:p>
          <w:p w14:paraId="06ECFE85" w14:textId="40895355" w:rsidR="00220435" w:rsidRPr="00375338" w:rsidRDefault="00220435" w:rsidP="00220435">
            <w:pPr>
              <w:pStyle w:val="Heading6"/>
              <w:rPr>
                <w:color w:val="000000" w:themeColor="text1"/>
                <w:sz w:val="18"/>
                <w:szCs w:val="18"/>
              </w:rPr>
            </w:pPr>
            <w:r w:rsidRPr="00375338">
              <w:rPr>
                <w:color w:val="000000" w:themeColor="text1"/>
                <w:sz w:val="18"/>
                <w:szCs w:val="18"/>
              </w:rPr>
              <w:t>Frequency and timeframe (e.g., annual, or quarterly; referring to current/last financial year or past 3 months) of recall period. The interviewer definition can be modified to fit the interests/context of the country.</w:t>
            </w:r>
          </w:p>
        </w:tc>
      </w:tr>
      <w:tr w:rsidR="00220435" w:rsidRPr="00375338" w14:paraId="1C35F5E9" w14:textId="77777777" w:rsidTr="00AC28E8">
        <w:trPr>
          <w:trHeight w:val="350"/>
        </w:trPr>
        <w:tc>
          <w:tcPr>
            <w:tcW w:w="1296" w:type="dxa"/>
            <w:shd w:val="clear" w:color="auto" w:fill="F2F2F2" w:themeFill="background1" w:themeFillShade="F2"/>
          </w:tcPr>
          <w:p w14:paraId="37FDE2FD" w14:textId="0E7FE6EC" w:rsidR="00220435" w:rsidRPr="00375338" w:rsidRDefault="00A01F8A" w:rsidP="00220435">
            <w:pPr>
              <w:pStyle w:val="Heading6"/>
              <w:rPr>
                <w:color w:val="000000" w:themeColor="text1"/>
                <w:sz w:val="18"/>
                <w:szCs w:val="18"/>
              </w:rPr>
            </w:pPr>
            <w:r w:rsidRPr="00375338">
              <w:rPr>
                <w:color w:val="000000" w:themeColor="text1"/>
                <w:sz w:val="18"/>
                <w:szCs w:val="18"/>
              </w:rPr>
              <w:t>fin_02c</w:t>
            </w:r>
          </w:p>
        </w:tc>
        <w:tc>
          <w:tcPr>
            <w:tcW w:w="4320" w:type="dxa"/>
            <w:shd w:val="clear" w:color="auto" w:fill="F2F2F2" w:themeFill="background1" w:themeFillShade="F2"/>
          </w:tcPr>
          <w:p w14:paraId="21F9C9AC" w14:textId="77777777" w:rsidR="00220435" w:rsidRPr="00375338" w:rsidRDefault="00220435" w:rsidP="00220435">
            <w:pPr>
              <w:pStyle w:val="Heading6"/>
              <w:rPr>
                <w:color w:val="000000" w:themeColor="text1"/>
                <w:sz w:val="18"/>
                <w:szCs w:val="18"/>
              </w:rPr>
            </w:pPr>
            <w:r w:rsidRPr="00375338">
              <w:rPr>
                <w:color w:val="000000" w:themeColor="text1"/>
                <w:sz w:val="18"/>
                <w:szCs w:val="18"/>
              </w:rPr>
              <w:t>What percentage of the total expected allocated budget has the facility received?</w:t>
            </w:r>
          </w:p>
          <w:p w14:paraId="06BA8316" w14:textId="77777777" w:rsidR="00220435" w:rsidRPr="00375338" w:rsidRDefault="00220435" w:rsidP="00220435">
            <w:pPr>
              <w:pStyle w:val="Heading6"/>
              <w:rPr>
                <w:color w:val="000000" w:themeColor="text1"/>
                <w:sz w:val="18"/>
                <w:szCs w:val="18"/>
              </w:rPr>
            </w:pPr>
          </w:p>
          <w:p w14:paraId="06A89A03" w14:textId="598BB085" w:rsidR="00220435" w:rsidRPr="00375338" w:rsidRDefault="00220435" w:rsidP="00220435">
            <w:pPr>
              <w:pStyle w:val="Heading6"/>
              <w:rPr>
                <w:color w:val="000000" w:themeColor="text1"/>
                <w:sz w:val="18"/>
                <w:szCs w:val="18"/>
              </w:rPr>
            </w:pPr>
            <w:r w:rsidRPr="009A736C">
              <w:rPr>
                <w:rStyle w:val="SubtleEmphasis"/>
                <w:rFonts w:asciiTheme="majorHAnsi" w:hAnsiTheme="majorHAnsi" w:cstheme="majorBidi"/>
                <w:sz w:val="18"/>
                <w:szCs w:val="18"/>
              </w:rPr>
              <w:t>INTERVIEWER: If the respondent doesn’t know the exact percentage, probe to provide an estimate. If the respondent still doesn’t know, enter the code “-999999”. If the respondent refuses to provide this information, enter the code “-988888”.</w:t>
            </w:r>
          </w:p>
        </w:tc>
        <w:tc>
          <w:tcPr>
            <w:tcW w:w="2880" w:type="dxa"/>
            <w:shd w:val="clear" w:color="auto" w:fill="F2F2F2" w:themeFill="background1" w:themeFillShade="F2"/>
          </w:tcPr>
          <w:p w14:paraId="0D29218F"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7DF934D3" w14:textId="77777777" w:rsidR="00220435" w:rsidRPr="002F5C1D" w:rsidRDefault="00220435" w:rsidP="00220435">
            <w:pPr>
              <w:pStyle w:val="Heading6"/>
              <w:rPr>
                <w:color w:val="08716C"/>
                <w:sz w:val="18"/>
                <w:szCs w:val="18"/>
              </w:rPr>
            </w:pPr>
          </w:p>
        </w:tc>
        <w:tc>
          <w:tcPr>
            <w:tcW w:w="2160" w:type="dxa"/>
            <w:shd w:val="clear" w:color="auto" w:fill="F2F2F2" w:themeFill="background1" w:themeFillShade="F2"/>
          </w:tcPr>
          <w:p w14:paraId="4B8D5776" w14:textId="5EFFCA83"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5C6C869A" w14:textId="1A73122F" w:rsidR="00220435" w:rsidRPr="00375338" w:rsidRDefault="00220435" w:rsidP="00220435">
            <w:pPr>
              <w:pStyle w:val="Heading6"/>
              <w:rPr>
                <w:color w:val="000000" w:themeColor="text1"/>
                <w:sz w:val="18"/>
                <w:szCs w:val="18"/>
              </w:rPr>
            </w:pPr>
            <w:r w:rsidRPr="00375338">
              <w:rPr>
                <w:color w:val="000000" w:themeColor="text1"/>
                <w:sz w:val="18"/>
                <w:szCs w:val="18"/>
              </w:rPr>
              <w:t>FIN_02B = 2</w:t>
            </w:r>
          </w:p>
        </w:tc>
        <w:tc>
          <w:tcPr>
            <w:tcW w:w="2790" w:type="dxa"/>
            <w:shd w:val="clear" w:color="auto" w:fill="F2F2F2" w:themeFill="background1" w:themeFillShade="F2"/>
          </w:tcPr>
          <w:p w14:paraId="5A4BF0C7" w14:textId="7777777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p w14:paraId="75CB8839" w14:textId="77777777" w:rsidR="00220435" w:rsidRPr="00375338" w:rsidRDefault="00220435" w:rsidP="00220435">
            <w:pPr>
              <w:pStyle w:val="Heading6"/>
              <w:rPr>
                <w:b/>
                <w:bCs/>
                <w:color w:val="000000" w:themeColor="text1"/>
                <w:sz w:val="18"/>
                <w:szCs w:val="18"/>
              </w:rPr>
            </w:pPr>
          </w:p>
        </w:tc>
      </w:tr>
      <w:tr w:rsidR="00220435" w:rsidRPr="00375338" w14:paraId="3190CC33" w14:textId="77777777" w:rsidTr="00AC28E8">
        <w:trPr>
          <w:trHeight w:val="350"/>
        </w:trPr>
        <w:tc>
          <w:tcPr>
            <w:tcW w:w="1296" w:type="dxa"/>
            <w:shd w:val="clear" w:color="auto" w:fill="F2F2F2" w:themeFill="background1" w:themeFillShade="F2"/>
          </w:tcPr>
          <w:p w14:paraId="5D27A138" w14:textId="07BAC740" w:rsidR="00220435" w:rsidRPr="00375338" w:rsidRDefault="00A01F8A" w:rsidP="00220435">
            <w:pPr>
              <w:pStyle w:val="Heading6"/>
              <w:rPr>
                <w:color w:val="000000" w:themeColor="text1"/>
                <w:sz w:val="18"/>
                <w:szCs w:val="18"/>
              </w:rPr>
            </w:pPr>
            <w:r w:rsidRPr="00375338">
              <w:rPr>
                <w:color w:val="000000" w:themeColor="text1"/>
                <w:sz w:val="18"/>
                <w:szCs w:val="18"/>
              </w:rPr>
              <w:t>fin_02e</w:t>
            </w:r>
          </w:p>
        </w:tc>
        <w:tc>
          <w:tcPr>
            <w:tcW w:w="4320" w:type="dxa"/>
            <w:shd w:val="clear" w:color="auto" w:fill="F2F2F2" w:themeFill="background1" w:themeFillShade="F2"/>
          </w:tcPr>
          <w:p w14:paraId="1D3EF428" w14:textId="4EFA9962" w:rsidR="00220435" w:rsidRPr="00375338" w:rsidRDefault="00220435" w:rsidP="00220435">
            <w:pPr>
              <w:pStyle w:val="Heading6"/>
              <w:rPr>
                <w:color w:val="000000" w:themeColor="text1"/>
                <w:sz w:val="18"/>
                <w:szCs w:val="18"/>
              </w:rPr>
            </w:pPr>
            <w:r w:rsidRPr="00375338">
              <w:rPr>
                <w:color w:val="000000" w:themeColor="text1"/>
                <w:sz w:val="18"/>
                <w:szCs w:val="18"/>
              </w:rPr>
              <w:t>Please indicate the average duration of disbursement delays (in days)</w:t>
            </w:r>
          </w:p>
          <w:p w14:paraId="4D4CC682" w14:textId="77777777" w:rsidR="00220435" w:rsidRPr="00375338" w:rsidRDefault="00220435" w:rsidP="00220435">
            <w:pPr>
              <w:pStyle w:val="Heading6"/>
              <w:rPr>
                <w:color w:val="000000" w:themeColor="text1"/>
                <w:sz w:val="18"/>
                <w:szCs w:val="18"/>
              </w:rPr>
            </w:pPr>
          </w:p>
          <w:p w14:paraId="33AA3E57" w14:textId="12F6DDDD" w:rsidR="00220435" w:rsidRPr="00375338" w:rsidRDefault="00220435" w:rsidP="00220435">
            <w:pPr>
              <w:pStyle w:val="Heading6"/>
              <w:rPr>
                <w:color w:val="000000" w:themeColor="text1"/>
                <w:sz w:val="18"/>
                <w:szCs w:val="18"/>
              </w:rPr>
            </w:pPr>
            <w:r w:rsidRPr="009A736C">
              <w:rPr>
                <w:rStyle w:val="SubtleEmphasis"/>
                <w:rFonts w:asciiTheme="majorHAnsi" w:hAnsiTheme="majorHAnsi" w:cstheme="majorBidi"/>
                <w:sz w:val="18"/>
                <w:szCs w:val="18"/>
              </w:rPr>
              <w:t>INTERVIEWER: If the respondent doesn’t know, enter the code “-999999”. If the respondent refuses to provide this information, enter the code “-988888”.</w:t>
            </w:r>
          </w:p>
        </w:tc>
        <w:tc>
          <w:tcPr>
            <w:tcW w:w="2880" w:type="dxa"/>
            <w:shd w:val="clear" w:color="auto" w:fill="F2F2F2" w:themeFill="background1" w:themeFillShade="F2"/>
          </w:tcPr>
          <w:p w14:paraId="25265A16"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w:t>
            </w:r>
          </w:p>
          <w:p w14:paraId="4B5AC699" w14:textId="77777777" w:rsidR="00220435" w:rsidRPr="002F5C1D" w:rsidRDefault="00220435" w:rsidP="00220435">
            <w:pPr>
              <w:pStyle w:val="Heading6"/>
              <w:rPr>
                <w:color w:val="08716C"/>
                <w:sz w:val="18"/>
                <w:szCs w:val="18"/>
              </w:rPr>
            </w:pPr>
          </w:p>
        </w:tc>
        <w:tc>
          <w:tcPr>
            <w:tcW w:w="2160" w:type="dxa"/>
            <w:shd w:val="clear" w:color="auto" w:fill="F2F2F2" w:themeFill="background1" w:themeFillShade="F2"/>
          </w:tcPr>
          <w:p w14:paraId="6470AF0F" w14:textId="1608E885"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7481B5CB" w14:textId="0E5816D5" w:rsidR="00220435" w:rsidRPr="00375338" w:rsidRDefault="00220435" w:rsidP="00220435">
            <w:pPr>
              <w:pStyle w:val="Heading6"/>
              <w:rPr>
                <w:color w:val="000000" w:themeColor="text1"/>
                <w:sz w:val="18"/>
                <w:szCs w:val="18"/>
              </w:rPr>
            </w:pPr>
            <w:r w:rsidRPr="00375338">
              <w:rPr>
                <w:color w:val="000000" w:themeColor="text1"/>
                <w:sz w:val="18"/>
                <w:szCs w:val="18"/>
              </w:rPr>
              <w:t>FIN_02D = 1</w:t>
            </w:r>
          </w:p>
        </w:tc>
        <w:tc>
          <w:tcPr>
            <w:tcW w:w="2790" w:type="dxa"/>
            <w:shd w:val="clear" w:color="auto" w:fill="F2F2F2" w:themeFill="background1" w:themeFillShade="F2"/>
          </w:tcPr>
          <w:p w14:paraId="2F282143" w14:textId="1D11EF32"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tc>
      </w:tr>
      <w:tr w:rsidR="00220435" w:rsidRPr="00375338" w14:paraId="1E22E02E" w14:textId="77777777" w:rsidTr="00AC28E8">
        <w:trPr>
          <w:trHeight w:val="1160"/>
        </w:trPr>
        <w:tc>
          <w:tcPr>
            <w:tcW w:w="1296" w:type="dxa"/>
            <w:shd w:val="clear" w:color="auto" w:fill="F2F2F2" w:themeFill="background1" w:themeFillShade="F2"/>
          </w:tcPr>
          <w:p w14:paraId="1AF69799" w14:textId="2FA6BF90" w:rsidR="00220435" w:rsidRPr="00375338" w:rsidRDefault="00A01F8A" w:rsidP="00220435">
            <w:pPr>
              <w:pStyle w:val="Heading6"/>
              <w:rPr>
                <w:color w:val="000000" w:themeColor="text1"/>
                <w:sz w:val="18"/>
                <w:szCs w:val="18"/>
              </w:rPr>
            </w:pPr>
            <w:r w:rsidRPr="00375338">
              <w:rPr>
                <w:color w:val="000000" w:themeColor="text1"/>
                <w:sz w:val="18"/>
                <w:szCs w:val="18"/>
              </w:rPr>
              <w:lastRenderedPageBreak/>
              <w:t>fin_02g</w:t>
            </w:r>
          </w:p>
        </w:tc>
        <w:tc>
          <w:tcPr>
            <w:tcW w:w="4320" w:type="dxa"/>
            <w:shd w:val="clear" w:color="auto" w:fill="F2F2F2" w:themeFill="background1" w:themeFillShade="F2"/>
          </w:tcPr>
          <w:p w14:paraId="01227E9C" w14:textId="6ECD037D" w:rsidR="00220435" w:rsidRPr="00375338" w:rsidRDefault="00220435" w:rsidP="00220435">
            <w:pPr>
              <w:pStyle w:val="Heading6"/>
              <w:rPr>
                <w:color w:val="000000" w:themeColor="text1"/>
                <w:sz w:val="18"/>
                <w:szCs w:val="18"/>
              </w:rPr>
            </w:pPr>
            <w:r w:rsidRPr="00375338">
              <w:rPr>
                <w:color w:val="000000" w:themeColor="text1"/>
                <w:sz w:val="18"/>
                <w:szCs w:val="18"/>
              </w:rPr>
              <w:t>What percentage of the total expected reimbursement of insurance claims has the facility received?</w:t>
            </w:r>
          </w:p>
          <w:p w14:paraId="235FD8BA" w14:textId="77777777" w:rsidR="00220435" w:rsidRPr="00375338" w:rsidRDefault="00220435" w:rsidP="00220435">
            <w:pPr>
              <w:pStyle w:val="Heading6"/>
              <w:rPr>
                <w:color w:val="000000" w:themeColor="text1"/>
                <w:sz w:val="18"/>
                <w:szCs w:val="18"/>
              </w:rPr>
            </w:pPr>
          </w:p>
          <w:p w14:paraId="3145124A" w14:textId="431FDCD5" w:rsidR="00220435" w:rsidRPr="00375338" w:rsidRDefault="00220435" w:rsidP="00220435">
            <w:pPr>
              <w:pStyle w:val="Heading6"/>
              <w:rPr>
                <w:color w:val="000000" w:themeColor="text1"/>
                <w:sz w:val="18"/>
                <w:szCs w:val="18"/>
              </w:rPr>
            </w:pPr>
            <w:r w:rsidRPr="009A736C">
              <w:rPr>
                <w:rStyle w:val="SubtleEmphasis"/>
                <w:rFonts w:asciiTheme="majorHAnsi" w:hAnsiTheme="majorHAnsi" w:cstheme="majorBidi"/>
                <w:sz w:val="18"/>
                <w:szCs w:val="18"/>
              </w:rPr>
              <w:t>INTERVIEWER: If the respondent doesn’t know the exact percentage, probe to provide an estimate. If the respondent still doesn’t know, enter the code “-999999”. If the respondent refuses to provide this information, enter the code “-988888”.</w:t>
            </w:r>
          </w:p>
        </w:tc>
        <w:tc>
          <w:tcPr>
            <w:tcW w:w="2880" w:type="dxa"/>
            <w:shd w:val="clear" w:color="auto" w:fill="F2F2F2" w:themeFill="background1" w:themeFillShade="F2"/>
          </w:tcPr>
          <w:p w14:paraId="41DB76A3"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1B6333EE" w14:textId="77777777" w:rsidR="00220435" w:rsidRPr="002F5C1D" w:rsidRDefault="00220435" w:rsidP="00220435">
            <w:pPr>
              <w:pStyle w:val="Heading6"/>
              <w:rPr>
                <w:rStyle w:val="SubtleEmphasis"/>
                <w:rFonts w:asciiTheme="majorHAnsi" w:hAnsiTheme="majorHAnsi" w:cstheme="majorBidi"/>
                <w:i w:val="0"/>
                <w:iCs w:val="0"/>
                <w:sz w:val="18"/>
                <w:szCs w:val="18"/>
              </w:rPr>
            </w:pPr>
          </w:p>
        </w:tc>
        <w:tc>
          <w:tcPr>
            <w:tcW w:w="2160" w:type="dxa"/>
            <w:shd w:val="clear" w:color="auto" w:fill="F2F2F2" w:themeFill="background1" w:themeFillShade="F2"/>
          </w:tcPr>
          <w:p w14:paraId="5E54536B" w14:textId="3867B9FC"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47CBF20D" w14:textId="08D49492" w:rsidR="00220435" w:rsidRPr="00375338" w:rsidRDefault="00220435" w:rsidP="00220435">
            <w:pPr>
              <w:pStyle w:val="Heading6"/>
              <w:rPr>
                <w:color w:val="000000" w:themeColor="text1"/>
                <w:sz w:val="18"/>
                <w:szCs w:val="18"/>
              </w:rPr>
            </w:pPr>
            <w:r w:rsidRPr="00375338">
              <w:rPr>
                <w:color w:val="000000" w:themeColor="text1"/>
                <w:sz w:val="18"/>
                <w:szCs w:val="18"/>
              </w:rPr>
              <w:t>FIN_02F =2</w:t>
            </w:r>
          </w:p>
        </w:tc>
        <w:tc>
          <w:tcPr>
            <w:tcW w:w="2790" w:type="dxa"/>
            <w:shd w:val="clear" w:color="auto" w:fill="F2F2F2" w:themeFill="background1" w:themeFillShade="F2"/>
          </w:tcPr>
          <w:p w14:paraId="7611A639" w14:textId="52DB72A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tc>
      </w:tr>
      <w:tr w:rsidR="00220435" w:rsidRPr="00375338" w14:paraId="65511E5A" w14:textId="77777777" w:rsidTr="00AC28E8">
        <w:trPr>
          <w:trHeight w:val="350"/>
        </w:trPr>
        <w:tc>
          <w:tcPr>
            <w:tcW w:w="1296" w:type="dxa"/>
            <w:shd w:val="clear" w:color="auto" w:fill="F2F2F2" w:themeFill="background1" w:themeFillShade="F2"/>
          </w:tcPr>
          <w:p w14:paraId="3AFF07C6" w14:textId="1925335A" w:rsidR="00220435" w:rsidRPr="00375338" w:rsidRDefault="00A01F8A" w:rsidP="00220435">
            <w:pPr>
              <w:pStyle w:val="Heading6"/>
              <w:rPr>
                <w:color w:val="000000" w:themeColor="text1"/>
                <w:sz w:val="18"/>
                <w:szCs w:val="18"/>
              </w:rPr>
            </w:pPr>
            <w:r w:rsidRPr="00375338">
              <w:rPr>
                <w:color w:val="000000" w:themeColor="text1"/>
                <w:sz w:val="18"/>
                <w:szCs w:val="18"/>
              </w:rPr>
              <w:t>fin_02i</w:t>
            </w:r>
          </w:p>
        </w:tc>
        <w:tc>
          <w:tcPr>
            <w:tcW w:w="4320" w:type="dxa"/>
            <w:shd w:val="clear" w:color="auto" w:fill="F2F2F2" w:themeFill="background1" w:themeFillShade="F2"/>
          </w:tcPr>
          <w:p w14:paraId="1A46E3D2" w14:textId="25B01992" w:rsidR="00220435" w:rsidRPr="00375338" w:rsidRDefault="00220435" w:rsidP="00220435">
            <w:pPr>
              <w:pStyle w:val="Heading6"/>
              <w:rPr>
                <w:color w:val="000000" w:themeColor="text1"/>
                <w:sz w:val="18"/>
                <w:szCs w:val="18"/>
              </w:rPr>
            </w:pPr>
            <w:r w:rsidRPr="00375338">
              <w:rPr>
                <w:color w:val="000000" w:themeColor="text1"/>
                <w:sz w:val="18"/>
                <w:szCs w:val="18"/>
              </w:rPr>
              <w:t>Please indicate the average number of days needed to receive reimbursement of insurance claims after submission:</w:t>
            </w:r>
          </w:p>
          <w:p w14:paraId="60BC0DD7" w14:textId="77777777" w:rsidR="00220435" w:rsidRPr="00375338" w:rsidRDefault="00220435" w:rsidP="00220435">
            <w:pPr>
              <w:pStyle w:val="Heading6"/>
              <w:rPr>
                <w:color w:val="000000" w:themeColor="text1"/>
                <w:sz w:val="18"/>
                <w:szCs w:val="18"/>
              </w:rPr>
            </w:pPr>
          </w:p>
          <w:p w14:paraId="644CEAED" w14:textId="77777777" w:rsidR="00220435" w:rsidRPr="00375338" w:rsidRDefault="00220435" w:rsidP="00220435">
            <w:pPr>
              <w:pStyle w:val="Heading6"/>
              <w:rPr>
                <w:color w:val="000000" w:themeColor="text1"/>
                <w:sz w:val="18"/>
                <w:szCs w:val="18"/>
              </w:rPr>
            </w:pPr>
          </w:p>
          <w:p w14:paraId="2DB45813" w14:textId="0189291C" w:rsidR="00220435" w:rsidRPr="00375338" w:rsidRDefault="00220435" w:rsidP="00961301">
            <w:pPr>
              <w:pStyle w:val="Heading6"/>
              <w:numPr>
                <w:ilvl w:val="0"/>
                <w:numId w:val="30"/>
              </w:numPr>
              <w:rPr>
                <w:color w:val="000000" w:themeColor="text1"/>
                <w:sz w:val="18"/>
                <w:szCs w:val="18"/>
              </w:rPr>
            </w:pPr>
            <w:r w:rsidRPr="00375338">
              <w:rPr>
                <w:color w:val="000000" w:themeColor="text1"/>
                <w:sz w:val="18"/>
                <w:szCs w:val="18"/>
              </w:rPr>
              <w:t>[IF FIN_01A_D =1] Social insurance claims</w:t>
            </w:r>
          </w:p>
          <w:p w14:paraId="0CC3CA3D" w14:textId="428EF3E8" w:rsidR="00220435" w:rsidRPr="00375338" w:rsidRDefault="00220435" w:rsidP="00961301">
            <w:pPr>
              <w:pStyle w:val="Heading6"/>
              <w:numPr>
                <w:ilvl w:val="0"/>
                <w:numId w:val="30"/>
              </w:numPr>
              <w:rPr>
                <w:color w:val="000000" w:themeColor="text1"/>
                <w:sz w:val="18"/>
                <w:szCs w:val="18"/>
              </w:rPr>
            </w:pPr>
            <w:r w:rsidRPr="00375338">
              <w:rPr>
                <w:color w:val="000000" w:themeColor="text1"/>
                <w:sz w:val="18"/>
                <w:szCs w:val="18"/>
              </w:rPr>
              <w:t>[IF FIN_01A_E = 1] Private insurance claims</w:t>
            </w:r>
          </w:p>
          <w:p w14:paraId="58CAEE34" w14:textId="3130D7B0" w:rsidR="00220435" w:rsidRPr="00375338" w:rsidRDefault="00220435" w:rsidP="00220435">
            <w:pPr>
              <w:pStyle w:val="Heading6"/>
              <w:rPr>
                <w:color w:val="000000" w:themeColor="text1"/>
                <w:sz w:val="18"/>
                <w:szCs w:val="18"/>
              </w:rPr>
            </w:pPr>
          </w:p>
          <w:p w14:paraId="4A9D5D4E" w14:textId="77777777" w:rsidR="00220435" w:rsidRPr="009A736C" w:rsidRDefault="00220435" w:rsidP="00220435">
            <w:pPr>
              <w:pStyle w:val="Heading6"/>
              <w:rPr>
                <w:color w:val="08716C"/>
                <w:sz w:val="18"/>
                <w:szCs w:val="18"/>
              </w:rPr>
            </w:pPr>
            <w:r w:rsidRPr="009A736C">
              <w:rPr>
                <w:rStyle w:val="SubtleEmphasis"/>
                <w:rFonts w:asciiTheme="majorHAnsi" w:hAnsiTheme="majorHAnsi" w:cstheme="majorBidi"/>
                <w:sz w:val="18"/>
                <w:szCs w:val="18"/>
              </w:rPr>
              <w:t>INTERVIEWER:  If the respondent doesn’t know, enter the code “-999999”. If the respondent refuses to provide this information, enter the code “-988888”.</w:t>
            </w:r>
          </w:p>
          <w:p w14:paraId="242DD96D" w14:textId="58629A83" w:rsidR="00220435" w:rsidRPr="00375338" w:rsidRDefault="00220435" w:rsidP="00220435">
            <w:pPr>
              <w:pStyle w:val="Heading6"/>
              <w:rPr>
                <w:color w:val="000000" w:themeColor="text1"/>
                <w:sz w:val="18"/>
                <w:szCs w:val="18"/>
              </w:rPr>
            </w:pPr>
          </w:p>
        </w:tc>
        <w:tc>
          <w:tcPr>
            <w:tcW w:w="2880" w:type="dxa"/>
            <w:shd w:val="clear" w:color="auto" w:fill="F2F2F2" w:themeFill="background1" w:themeFillShade="F2"/>
          </w:tcPr>
          <w:p w14:paraId="0DFAF06F"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w:t>
            </w:r>
          </w:p>
          <w:p w14:paraId="6EE690E3" w14:textId="77777777" w:rsidR="00220435" w:rsidRPr="002F5C1D" w:rsidRDefault="00220435" w:rsidP="00220435">
            <w:pPr>
              <w:pStyle w:val="Heading6"/>
              <w:rPr>
                <w:color w:val="08716C"/>
                <w:sz w:val="18"/>
                <w:szCs w:val="18"/>
              </w:rPr>
            </w:pPr>
          </w:p>
        </w:tc>
        <w:tc>
          <w:tcPr>
            <w:tcW w:w="2160" w:type="dxa"/>
            <w:shd w:val="clear" w:color="auto" w:fill="F2F2F2" w:themeFill="background1" w:themeFillShade="F2"/>
          </w:tcPr>
          <w:p w14:paraId="7D5A3192" w14:textId="39CF4544"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1E514802" w14:textId="529370C6" w:rsidR="00220435" w:rsidRPr="00375338" w:rsidRDefault="00220435" w:rsidP="00220435">
            <w:pPr>
              <w:pStyle w:val="Heading6"/>
              <w:rPr>
                <w:color w:val="000000" w:themeColor="text1"/>
                <w:sz w:val="18"/>
                <w:szCs w:val="18"/>
              </w:rPr>
            </w:pPr>
            <w:r w:rsidRPr="00375338">
              <w:rPr>
                <w:color w:val="000000" w:themeColor="text1"/>
                <w:sz w:val="18"/>
                <w:szCs w:val="18"/>
              </w:rPr>
              <w:t>FIN_02H = 1</w:t>
            </w:r>
          </w:p>
        </w:tc>
        <w:tc>
          <w:tcPr>
            <w:tcW w:w="2790" w:type="dxa"/>
            <w:shd w:val="clear" w:color="auto" w:fill="F2F2F2" w:themeFill="background1" w:themeFillShade="F2"/>
          </w:tcPr>
          <w:p w14:paraId="2F442BCD" w14:textId="39876D25"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tc>
      </w:tr>
      <w:tr w:rsidR="00220435" w:rsidRPr="00375338" w14:paraId="3680898F" w14:textId="77777777" w:rsidTr="00AC28E8">
        <w:trPr>
          <w:trHeight w:val="224"/>
        </w:trPr>
        <w:tc>
          <w:tcPr>
            <w:tcW w:w="1296" w:type="dxa"/>
            <w:shd w:val="clear" w:color="auto" w:fill="F2F2F2" w:themeFill="background1" w:themeFillShade="F2"/>
          </w:tcPr>
          <w:p w14:paraId="74065C73" w14:textId="19143ED7" w:rsidR="00220435" w:rsidRPr="00375338" w:rsidRDefault="00A01F8A" w:rsidP="00220435">
            <w:pPr>
              <w:pStyle w:val="Heading6"/>
              <w:rPr>
                <w:color w:val="000000" w:themeColor="text1"/>
                <w:sz w:val="18"/>
                <w:szCs w:val="18"/>
              </w:rPr>
            </w:pPr>
            <w:r w:rsidRPr="00375338">
              <w:rPr>
                <w:color w:val="000000" w:themeColor="text1"/>
                <w:sz w:val="18"/>
                <w:szCs w:val="18"/>
              </w:rPr>
              <w:t>fin_03b_txt</w:t>
            </w:r>
          </w:p>
        </w:tc>
        <w:tc>
          <w:tcPr>
            <w:tcW w:w="4320" w:type="dxa"/>
            <w:shd w:val="clear" w:color="auto" w:fill="F2F2F2" w:themeFill="background1" w:themeFillShade="F2"/>
          </w:tcPr>
          <w:p w14:paraId="110D3CBE" w14:textId="40217B9A" w:rsidR="00220435" w:rsidRPr="00375338" w:rsidRDefault="00220435" w:rsidP="00220435">
            <w:pPr>
              <w:pStyle w:val="Heading6"/>
              <w:rPr>
                <w:color w:val="000000" w:themeColor="text1"/>
                <w:sz w:val="18"/>
                <w:szCs w:val="18"/>
              </w:rPr>
            </w:pPr>
            <w:r w:rsidRPr="00375338">
              <w:rPr>
                <w:color w:val="000000" w:themeColor="text1"/>
                <w:sz w:val="18"/>
                <w:szCs w:val="18"/>
              </w:rPr>
              <w:t>Please list each external partner that provides this facility with goods or staff in-kind and tell us what they provide this facility.</w:t>
            </w:r>
          </w:p>
        </w:tc>
        <w:tc>
          <w:tcPr>
            <w:tcW w:w="2880" w:type="dxa"/>
            <w:shd w:val="clear" w:color="auto" w:fill="F2F2F2" w:themeFill="background1" w:themeFillShade="F2"/>
          </w:tcPr>
          <w:p w14:paraId="43DFF1FB"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[text]</w:t>
            </w:r>
          </w:p>
          <w:p w14:paraId="0153036D" w14:textId="77777777" w:rsidR="00220435" w:rsidRPr="002F5C1D" w:rsidRDefault="00220435" w:rsidP="00220435">
            <w:pPr>
              <w:pStyle w:val="Heading6"/>
              <w:rPr>
                <w:color w:val="08716C"/>
                <w:sz w:val="18"/>
                <w:szCs w:val="18"/>
              </w:rPr>
            </w:pPr>
          </w:p>
        </w:tc>
        <w:tc>
          <w:tcPr>
            <w:tcW w:w="2160" w:type="dxa"/>
            <w:shd w:val="clear" w:color="auto" w:fill="F2F2F2" w:themeFill="background1" w:themeFillShade="F2"/>
          </w:tcPr>
          <w:p w14:paraId="527D7F9A" w14:textId="5F8F9FB4"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68B72CE2" w14:textId="0169CA2B" w:rsidR="00220435" w:rsidRPr="00375338" w:rsidRDefault="00220435" w:rsidP="00220435">
            <w:pPr>
              <w:pStyle w:val="Heading6"/>
              <w:rPr>
                <w:color w:val="000000" w:themeColor="text1"/>
                <w:sz w:val="18"/>
                <w:szCs w:val="18"/>
              </w:rPr>
            </w:pPr>
            <w:r w:rsidRPr="00375338">
              <w:rPr>
                <w:color w:val="000000" w:themeColor="text1"/>
                <w:sz w:val="18"/>
                <w:szCs w:val="18"/>
              </w:rPr>
              <w:t>FIN_03A = 1</w:t>
            </w:r>
          </w:p>
        </w:tc>
        <w:tc>
          <w:tcPr>
            <w:tcW w:w="2790" w:type="dxa"/>
            <w:shd w:val="clear" w:color="auto" w:fill="F2F2F2" w:themeFill="background1" w:themeFillShade="F2"/>
          </w:tcPr>
          <w:p w14:paraId="5641D476" w14:textId="6B726A9E"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tc>
      </w:tr>
      <w:tr w:rsidR="00220435" w:rsidRPr="00375338" w14:paraId="50A7DFFF" w14:textId="77777777" w:rsidTr="00AC28E8">
        <w:trPr>
          <w:trHeight w:val="26"/>
        </w:trPr>
        <w:tc>
          <w:tcPr>
            <w:tcW w:w="1296" w:type="dxa"/>
            <w:shd w:val="clear" w:color="auto" w:fill="F2F2F2" w:themeFill="background1" w:themeFillShade="F2"/>
          </w:tcPr>
          <w:p w14:paraId="7C2A12DB" w14:textId="0AE44896" w:rsidR="00220435" w:rsidRPr="00375338" w:rsidRDefault="00A01F8A" w:rsidP="00220435">
            <w:pPr>
              <w:pStyle w:val="Heading6"/>
              <w:rPr>
                <w:color w:val="000000" w:themeColor="text1"/>
                <w:sz w:val="18"/>
                <w:szCs w:val="18"/>
              </w:rPr>
            </w:pPr>
            <w:r w:rsidRPr="00375338">
              <w:rPr>
                <w:color w:val="000000" w:themeColor="text1"/>
                <w:sz w:val="18"/>
                <w:szCs w:val="18"/>
              </w:rPr>
              <w:t>fin_07a</w:t>
            </w:r>
          </w:p>
        </w:tc>
        <w:tc>
          <w:tcPr>
            <w:tcW w:w="4320" w:type="dxa"/>
            <w:shd w:val="clear" w:color="auto" w:fill="F2F2F2" w:themeFill="background1" w:themeFillShade="F2"/>
          </w:tcPr>
          <w:p w14:paraId="75224894" w14:textId="77777777" w:rsidR="00220435" w:rsidRPr="00375338" w:rsidRDefault="00220435" w:rsidP="00220435">
            <w:pPr>
              <w:pStyle w:val="Heading6"/>
              <w:rPr>
                <w:color w:val="000000" w:themeColor="text1"/>
                <w:sz w:val="18"/>
                <w:szCs w:val="18"/>
              </w:rPr>
            </w:pPr>
            <w:r w:rsidRPr="00375338">
              <w:rPr>
                <w:color w:val="000000" w:themeColor="text1"/>
                <w:sz w:val="18"/>
                <w:szCs w:val="18"/>
              </w:rPr>
              <w:t>Does this reporting include information related to any internally generated funds and/or cash received directly by the facility (e.g., through user fees)?</w:t>
            </w:r>
          </w:p>
          <w:p w14:paraId="3F473AB2" w14:textId="77777777" w:rsidR="00220435" w:rsidRPr="00375338" w:rsidRDefault="00220435" w:rsidP="00220435">
            <w:pPr>
              <w:pStyle w:val="Heading6"/>
              <w:rPr>
                <w:color w:val="000000" w:themeColor="text1"/>
                <w:sz w:val="18"/>
                <w:szCs w:val="18"/>
              </w:rPr>
            </w:pPr>
          </w:p>
        </w:tc>
        <w:tc>
          <w:tcPr>
            <w:tcW w:w="2880" w:type="dxa"/>
            <w:shd w:val="clear" w:color="auto" w:fill="F2F2F2" w:themeFill="background1" w:themeFillShade="F2"/>
          </w:tcPr>
          <w:p w14:paraId="2AA38BEB"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5F3B7443" w14:textId="77777777" w:rsidR="00220435" w:rsidRPr="00375338" w:rsidRDefault="00220435" w:rsidP="00220435">
            <w:pPr>
              <w:pStyle w:val="Heading6"/>
              <w:rPr>
                <w:rStyle w:val="SubtleEmphasis"/>
                <w:rFonts w:asciiTheme="majorHAnsi" w:hAnsiTheme="majorHAnsi" w:cstheme="majorBidi"/>
                <w:i w:val="0"/>
                <w:iCs w:val="0"/>
                <w:color w:val="000000" w:themeColor="text1"/>
                <w:sz w:val="18"/>
                <w:szCs w:val="18"/>
              </w:rPr>
            </w:pPr>
          </w:p>
          <w:p w14:paraId="06E80988" w14:textId="77777777" w:rsidR="00220435" w:rsidRPr="00375338" w:rsidRDefault="00220435" w:rsidP="0058622D">
            <w:pPr>
              <w:pStyle w:val="Heading6"/>
              <w:numPr>
                <w:ilvl w:val="0"/>
                <w:numId w:val="5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0EC25C0F" w14:textId="77777777" w:rsidR="00220435" w:rsidRPr="00375338" w:rsidRDefault="00220435" w:rsidP="0058622D">
            <w:pPr>
              <w:pStyle w:val="Heading6"/>
              <w:numPr>
                <w:ilvl w:val="0"/>
                <w:numId w:val="5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51526106" w14:textId="77777777" w:rsidR="00220435" w:rsidRPr="00375338" w:rsidRDefault="00220435" w:rsidP="00092C07">
            <w:pPr>
              <w:pStyle w:val="Heading6"/>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7CA203E7" w14:textId="44C8FD30" w:rsidR="00220435" w:rsidRPr="00375338" w:rsidRDefault="00220435" w:rsidP="00220435">
            <w:pPr>
              <w:pStyle w:val="Heading6"/>
              <w:rPr>
                <w:color w:val="000000" w:themeColor="text1"/>
                <w:sz w:val="18"/>
                <w:szCs w:val="18"/>
              </w:rPr>
            </w:pPr>
          </w:p>
        </w:tc>
        <w:tc>
          <w:tcPr>
            <w:tcW w:w="2160" w:type="dxa"/>
            <w:shd w:val="clear" w:color="auto" w:fill="F2F2F2" w:themeFill="background1" w:themeFillShade="F2"/>
          </w:tcPr>
          <w:p w14:paraId="4C648827" w14:textId="6DA5E86F"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6E7CB785" w14:textId="11A2DB79" w:rsidR="00220435" w:rsidRPr="00375338" w:rsidRDefault="00220435" w:rsidP="00220435">
            <w:pPr>
              <w:pStyle w:val="Heading6"/>
              <w:rPr>
                <w:color w:val="000000" w:themeColor="text1"/>
                <w:sz w:val="18"/>
                <w:szCs w:val="18"/>
              </w:rPr>
            </w:pPr>
            <w:r w:rsidRPr="00375338">
              <w:rPr>
                <w:color w:val="000000" w:themeColor="text1"/>
                <w:sz w:val="18"/>
                <w:szCs w:val="18"/>
              </w:rPr>
              <w:t>FIN_07 = 1,3</w:t>
            </w:r>
          </w:p>
        </w:tc>
        <w:tc>
          <w:tcPr>
            <w:tcW w:w="2790" w:type="dxa"/>
            <w:shd w:val="clear" w:color="auto" w:fill="F2F2F2" w:themeFill="background1" w:themeFillShade="F2"/>
          </w:tcPr>
          <w:p w14:paraId="30D75A17" w14:textId="1F711454"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tc>
      </w:tr>
      <w:tr w:rsidR="00220435" w:rsidRPr="00375338" w14:paraId="71B23DB3" w14:textId="77777777" w:rsidTr="00AC28E8">
        <w:trPr>
          <w:trHeight w:val="350"/>
        </w:trPr>
        <w:tc>
          <w:tcPr>
            <w:tcW w:w="1296" w:type="dxa"/>
            <w:shd w:val="clear" w:color="auto" w:fill="F2F2F2" w:themeFill="background1" w:themeFillShade="F2"/>
          </w:tcPr>
          <w:p w14:paraId="534929F4" w14:textId="00EE9B88" w:rsidR="00220435" w:rsidRPr="00375338" w:rsidRDefault="00A01F8A" w:rsidP="00220435">
            <w:pPr>
              <w:pStyle w:val="Heading6"/>
              <w:rPr>
                <w:color w:val="000000" w:themeColor="text1"/>
                <w:sz w:val="18"/>
                <w:szCs w:val="18"/>
              </w:rPr>
            </w:pPr>
            <w:r w:rsidRPr="00375338">
              <w:rPr>
                <w:color w:val="000000" w:themeColor="text1"/>
                <w:sz w:val="18"/>
                <w:szCs w:val="18"/>
              </w:rPr>
              <w:t>fin_07b_a</w:t>
            </w:r>
          </w:p>
        </w:tc>
        <w:tc>
          <w:tcPr>
            <w:tcW w:w="4320" w:type="dxa"/>
            <w:shd w:val="clear" w:color="auto" w:fill="F2F2F2" w:themeFill="background1" w:themeFillShade="F2"/>
          </w:tcPr>
          <w:p w14:paraId="38DB5A32" w14:textId="77777777" w:rsidR="00220435" w:rsidRPr="00375338" w:rsidRDefault="00220435" w:rsidP="00220435">
            <w:pPr>
              <w:pStyle w:val="Heading6"/>
              <w:rPr>
                <w:color w:val="000000" w:themeColor="text1"/>
                <w:sz w:val="18"/>
                <w:szCs w:val="18"/>
              </w:rPr>
            </w:pPr>
            <w:r w:rsidRPr="00375338">
              <w:rPr>
                <w:color w:val="000000" w:themeColor="text1"/>
                <w:sz w:val="18"/>
                <w:szCs w:val="18"/>
              </w:rPr>
              <w:t>Does this facility receive an annual external audit of facility accounts?</w:t>
            </w:r>
          </w:p>
        </w:tc>
        <w:tc>
          <w:tcPr>
            <w:tcW w:w="2880" w:type="dxa"/>
            <w:shd w:val="clear" w:color="auto" w:fill="F2F2F2" w:themeFill="background1" w:themeFillShade="F2"/>
          </w:tcPr>
          <w:p w14:paraId="522000DC"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0CDE9D0" w14:textId="77777777" w:rsidR="00220435" w:rsidRPr="00375338" w:rsidRDefault="00220435" w:rsidP="00220435">
            <w:pPr>
              <w:pStyle w:val="Heading6"/>
              <w:rPr>
                <w:rStyle w:val="SubtleEmphasis"/>
                <w:rFonts w:asciiTheme="majorHAnsi" w:hAnsiTheme="majorHAnsi" w:cstheme="majorBidi"/>
                <w:i w:val="0"/>
                <w:iCs w:val="0"/>
                <w:color w:val="000000" w:themeColor="text1"/>
                <w:sz w:val="18"/>
                <w:szCs w:val="18"/>
              </w:rPr>
            </w:pPr>
          </w:p>
          <w:p w14:paraId="668FADFF" w14:textId="77777777" w:rsidR="00220435" w:rsidRPr="00375338" w:rsidRDefault="00220435" w:rsidP="0058622D">
            <w:pPr>
              <w:pStyle w:val="Heading6"/>
              <w:numPr>
                <w:ilvl w:val="0"/>
                <w:numId w:val="5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112FCE2" w14:textId="77777777" w:rsidR="00220435" w:rsidRPr="00375338" w:rsidRDefault="00220435" w:rsidP="0058622D">
            <w:pPr>
              <w:pStyle w:val="Heading6"/>
              <w:numPr>
                <w:ilvl w:val="0"/>
                <w:numId w:val="5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79501157" w14:textId="42ADF8F3" w:rsidR="00220435" w:rsidRPr="00375338" w:rsidRDefault="00220435" w:rsidP="00092C07">
            <w:pPr>
              <w:pStyle w:val="Heading6"/>
              <w:rPr>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160" w:type="dxa"/>
            <w:shd w:val="clear" w:color="auto" w:fill="F2F2F2" w:themeFill="background1" w:themeFillShade="F2"/>
          </w:tcPr>
          <w:p w14:paraId="21618E8A" w14:textId="2734615D"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0FB63F81" w14:textId="56F21D79" w:rsidR="00220435" w:rsidRPr="00375338" w:rsidRDefault="00220435" w:rsidP="00220435">
            <w:pPr>
              <w:pStyle w:val="Heading6"/>
              <w:rPr>
                <w:color w:val="000000" w:themeColor="text1"/>
                <w:sz w:val="18"/>
                <w:szCs w:val="18"/>
              </w:rPr>
            </w:pPr>
            <w:r w:rsidRPr="00375338">
              <w:rPr>
                <w:color w:val="000000" w:themeColor="text1"/>
                <w:sz w:val="18"/>
                <w:szCs w:val="18"/>
              </w:rPr>
              <w:t xml:space="preserve">FIN_06B = 1 </w:t>
            </w:r>
          </w:p>
        </w:tc>
        <w:tc>
          <w:tcPr>
            <w:tcW w:w="2790" w:type="dxa"/>
            <w:shd w:val="clear" w:color="auto" w:fill="F2F2F2" w:themeFill="background1" w:themeFillShade="F2"/>
          </w:tcPr>
          <w:p w14:paraId="1AF504F8" w14:textId="38FFA55B"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p w14:paraId="6C462099" w14:textId="7777777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Adapt</w:t>
            </w:r>
          </w:p>
          <w:p w14:paraId="4D05C70E" w14:textId="51955C8B" w:rsidR="00220435" w:rsidRPr="00375338" w:rsidRDefault="00220435" w:rsidP="00220435">
            <w:pPr>
              <w:pStyle w:val="Heading6"/>
              <w:rPr>
                <w:color w:val="000000" w:themeColor="text1"/>
                <w:sz w:val="18"/>
                <w:szCs w:val="18"/>
              </w:rPr>
            </w:pPr>
            <w:r w:rsidRPr="00375338">
              <w:rPr>
                <w:color w:val="000000" w:themeColor="text1"/>
                <w:sz w:val="18"/>
                <w:szCs w:val="18"/>
              </w:rPr>
              <w:t>Remove FIN_06B = 1 from the relevance condition if a facility can receive cash without a bank account</w:t>
            </w:r>
          </w:p>
        </w:tc>
      </w:tr>
      <w:tr w:rsidR="00220435" w:rsidRPr="00375338" w14:paraId="39A9D5CD" w14:textId="77777777" w:rsidTr="00AC28E8">
        <w:trPr>
          <w:trHeight w:val="719"/>
        </w:trPr>
        <w:tc>
          <w:tcPr>
            <w:tcW w:w="1296" w:type="dxa"/>
            <w:shd w:val="clear" w:color="auto" w:fill="F2F2F2" w:themeFill="background1" w:themeFillShade="F2"/>
          </w:tcPr>
          <w:p w14:paraId="5DF5DF28" w14:textId="6A250D6D" w:rsidR="00220435" w:rsidRPr="00375338" w:rsidRDefault="00A01F8A" w:rsidP="00220435">
            <w:pPr>
              <w:pStyle w:val="Heading6"/>
              <w:rPr>
                <w:color w:val="000000" w:themeColor="text1"/>
                <w:sz w:val="18"/>
                <w:szCs w:val="18"/>
              </w:rPr>
            </w:pPr>
            <w:r w:rsidRPr="00375338">
              <w:rPr>
                <w:color w:val="000000" w:themeColor="text1"/>
                <w:sz w:val="18"/>
                <w:szCs w:val="18"/>
              </w:rPr>
              <w:lastRenderedPageBreak/>
              <w:t>fin_07b_b</w:t>
            </w:r>
          </w:p>
        </w:tc>
        <w:tc>
          <w:tcPr>
            <w:tcW w:w="4320" w:type="dxa"/>
            <w:shd w:val="clear" w:color="auto" w:fill="F2F2F2" w:themeFill="background1" w:themeFillShade="F2"/>
          </w:tcPr>
          <w:p w14:paraId="3C7EE75C" w14:textId="77777777" w:rsidR="00220435" w:rsidRPr="00375338" w:rsidRDefault="00220435" w:rsidP="00220435">
            <w:pPr>
              <w:pStyle w:val="Heading6"/>
              <w:rPr>
                <w:color w:val="000000" w:themeColor="text1"/>
                <w:sz w:val="18"/>
                <w:szCs w:val="18"/>
              </w:rPr>
            </w:pPr>
            <w:r w:rsidRPr="00375338">
              <w:rPr>
                <w:color w:val="000000" w:themeColor="text1"/>
                <w:sz w:val="18"/>
                <w:szCs w:val="18"/>
              </w:rPr>
              <w:t>Does this facility carry out an annual internal audit of facility accounts?</w:t>
            </w:r>
          </w:p>
        </w:tc>
        <w:tc>
          <w:tcPr>
            <w:tcW w:w="2880" w:type="dxa"/>
            <w:shd w:val="clear" w:color="auto" w:fill="F2F2F2" w:themeFill="background1" w:themeFillShade="F2"/>
          </w:tcPr>
          <w:p w14:paraId="6B7E887D" w14:textId="77777777"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70471BF8" w14:textId="77777777" w:rsidR="00220435" w:rsidRPr="00375338" w:rsidRDefault="00220435" w:rsidP="00220435">
            <w:pPr>
              <w:pStyle w:val="Heading6"/>
              <w:rPr>
                <w:rStyle w:val="SubtleEmphasis"/>
                <w:rFonts w:asciiTheme="majorHAnsi" w:hAnsiTheme="majorHAnsi" w:cstheme="majorBidi"/>
                <w:i w:val="0"/>
                <w:iCs w:val="0"/>
                <w:color w:val="000000" w:themeColor="text1"/>
                <w:sz w:val="18"/>
                <w:szCs w:val="18"/>
              </w:rPr>
            </w:pPr>
          </w:p>
          <w:p w14:paraId="7308DCF8" w14:textId="77777777" w:rsidR="00220435" w:rsidRPr="00375338" w:rsidRDefault="00220435" w:rsidP="0058622D">
            <w:pPr>
              <w:pStyle w:val="Heading6"/>
              <w:numPr>
                <w:ilvl w:val="0"/>
                <w:numId w:val="56"/>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6121B3E" w14:textId="77777777" w:rsidR="00220435" w:rsidRPr="00375338" w:rsidRDefault="00220435" w:rsidP="0058622D">
            <w:pPr>
              <w:pStyle w:val="Heading6"/>
              <w:numPr>
                <w:ilvl w:val="0"/>
                <w:numId w:val="56"/>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315C5734" w14:textId="3DC26661" w:rsidR="00220435" w:rsidRPr="00375338" w:rsidRDefault="00220435" w:rsidP="00092C07">
            <w:pPr>
              <w:pStyle w:val="Heading6"/>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160" w:type="dxa"/>
            <w:shd w:val="clear" w:color="auto" w:fill="F2F2F2" w:themeFill="background1" w:themeFillShade="F2"/>
          </w:tcPr>
          <w:p w14:paraId="0EEF9A5A" w14:textId="65DE7905" w:rsidR="00220435" w:rsidRPr="00375338" w:rsidRDefault="00220435" w:rsidP="00220435">
            <w:pPr>
              <w:pStyle w:val="Heading6"/>
              <w:rPr>
                <w:color w:val="000000" w:themeColor="text1"/>
                <w:sz w:val="18"/>
                <w:szCs w:val="18"/>
              </w:rPr>
            </w:pPr>
            <w:r w:rsidRPr="00375338">
              <w:rPr>
                <w:color w:val="000000" w:themeColor="text1"/>
                <w:sz w:val="18"/>
                <w:szCs w:val="18"/>
              </w:rPr>
              <w:t xml:space="preserve">ID_ROUND = 2 AND </w:t>
            </w:r>
          </w:p>
          <w:p w14:paraId="3E8A225C" w14:textId="63FA2879" w:rsidR="00220435" w:rsidRPr="00375338" w:rsidRDefault="00220435" w:rsidP="00220435">
            <w:pPr>
              <w:pStyle w:val="Heading6"/>
              <w:rPr>
                <w:color w:val="000000" w:themeColor="text1"/>
                <w:sz w:val="18"/>
                <w:szCs w:val="18"/>
              </w:rPr>
            </w:pPr>
            <w:r w:rsidRPr="00375338">
              <w:rPr>
                <w:color w:val="000000" w:themeColor="text1"/>
                <w:sz w:val="18"/>
                <w:szCs w:val="18"/>
              </w:rPr>
              <w:t>FIN_06B = 1</w:t>
            </w:r>
          </w:p>
        </w:tc>
        <w:tc>
          <w:tcPr>
            <w:tcW w:w="2790" w:type="dxa"/>
            <w:shd w:val="clear" w:color="auto" w:fill="F2F2F2" w:themeFill="background1" w:themeFillShade="F2"/>
          </w:tcPr>
          <w:p w14:paraId="11A8B3C4" w14:textId="3E48739D"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p w14:paraId="65C19719" w14:textId="7777777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Adapt</w:t>
            </w:r>
          </w:p>
          <w:p w14:paraId="056CCAB9" w14:textId="566B40A0" w:rsidR="00220435" w:rsidRPr="00375338" w:rsidRDefault="00220435" w:rsidP="00220435">
            <w:pPr>
              <w:pStyle w:val="Heading6"/>
              <w:rPr>
                <w:color w:val="000000" w:themeColor="text1"/>
                <w:sz w:val="18"/>
                <w:szCs w:val="18"/>
              </w:rPr>
            </w:pPr>
            <w:r w:rsidRPr="00375338">
              <w:rPr>
                <w:color w:val="000000" w:themeColor="text1"/>
                <w:sz w:val="18"/>
                <w:szCs w:val="18"/>
              </w:rPr>
              <w:t xml:space="preserve">Remove FIN_06B = 1 from the relevance condition if a facility can receive cash without a bank account </w:t>
            </w:r>
          </w:p>
        </w:tc>
      </w:tr>
      <w:tr w:rsidR="00220435" w:rsidRPr="00375338" w14:paraId="3EC5C1EA" w14:textId="77777777" w:rsidTr="00AC28E8">
        <w:trPr>
          <w:trHeight w:val="350"/>
        </w:trPr>
        <w:tc>
          <w:tcPr>
            <w:tcW w:w="1296" w:type="dxa"/>
            <w:shd w:val="clear" w:color="auto" w:fill="F2F2F2" w:themeFill="background1" w:themeFillShade="F2"/>
          </w:tcPr>
          <w:p w14:paraId="437BF4F6" w14:textId="2FB7F2F9" w:rsidR="00220435" w:rsidRPr="00375338" w:rsidRDefault="00A01F8A" w:rsidP="00220435">
            <w:pPr>
              <w:pStyle w:val="Heading6"/>
              <w:rPr>
                <w:color w:val="000000" w:themeColor="text1"/>
                <w:sz w:val="18"/>
                <w:szCs w:val="18"/>
              </w:rPr>
            </w:pPr>
            <w:r w:rsidRPr="00375338">
              <w:rPr>
                <w:color w:val="000000" w:themeColor="text1"/>
                <w:sz w:val="18"/>
                <w:szCs w:val="18"/>
              </w:rPr>
              <w:t>fin_05</w:t>
            </w:r>
          </w:p>
        </w:tc>
        <w:tc>
          <w:tcPr>
            <w:tcW w:w="4320" w:type="dxa"/>
            <w:shd w:val="clear" w:color="auto" w:fill="F2F2F2" w:themeFill="background1" w:themeFillShade="F2"/>
          </w:tcPr>
          <w:p w14:paraId="58FCBD20" w14:textId="77777777" w:rsidR="00220435" w:rsidRPr="00375338" w:rsidRDefault="00220435" w:rsidP="00220435">
            <w:pPr>
              <w:pStyle w:val="Heading6"/>
              <w:rPr>
                <w:color w:val="000000" w:themeColor="text1"/>
                <w:sz w:val="18"/>
                <w:szCs w:val="18"/>
              </w:rPr>
            </w:pPr>
            <w:r w:rsidRPr="00375338">
              <w:rPr>
                <w:color w:val="000000" w:themeColor="text1"/>
                <w:sz w:val="18"/>
                <w:szCs w:val="18"/>
              </w:rPr>
              <w:t>Are any of the following groups exempt from paying user fees?</w:t>
            </w:r>
          </w:p>
          <w:p w14:paraId="72F058E0" w14:textId="77777777" w:rsidR="00220435" w:rsidRPr="00375338" w:rsidRDefault="00220435" w:rsidP="00220435">
            <w:pPr>
              <w:pStyle w:val="Heading6"/>
              <w:rPr>
                <w:color w:val="000000" w:themeColor="text1"/>
                <w:sz w:val="18"/>
                <w:szCs w:val="18"/>
              </w:rPr>
            </w:pPr>
          </w:p>
          <w:p w14:paraId="098E8AEE"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 exemptions for any group</w:t>
            </w:r>
          </w:p>
          <w:p w14:paraId="3C74822F"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Patients with chronic diseases</w:t>
            </w:r>
          </w:p>
          <w:p w14:paraId="5CB327FA"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Elderly patients</w:t>
            </w:r>
          </w:p>
          <w:p w14:paraId="60119908"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Poor patients</w:t>
            </w:r>
          </w:p>
          <w:p w14:paraId="1E28A15F"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Facility staff</w:t>
            </w:r>
          </w:p>
          <w:p w14:paraId="17C38EB5"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Relatives of facility staff</w:t>
            </w:r>
          </w:p>
          <w:p w14:paraId="44467D63"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Children under five years of age</w:t>
            </w:r>
          </w:p>
          <w:p w14:paraId="5F450B51" w14:textId="77777777" w:rsidR="00220435" w:rsidRPr="00375338" w:rsidRDefault="00220435" w:rsidP="00961301">
            <w:pPr>
              <w:pStyle w:val="Heading6"/>
              <w:numPr>
                <w:ilvl w:val="0"/>
                <w:numId w:val="31"/>
              </w:numPr>
              <w:rPr>
                <w:color w:val="000000" w:themeColor="text1"/>
                <w:sz w:val="18"/>
                <w:szCs w:val="18"/>
              </w:rPr>
            </w:pPr>
            <w:r w:rsidRPr="00375338">
              <w:rPr>
                <w:color w:val="000000" w:themeColor="text1"/>
                <w:sz w:val="18"/>
                <w:szCs w:val="18"/>
              </w:rPr>
              <w:t>Pregnant women</w:t>
            </w:r>
          </w:p>
          <w:p w14:paraId="76CFFFC9"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Students</w:t>
            </w:r>
          </w:p>
          <w:p w14:paraId="2494A84C"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Very important persons (VIPs)</w:t>
            </w:r>
          </w:p>
          <w:p w14:paraId="76094333"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Family planning users</w:t>
            </w:r>
          </w:p>
          <w:p w14:paraId="5C63E254"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Mentally ill patients </w:t>
            </w:r>
          </w:p>
          <w:p w14:paraId="7EEE9272" w14:textId="77777777" w:rsidR="00220435" w:rsidRPr="00375338" w:rsidRDefault="00220435" w:rsidP="00961301">
            <w:pPr>
              <w:pStyle w:val="Heading6"/>
              <w:numPr>
                <w:ilvl w:val="0"/>
                <w:numId w:val="3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Patients with disability</w:t>
            </w:r>
          </w:p>
          <w:p w14:paraId="5FB5F21E" w14:textId="2A6529FA" w:rsidR="00220435" w:rsidRPr="00375338" w:rsidRDefault="00220435" w:rsidP="0058622D">
            <w:pPr>
              <w:pStyle w:val="Heading6"/>
              <w:numPr>
                <w:ilvl w:val="0"/>
                <w:numId w:val="58"/>
              </w:numPr>
              <w:rPr>
                <w:color w:val="000000" w:themeColor="text1"/>
                <w:sz w:val="18"/>
                <w:szCs w:val="18"/>
              </w:rPr>
            </w:pPr>
            <w:r w:rsidRPr="00375338">
              <w:rPr>
                <w:rStyle w:val="SubtleEmphasis"/>
                <w:rFonts w:asciiTheme="majorHAnsi" w:hAnsiTheme="majorHAnsi" w:cstheme="majorBidi"/>
                <w:i w:val="0"/>
                <w:iCs w:val="0"/>
                <w:color w:val="000000" w:themeColor="text1"/>
                <w:sz w:val="18"/>
                <w:szCs w:val="18"/>
              </w:rPr>
              <w:t>Other exemptions (specify)</w:t>
            </w:r>
          </w:p>
        </w:tc>
        <w:tc>
          <w:tcPr>
            <w:tcW w:w="2880" w:type="dxa"/>
            <w:shd w:val="clear" w:color="auto" w:fill="F2F2F2" w:themeFill="background1" w:themeFillShade="F2"/>
          </w:tcPr>
          <w:p w14:paraId="21DE09AB" w14:textId="50623771" w:rsidR="00220435" w:rsidRPr="002F5C1D" w:rsidRDefault="00220435" w:rsidP="00220435">
            <w:pPr>
              <w:pStyle w:val="Heading6"/>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5E259D04" w14:textId="77777777" w:rsidR="00220435" w:rsidRPr="00375338" w:rsidRDefault="00220435" w:rsidP="00220435">
            <w:pPr>
              <w:pStyle w:val="Heading6"/>
              <w:rPr>
                <w:rStyle w:val="SubtleEmphasis"/>
                <w:rFonts w:asciiTheme="majorHAnsi" w:hAnsiTheme="majorHAnsi" w:cstheme="majorBidi"/>
                <w:i w:val="0"/>
                <w:iCs w:val="0"/>
                <w:color w:val="000000" w:themeColor="text1"/>
                <w:sz w:val="18"/>
                <w:szCs w:val="18"/>
              </w:rPr>
            </w:pPr>
          </w:p>
          <w:p w14:paraId="64058F9F" w14:textId="77777777" w:rsidR="00220435" w:rsidRPr="00375338" w:rsidRDefault="00220435" w:rsidP="0058622D">
            <w:pPr>
              <w:pStyle w:val="Heading6"/>
              <w:numPr>
                <w:ilvl w:val="0"/>
                <w:numId w:val="57"/>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4463B98D" w14:textId="77777777" w:rsidR="00220435" w:rsidRPr="00375338" w:rsidRDefault="00220435" w:rsidP="0058622D">
            <w:pPr>
              <w:pStyle w:val="Heading6"/>
              <w:numPr>
                <w:ilvl w:val="0"/>
                <w:numId w:val="57"/>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0D23A8D" w14:textId="77777777" w:rsidR="00220435" w:rsidRPr="00375338" w:rsidRDefault="00220435" w:rsidP="00092C07">
            <w:pPr>
              <w:pStyle w:val="Heading6"/>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2993837C" w14:textId="77777777" w:rsidR="00220435" w:rsidRPr="00375338" w:rsidRDefault="00220435" w:rsidP="00220435">
            <w:pPr>
              <w:pStyle w:val="Heading6"/>
              <w:rPr>
                <w:color w:val="000000" w:themeColor="text1"/>
                <w:sz w:val="18"/>
                <w:szCs w:val="18"/>
              </w:rPr>
            </w:pPr>
          </w:p>
        </w:tc>
        <w:tc>
          <w:tcPr>
            <w:tcW w:w="2160" w:type="dxa"/>
            <w:shd w:val="clear" w:color="auto" w:fill="F2F2F2" w:themeFill="background1" w:themeFillShade="F2"/>
          </w:tcPr>
          <w:p w14:paraId="5C1D1561" w14:textId="77777777" w:rsidR="00220435" w:rsidRPr="00375338" w:rsidRDefault="00220435" w:rsidP="00220435">
            <w:pPr>
              <w:pStyle w:val="Heading6"/>
              <w:rPr>
                <w:color w:val="000000" w:themeColor="text1"/>
                <w:sz w:val="18"/>
                <w:szCs w:val="18"/>
              </w:rPr>
            </w:pPr>
            <w:r w:rsidRPr="00375338">
              <w:rPr>
                <w:color w:val="000000" w:themeColor="text1"/>
                <w:sz w:val="18"/>
                <w:szCs w:val="18"/>
              </w:rPr>
              <w:t>ID_ROUND = 2 AND FIN_04=1</w:t>
            </w:r>
          </w:p>
          <w:p w14:paraId="62CA0221" w14:textId="77777777" w:rsidR="00220435" w:rsidRPr="00375338" w:rsidRDefault="00220435" w:rsidP="00220435">
            <w:pPr>
              <w:pStyle w:val="Heading6"/>
              <w:rPr>
                <w:color w:val="000000" w:themeColor="text1"/>
                <w:sz w:val="18"/>
                <w:szCs w:val="18"/>
              </w:rPr>
            </w:pPr>
          </w:p>
          <w:p w14:paraId="7AC0884C" w14:textId="77777777" w:rsidR="00220435" w:rsidRPr="00375338" w:rsidRDefault="00220435" w:rsidP="00220435">
            <w:pPr>
              <w:pStyle w:val="Heading6"/>
              <w:rPr>
                <w:color w:val="000000" w:themeColor="text1"/>
                <w:sz w:val="18"/>
                <w:szCs w:val="18"/>
              </w:rPr>
            </w:pPr>
            <w:r w:rsidRPr="00375338">
              <w:rPr>
                <w:color w:val="000000" w:themeColor="text1"/>
                <w:sz w:val="18"/>
                <w:szCs w:val="18"/>
              </w:rPr>
              <w:t>If FIN_05_A = 1, then remaining answer choices cannot be selected</w:t>
            </w:r>
          </w:p>
          <w:p w14:paraId="1B27EFC9" w14:textId="52B57026" w:rsidR="00220435" w:rsidRPr="00375338" w:rsidRDefault="00220435" w:rsidP="00220435">
            <w:pPr>
              <w:pStyle w:val="Heading6"/>
              <w:rPr>
                <w:color w:val="000000" w:themeColor="text1"/>
                <w:sz w:val="18"/>
                <w:szCs w:val="18"/>
              </w:rPr>
            </w:pPr>
          </w:p>
        </w:tc>
        <w:tc>
          <w:tcPr>
            <w:tcW w:w="2790" w:type="dxa"/>
            <w:shd w:val="clear" w:color="auto" w:fill="F2F2F2" w:themeFill="background1" w:themeFillShade="F2"/>
          </w:tcPr>
          <w:p w14:paraId="0E0ACACC" w14:textId="487D5C85" w:rsidR="00220435" w:rsidRPr="00375338" w:rsidRDefault="00220435" w:rsidP="00220435">
            <w:pPr>
              <w:pStyle w:val="Heading6"/>
              <w:rPr>
                <w:b/>
                <w:bCs/>
                <w:color w:val="000000" w:themeColor="text1"/>
                <w:sz w:val="18"/>
                <w:szCs w:val="18"/>
              </w:rPr>
            </w:pPr>
            <w:r w:rsidRPr="00375338">
              <w:rPr>
                <w:b/>
                <w:bCs/>
                <w:color w:val="000000" w:themeColor="text1"/>
                <w:sz w:val="18"/>
                <w:szCs w:val="18"/>
              </w:rPr>
              <w:t>+ Annual question</w:t>
            </w:r>
          </w:p>
          <w:p w14:paraId="4F12AF4D" w14:textId="77777777" w:rsidR="00220435" w:rsidRPr="00375338" w:rsidRDefault="00220435" w:rsidP="00220435">
            <w:pPr>
              <w:pStyle w:val="Heading6"/>
              <w:rPr>
                <w:b/>
                <w:bCs/>
                <w:color w:val="000000" w:themeColor="text1"/>
                <w:sz w:val="18"/>
                <w:szCs w:val="18"/>
              </w:rPr>
            </w:pPr>
            <w:r w:rsidRPr="00375338">
              <w:rPr>
                <w:b/>
                <w:bCs/>
                <w:color w:val="000000" w:themeColor="text1"/>
                <w:sz w:val="18"/>
                <w:szCs w:val="18"/>
              </w:rPr>
              <w:t>+ Adapt</w:t>
            </w:r>
          </w:p>
          <w:p w14:paraId="1ADC09D9" w14:textId="77777777" w:rsidR="00220435" w:rsidRPr="00375338" w:rsidRDefault="00220435" w:rsidP="00220435">
            <w:pPr>
              <w:pStyle w:val="Heading6"/>
              <w:rPr>
                <w:color w:val="000000" w:themeColor="text1"/>
                <w:sz w:val="18"/>
                <w:szCs w:val="18"/>
              </w:rPr>
            </w:pPr>
            <w:r w:rsidRPr="00375338">
              <w:rPr>
                <w:color w:val="000000" w:themeColor="text1"/>
                <w:sz w:val="18"/>
                <w:szCs w:val="18"/>
              </w:rPr>
              <w:t xml:space="preserve">This question should be adapted to reflect the country’s fee exemption policies. The answer choices should reflect populations that receive exemptions per government policy AND/OR priority populations in general. </w:t>
            </w:r>
          </w:p>
          <w:p w14:paraId="06727A64" w14:textId="77777777" w:rsidR="00220435" w:rsidRPr="00375338" w:rsidRDefault="00220435" w:rsidP="00220435">
            <w:pPr>
              <w:pStyle w:val="Heading6"/>
              <w:rPr>
                <w:color w:val="000000" w:themeColor="text1"/>
                <w:sz w:val="18"/>
                <w:szCs w:val="18"/>
              </w:rPr>
            </w:pPr>
          </w:p>
          <w:p w14:paraId="70CDF66A" w14:textId="77777777" w:rsidR="00220435" w:rsidRPr="00375338" w:rsidRDefault="00220435" w:rsidP="00220435">
            <w:pPr>
              <w:pStyle w:val="Heading6"/>
              <w:rPr>
                <w:color w:val="000000" w:themeColor="text1"/>
                <w:sz w:val="18"/>
                <w:szCs w:val="18"/>
              </w:rPr>
            </w:pPr>
            <w:r w:rsidRPr="00375338">
              <w:rPr>
                <w:color w:val="000000" w:themeColor="text1"/>
                <w:sz w:val="18"/>
                <w:szCs w:val="18"/>
              </w:rPr>
              <w:t xml:space="preserve">If more appropriate, use the optional question FIN_05B (exempted service list) instead of or in addition to the exempted populations to match the exemption policies of the country. </w:t>
            </w:r>
          </w:p>
          <w:p w14:paraId="63D007BD" w14:textId="0B674DA7" w:rsidR="00220435" w:rsidRPr="00375338" w:rsidRDefault="00220435" w:rsidP="00220435">
            <w:pPr>
              <w:pStyle w:val="Heading6"/>
              <w:rPr>
                <w:color w:val="000000" w:themeColor="text1"/>
                <w:sz w:val="18"/>
                <w:szCs w:val="18"/>
              </w:rPr>
            </w:pPr>
          </w:p>
        </w:tc>
      </w:tr>
    </w:tbl>
    <w:p w14:paraId="5A71A126" w14:textId="4F11E071" w:rsidR="00EA1040" w:rsidRPr="00375338" w:rsidRDefault="00EA1040" w:rsidP="00EA1040">
      <w:pPr>
        <w:rPr>
          <w:sz w:val="18"/>
          <w:szCs w:val="18"/>
          <w:lang w:val="en-GB"/>
        </w:rPr>
      </w:pPr>
    </w:p>
    <w:p w14:paraId="7BDC20A5" w14:textId="668B546F" w:rsidR="00EA1040" w:rsidRPr="00375338" w:rsidRDefault="00EA1040" w:rsidP="00EA1040">
      <w:pPr>
        <w:rPr>
          <w:lang w:val="en-GB"/>
        </w:rPr>
      </w:pPr>
    </w:p>
    <w:p w14:paraId="79F9E241" w14:textId="77777777" w:rsidR="00B16967" w:rsidRPr="00375338" w:rsidRDefault="00B16967" w:rsidP="00FF2847">
      <w:pPr>
        <w:pStyle w:val="NoSpacing"/>
        <w:rPr>
          <w:lang w:val="en-GB"/>
        </w:rPr>
      </w:pPr>
    </w:p>
    <w:p w14:paraId="32721420" w14:textId="38D2E9E2" w:rsidR="00D353D8" w:rsidRPr="00375338" w:rsidRDefault="00D353D8" w:rsidP="00623A09">
      <w:pPr>
        <w:pStyle w:val="Heading1"/>
        <w:rPr>
          <w:lang w:val="en-GB"/>
        </w:rPr>
      </w:pPr>
      <w:r w:rsidRPr="00375338">
        <w:rPr>
          <w:lang w:val="en-GB"/>
        </w:rPr>
        <w:br w:type="page"/>
      </w:r>
    </w:p>
    <w:p w14:paraId="1DA5782B" w14:textId="775C6705" w:rsidR="00DA62B1" w:rsidRPr="00375338" w:rsidRDefault="000351F4" w:rsidP="00623A09">
      <w:pPr>
        <w:pStyle w:val="Heading1"/>
        <w:rPr>
          <w:rFonts w:ascii="Poppins Light" w:hAnsi="Poppins Light" w:cs="Poppins Light"/>
          <w:sz w:val="26"/>
          <w:szCs w:val="26"/>
          <w:lang w:val="en-GB"/>
        </w:rPr>
      </w:pPr>
      <w:bookmarkStart w:id="13" w:name="_Toc190367794"/>
      <w:r w:rsidRPr="00375338">
        <w:rPr>
          <w:rFonts w:ascii="Poppins Bold" w:hAnsi="Poppins Bold"/>
          <w:color w:val="auto"/>
          <w:sz w:val="26"/>
          <w:szCs w:val="26"/>
          <w:lang w:val="en-GB"/>
        </w:rPr>
        <w:lastRenderedPageBreak/>
        <w:t xml:space="preserve">BLOCK </w:t>
      </w:r>
      <w:r w:rsidR="00FC6472" w:rsidRPr="00375338">
        <w:rPr>
          <w:rFonts w:ascii="Poppins Bold" w:hAnsi="Poppins Bold"/>
          <w:color w:val="auto"/>
          <w:sz w:val="26"/>
          <w:szCs w:val="26"/>
          <w:lang w:val="en-GB"/>
        </w:rPr>
        <w:t>F</w:t>
      </w:r>
      <w:r w:rsidRPr="00375338">
        <w:rPr>
          <w:rFonts w:ascii="Poppins Bold" w:hAnsi="Poppins Bold"/>
          <w:color w:val="auto"/>
          <w:sz w:val="26"/>
          <w:szCs w:val="26"/>
          <w:lang w:val="en-GB"/>
        </w:rPr>
        <w:t>:</w:t>
      </w:r>
      <w:r w:rsidRPr="00375338">
        <w:rPr>
          <w:color w:val="auto"/>
          <w:sz w:val="26"/>
          <w:szCs w:val="26"/>
          <w:lang w:val="en-GB"/>
        </w:rPr>
        <w:t xml:space="preserve"> </w:t>
      </w:r>
      <w:r w:rsidRPr="00375338">
        <w:rPr>
          <w:rFonts w:ascii="Poppins Light" w:hAnsi="Poppins Light" w:cs="Poppins Light"/>
          <w:color w:val="auto"/>
          <w:sz w:val="26"/>
          <w:szCs w:val="26"/>
          <w:lang w:val="en-GB"/>
        </w:rPr>
        <w:t>WORKFORCE</w:t>
      </w:r>
      <w:r w:rsidR="00200F06" w:rsidRPr="00375338">
        <w:rPr>
          <w:rFonts w:ascii="Poppins Light" w:hAnsi="Poppins Light" w:cs="Poppins Light"/>
          <w:color w:val="auto"/>
          <w:sz w:val="26"/>
          <w:szCs w:val="26"/>
          <w:lang w:val="en-GB"/>
        </w:rPr>
        <w:t xml:space="preserve"> AND STAFFING</w:t>
      </w:r>
      <w:bookmarkEnd w:id="11"/>
      <w:bookmarkEnd w:id="12"/>
      <w:bookmarkEnd w:id="13"/>
    </w:p>
    <w:p w14:paraId="699EC501" w14:textId="32024F64" w:rsidR="004F42CA" w:rsidRPr="00375338" w:rsidRDefault="00317420" w:rsidP="00991474">
      <w:pPr>
        <w:rPr>
          <w:lang w:val="en-GB"/>
        </w:rPr>
      </w:pPr>
      <w:r w:rsidRPr="00375338">
        <w:rPr>
          <w:noProof/>
          <w:lang w:val="en-GB"/>
        </w:rPr>
        <mc:AlternateContent>
          <mc:Choice Requires="wps">
            <w:drawing>
              <wp:inline distT="0" distB="0" distL="0" distR="0" wp14:anchorId="58635319" wp14:editId="3F05ADD7">
                <wp:extent cx="8669547" cy="301924"/>
                <wp:effectExtent l="0" t="0" r="17780" b="22225"/>
                <wp:docPr id="18" name="Rectangle: Rounded Corners 18"/>
                <wp:cNvGraphicFramePr/>
                <a:graphic xmlns:a="http://schemas.openxmlformats.org/drawingml/2006/main">
                  <a:graphicData uri="http://schemas.microsoft.com/office/word/2010/wordprocessingShape">
                    <wps:wsp>
                      <wps:cNvSpPr/>
                      <wps:spPr>
                        <a:xfrm>
                          <a:off x="0" y="0"/>
                          <a:ext cx="8669547"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00A259" w14:textId="77777777" w:rsidR="00317420" w:rsidRPr="00B97DAB"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facility’s workforce.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8635319" id="Rectangle: Rounded Corners 18" o:spid="_x0000_s1029" style="width:682.6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" fillcolor="#08716c" strokecolor="#08716c" strokeweight="1pt">
                <v:fill opacity="3341f"/>
                <v:stroke joinstyle="miter"/>
                <v:textbox>
                  <w:txbxContent>
                    <w:p w14:paraId="3700A259" w14:textId="77777777" w:rsidR="00317420" w:rsidRPr="00B97DAB"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facility’s workforce.</w:t>
                      </w:r>
                    </w:p>
                  </w:txbxContent>
                </v:textbox>
                <w10:anchorlock/>
              </v:roundrect>
            </w:pict>
          </mc:Fallback>
        </mc:AlternateContent>
      </w:r>
      <w:r w:rsidR="004F42CA" w:rsidRPr="00375338">
        <w:rPr>
          <w:color w:val="FFFFFF" w:themeColor="background1"/>
          <w:sz w:val="18"/>
          <w:szCs w:val="18"/>
          <w:lang w:val="en-GB"/>
        </w:rPr>
        <w:t xml:space="preserve"> </w:t>
      </w:r>
    </w:p>
    <w:tbl>
      <w:tblPr>
        <w:tblStyle w:val="TableGrid"/>
        <w:tblW w:w="1355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074"/>
        <w:gridCol w:w="2981"/>
      </w:tblGrid>
      <w:tr w:rsidR="00220435" w:rsidRPr="00375338" w14:paraId="0E1A943D" w14:textId="77777777" w:rsidTr="00AC28E8">
        <w:tc>
          <w:tcPr>
            <w:tcW w:w="1296" w:type="dxa"/>
            <w:shd w:val="clear" w:color="auto" w:fill="1F3864" w:themeFill="accent1" w:themeFillShade="80"/>
          </w:tcPr>
          <w:p w14:paraId="2A7A2895" w14:textId="12041DCD" w:rsidR="00220435" w:rsidRPr="00375338" w:rsidRDefault="00220435" w:rsidP="00220435">
            <w:pPr>
              <w:pStyle w:val="Heading6"/>
              <w:keepNext w:val="0"/>
              <w:keepLines w:val="0"/>
            </w:pPr>
            <w:r w:rsidRPr="00375338">
              <w:rPr>
                <w:b/>
                <w:bCs/>
                <w:color w:val="FFFFFF" w:themeColor="background1"/>
              </w:rPr>
              <w:t>QID</w:t>
            </w:r>
          </w:p>
        </w:tc>
        <w:tc>
          <w:tcPr>
            <w:tcW w:w="4320" w:type="dxa"/>
            <w:shd w:val="clear" w:color="auto" w:fill="1F3864" w:themeFill="accent1" w:themeFillShade="80"/>
          </w:tcPr>
          <w:p w14:paraId="2B7395E6" w14:textId="42F80BA7" w:rsidR="00220435" w:rsidRPr="00375338" w:rsidRDefault="00220435" w:rsidP="00220435">
            <w:pPr>
              <w:pStyle w:val="Heading6"/>
              <w:keepNext w:val="0"/>
              <w:keepLines w:val="0"/>
            </w:pPr>
            <w:r w:rsidRPr="00375338">
              <w:rPr>
                <w:b/>
                <w:bCs/>
                <w:color w:val="FFFFFF" w:themeColor="background1"/>
              </w:rPr>
              <w:t>Question</w:t>
            </w:r>
          </w:p>
        </w:tc>
        <w:tc>
          <w:tcPr>
            <w:tcW w:w="2880" w:type="dxa"/>
            <w:shd w:val="clear" w:color="auto" w:fill="1F3864" w:themeFill="accent1" w:themeFillShade="80"/>
          </w:tcPr>
          <w:p w14:paraId="0C4A741F" w14:textId="40E3D8C4" w:rsidR="00220435" w:rsidRPr="00375338" w:rsidRDefault="00220435" w:rsidP="00220435">
            <w:pPr>
              <w:pStyle w:val="Heading6"/>
              <w:keepNext w:val="0"/>
              <w:keepLines w:val="0"/>
              <w:rPr>
                <w:rStyle w:val="SubtleEmphasis"/>
                <w:rFonts w:asciiTheme="majorHAnsi" w:hAnsiTheme="majorHAnsi" w:cstheme="majorBidi"/>
                <w:i w:val="0"/>
                <w:iCs w:val="0"/>
                <w:color w:val="1F3763" w:themeColor="accent1" w:themeShade="7F"/>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074" w:type="dxa"/>
            <w:shd w:val="clear" w:color="auto" w:fill="1F3864" w:themeFill="accent1" w:themeFillShade="80"/>
          </w:tcPr>
          <w:p w14:paraId="1F557B64" w14:textId="7FFF9B89" w:rsidR="00220435" w:rsidRPr="00375338" w:rsidRDefault="00220435" w:rsidP="00220435">
            <w:pPr>
              <w:pStyle w:val="Heading6"/>
              <w:keepNext w:val="0"/>
              <w:keepLines w:val="0"/>
            </w:pPr>
            <w:r w:rsidRPr="00375338">
              <w:rPr>
                <w:b/>
                <w:bCs/>
                <w:color w:val="FFFFFF" w:themeColor="background1"/>
              </w:rPr>
              <w:t>Relevance/Condition</w:t>
            </w:r>
          </w:p>
        </w:tc>
        <w:tc>
          <w:tcPr>
            <w:tcW w:w="2981" w:type="dxa"/>
            <w:shd w:val="clear" w:color="auto" w:fill="1F3864" w:themeFill="accent1" w:themeFillShade="80"/>
          </w:tcPr>
          <w:p w14:paraId="2D6B72A9" w14:textId="0BFEC9CA" w:rsidR="00220435" w:rsidRPr="00375338" w:rsidRDefault="00220435" w:rsidP="00220435">
            <w:pPr>
              <w:pStyle w:val="Heading6"/>
              <w:keepNext w:val="0"/>
              <w:keepLines w:val="0"/>
              <w:rPr>
                <w:sz w:val="16"/>
                <w:szCs w:val="16"/>
                <w:lang w:val="en-GB"/>
              </w:rPr>
            </w:pPr>
            <w:r w:rsidRPr="00375338">
              <w:rPr>
                <w:b/>
                <w:bCs/>
                <w:color w:val="FFFFFF" w:themeColor="background1"/>
              </w:rPr>
              <w:t>Notes</w:t>
            </w:r>
          </w:p>
        </w:tc>
      </w:tr>
      <w:tr w:rsidR="00900BC4" w:rsidRPr="00375338" w14:paraId="743CC5CC" w14:textId="77777777" w:rsidTr="00AC28E8">
        <w:tc>
          <w:tcPr>
            <w:tcW w:w="1296" w:type="dxa"/>
            <w:shd w:val="clear" w:color="auto" w:fill="EDEDED" w:themeFill="accent3" w:themeFillTint="33"/>
          </w:tcPr>
          <w:p w14:paraId="31B006F4" w14:textId="3D128DEB"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hr_05</w:t>
            </w:r>
          </w:p>
        </w:tc>
        <w:tc>
          <w:tcPr>
            <w:tcW w:w="4320" w:type="dxa"/>
            <w:shd w:val="clear" w:color="auto" w:fill="EDEDED" w:themeFill="accent3" w:themeFillTint="33"/>
          </w:tcPr>
          <w:p w14:paraId="45D01C97" w14:textId="230C0A29"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 xml:space="preserve">Support staff are administrative and clerical staff that coordinate and facilitate patient care. This includes receptionists, record keepers, drivers, janitorial and maintenance staff, and so on. This includes both regular and contract staff </w:t>
            </w:r>
            <w:r w:rsidRPr="000F2FA0">
              <w:rPr>
                <w:color w:val="000000" w:themeColor="text1"/>
                <w:sz w:val="18"/>
                <w:szCs w:val="18"/>
                <w:u w:val="single"/>
              </w:rPr>
              <w:t>but excludes volunteers</w:t>
            </w:r>
            <w:r w:rsidRPr="00375338">
              <w:rPr>
                <w:color w:val="000000" w:themeColor="text1"/>
                <w:sz w:val="18"/>
                <w:szCs w:val="18"/>
              </w:rPr>
              <w:t xml:space="preserve">. What is the total number of </w:t>
            </w:r>
            <w:r w:rsidRPr="00160B82">
              <w:rPr>
                <w:b/>
                <w:bCs/>
                <w:color w:val="000000" w:themeColor="text1"/>
                <w:sz w:val="18"/>
                <w:szCs w:val="18"/>
              </w:rPr>
              <w:t xml:space="preserve">support staff </w:t>
            </w:r>
            <w:r w:rsidRPr="00375338">
              <w:rPr>
                <w:color w:val="000000" w:themeColor="text1"/>
                <w:sz w:val="18"/>
                <w:szCs w:val="18"/>
              </w:rPr>
              <w:t xml:space="preserve">working at this health facility? </w:t>
            </w:r>
          </w:p>
          <w:p w14:paraId="5BE5A173" w14:textId="4E45D7E3" w:rsidR="00220435" w:rsidRPr="00375338" w:rsidRDefault="00220435" w:rsidP="00900BC4">
            <w:pPr>
              <w:pStyle w:val="Heading6"/>
              <w:keepNext w:val="0"/>
              <w:keepLines w:val="0"/>
              <w:rPr>
                <w:color w:val="000000" w:themeColor="text1"/>
                <w:sz w:val="18"/>
                <w:szCs w:val="18"/>
              </w:rPr>
            </w:pPr>
          </w:p>
          <w:p w14:paraId="3AC2E449" w14:textId="57DEBA04" w:rsidR="00220435" w:rsidRPr="00375338" w:rsidRDefault="00220435" w:rsidP="00900BC4">
            <w:pPr>
              <w:pStyle w:val="Heading6"/>
              <w:keepNext w:val="0"/>
              <w:keepLines w:val="0"/>
              <w:rPr>
                <w:color w:val="000000" w:themeColor="text1"/>
                <w:sz w:val="18"/>
                <w:szCs w:val="18"/>
              </w:rPr>
            </w:pPr>
            <w:r w:rsidRPr="009A736C">
              <w:rPr>
                <w:rStyle w:val="SubtleEmphasis"/>
                <w:rFonts w:asciiTheme="majorHAnsi" w:hAnsiTheme="majorHAnsi" w:cstheme="majorBidi"/>
                <w:sz w:val="18"/>
                <w:szCs w:val="18"/>
              </w:rPr>
              <w:t xml:space="preserve">INTERVIEWER: If the respondent doesn’t know, enter the code “-999999” </w:t>
            </w:r>
          </w:p>
        </w:tc>
        <w:tc>
          <w:tcPr>
            <w:tcW w:w="2880" w:type="dxa"/>
            <w:shd w:val="clear" w:color="auto" w:fill="EDEDED" w:themeFill="accent3" w:themeFillTint="33"/>
          </w:tcPr>
          <w:p w14:paraId="61BC9EE2"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1C282031"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4A67B458"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077E64D2" w14:textId="11E80B1D"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p w14:paraId="16EE7F65" w14:textId="77777777" w:rsidR="00220435" w:rsidRPr="00375338" w:rsidRDefault="00220435" w:rsidP="00900BC4">
            <w:pPr>
              <w:pStyle w:val="Heading6"/>
              <w:keepNext w:val="0"/>
              <w:keepLines w:val="0"/>
              <w:rPr>
                <w:color w:val="000000" w:themeColor="text1"/>
                <w:sz w:val="18"/>
                <w:szCs w:val="18"/>
              </w:rPr>
            </w:pPr>
          </w:p>
        </w:tc>
        <w:tc>
          <w:tcPr>
            <w:tcW w:w="2981" w:type="dxa"/>
            <w:vMerge w:val="restart"/>
            <w:shd w:val="clear" w:color="auto" w:fill="EDEDED" w:themeFill="accent3" w:themeFillTint="33"/>
          </w:tcPr>
          <w:p w14:paraId="4B6007D7" w14:textId="755F238D" w:rsidR="00220435" w:rsidRPr="00375338" w:rsidRDefault="00220435" w:rsidP="00900BC4">
            <w:pPr>
              <w:pStyle w:val="Heading6"/>
              <w:keepNext w:val="0"/>
              <w:keepLines w:val="0"/>
              <w:rPr>
                <w:b/>
                <w:bCs/>
                <w:color w:val="000000" w:themeColor="text1"/>
                <w:sz w:val="18"/>
                <w:szCs w:val="18"/>
              </w:rPr>
            </w:pPr>
            <w:r w:rsidRPr="00375338">
              <w:rPr>
                <w:b/>
                <w:bCs/>
                <w:color w:val="000000" w:themeColor="text1"/>
                <w:sz w:val="18"/>
                <w:szCs w:val="18"/>
              </w:rPr>
              <w:t>+ Annual question</w:t>
            </w:r>
          </w:p>
          <w:p w14:paraId="4A6D91C0" w14:textId="61610A15" w:rsidR="00220435" w:rsidRPr="00375338" w:rsidRDefault="00220435" w:rsidP="00900BC4">
            <w:pPr>
              <w:pStyle w:val="Heading6"/>
              <w:keepNext w:val="0"/>
              <w:keepLines w:val="0"/>
              <w:rPr>
                <w:b/>
                <w:bCs/>
                <w:color w:val="000000" w:themeColor="text1"/>
                <w:sz w:val="18"/>
                <w:szCs w:val="18"/>
              </w:rPr>
            </w:pPr>
            <w:r w:rsidRPr="00375338">
              <w:rPr>
                <w:b/>
                <w:bCs/>
                <w:color w:val="000000" w:themeColor="text1"/>
                <w:sz w:val="18"/>
                <w:szCs w:val="18"/>
              </w:rPr>
              <w:t>+ Adapt</w:t>
            </w:r>
          </w:p>
          <w:p w14:paraId="687D42EC" w14:textId="77777777"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All workforce questions should be adapted to reflect the required cadres of health care workers that should be present at each type of sampled health facility. If some health care workers are only expected to be present in specific facility types per country staffing guidelines, please adapt the “Relevance/Condition” column accordingly</w:t>
            </w:r>
          </w:p>
          <w:p w14:paraId="287D3F36" w14:textId="77777777" w:rsidR="00220435" w:rsidRPr="00375338" w:rsidRDefault="00220435" w:rsidP="00900BC4">
            <w:pPr>
              <w:pStyle w:val="Heading6"/>
              <w:keepNext w:val="0"/>
              <w:keepLines w:val="0"/>
              <w:rPr>
                <w:color w:val="000000" w:themeColor="text1"/>
                <w:sz w:val="18"/>
                <w:szCs w:val="18"/>
              </w:rPr>
            </w:pPr>
          </w:p>
          <w:p w14:paraId="67EECE89" w14:textId="77777777"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The description of health care providers should be modified to reflect the names of expected health care provider cadres in the country (e.g., community health worker might be changed to say village health team or health extension worker)</w:t>
            </w:r>
          </w:p>
          <w:p w14:paraId="49CDB8F1" w14:textId="77777777" w:rsidR="00220435" w:rsidRPr="00375338" w:rsidRDefault="00220435" w:rsidP="00900BC4">
            <w:pPr>
              <w:pStyle w:val="Heading6"/>
              <w:keepNext w:val="0"/>
              <w:keepLines w:val="0"/>
              <w:rPr>
                <w:color w:val="000000" w:themeColor="text1"/>
                <w:sz w:val="18"/>
                <w:szCs w:val="18"/>
              </w:rPr>
            </w:pPr>
          </w:p>
        </w:tc>
      </w:tr>
      <w:tr w:rsidR="00900BC4" w:rsidRPr="00375338" w14:paraId="42AC2B35" w14:textId="77777777" w:rsidTr="00AC28E8">
        <w:tc>
          <w:tcPr>
            <w:tcW w:w="1296" w:type="dxa"/>
            <w:shd w:val="clear" w:color="auto" w:fill="EDEDED" w:themeFill="accent3" w:themeFillTint="33"/>
          </w:tcPr>
          <w:p w14:paraId="5A7D118D" w14:textId="750E7E8E"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hr_05a</w:t>
            </w:r>
          </w:p>
        </w:tc>
        <w:tc>
          <w:tcPr>
            <w:tcW w:w="4320" w:type="dxa"/>
            <w:shd w:val="clear" w:color="auto" w:fill="EDEDED" w:themeFill="accent3" w:themeFillTint="33"/>
          </w:tcPr>
          <w:p w14:paraId="0B17448A" w14:textId="77777777" w:rsidR="00220435" w:rsidRPr="00375338" w:rsidRDefault="00220435" w:rsidP="00900BC4">
            <w:pPr>
              <w:pStyle w:val="Heading6"/>
              <w:keepNext w:val="0"/>
              <w:keepLines w:val="0"/>
              <w:rPr>
                <w:rStyle w:val="eop"/>
                <w:color w:val="000000" w:themeColor="text1"/>
                <w:sz w:val="18"/>
                <w:szCs w:val="18"/>
              </w:rPr>
            </w:pPr>
            <w:r w:rsidRPr="00375338">
              <w:rPr>
                <w:rStyle w:val="normaltextrun"/>
                <w:color w:val="000000" w:themeColor="text1"/>
                <w:sz w:val="18"/>
                <w:szCs w:val="18"/>
              </w:rPr>
              <w:t>How many of the support staff are</w:t>
            </w:r>
            <w:r w:rsidRPr="00160B82">
              <w:rPr>
                <w:rStyle w:val="normaltextrun"/>
                <w:b/>
                <w:bCs/>
                <w:color w:val="000000" w:themeColor="text1"/>
                <w:sz w:val="18"/>
                <w:szCs w:val="18"/>
              </w:rPr>
              <w:t xml:space="preserve"> women</w:t>
            </w:r>
            <w:r w:rsidRPr="00375338">
              <w:rPr>
                <w:rStyle w:val="normaltextrun"/>
                <w:color w:val="000000" w:themeColor="text1"/>
                <w:sz w:val="18"/>
                <w:szCs w:val="18"/>
              </w:rPr>
              <w:t>?</w:t>
            </w:r>
            <w:r w:rsidRPr="00375338">
              <w:rPr>
                <w:rStyle w:val="eop"/>
                <w:color w:val="000000" w:themeColor="text1"/>
                <w:sz w:val="18"/>
                <w:szCs w:val="18"/>
              </w:rPr>
              <w:t> </w:t>
            </w:r>
          </w:p>
          <w:p w14:paraId="16AD0E58" w14:textId="77777777" w:rsidR="00220435" w:rsidRPr="00375338" w:rsidRDefault="00220435" w:rsidP="00900BC4">
            <w:pPr>
              <w:pStyle w:val="Heading6"/>
              <w:keepNext w:val="0"/>
              <w:keepLines w:val="0"/>
              <w:rPr>
                <w:color w:val="000000" w:themeColor="text1"/>
                <w:sz w:val="18"/>
                <w:szCs w:val="18"/>
              </w:rPr>
            </w:pPr>
          </w:p>
          <w:p w14:paraId="4F6490F7" w14:textId="218C7C6E" w:rsidR="00220435" w:rsidRPr="00375338" w:rsidRDefault="00220435" w:rsidP="00900BC4">
            <w:pPr>
              <w:pStyle w:val="Heading6"/>
              <w:keepNext w:val="0"/>
              <w:keepLines w:val="0"/>
              <w:rPr>
                <w:color w:val="000000" w:themeColor="text1"/>
                <w:sz w:val="18"/>
                <w:szCs w:val="18"/>
              </w:rPr>
            </w:pPr>
            <w:r w:rsidRPr="009A736C">
              <w:rPr>
                <w:rStyle w:val="SubtleEmphasis"/>
                <w:rFonts w:asciiTheme="majorHAnsi" w:hAnsiTheme="majorHAnsi" w:cstheme="majorBidi"/>
                <w:sz w:val="18"/>
                <w:szCs w:val="18"/>
              </w:rPr>
              <w:t>INTERVIEWER: If the respondent doesn’t know, enter the code “-999999”</w:t>
            </w:r>
          </w:p>
        </w:tc>
        <w:tc>
          <w:tcPr>
            <w:tcW w:w="2880" w:type="dxa"/>
            <w:shd w:val="clear" w:color="auto" w:fill="EDEDED" w:themeFill="accent3" w:themeFillTint="33"/>
          </w:tcPr>
          <w:p w14:paraId="601A23FA"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65E31C43"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54C02C80"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HR_05a &lt;= HR_05</w:t>
            </w:r>
          </w:p>
          <w:p w14:paraId="6B78157F"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22A5BFE7" w14:textId="57AA4D5D"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p w14:paraId="78DD91A9" w14:textId="4BBFC9F9"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 xml:space="preserve">AND HR_05&gt;0 </w:t>
            </w:r>
          </w:p>
          <w:p w14:paraId="6729E938" w14:textId="77777777" w:rsidR="00220435" w:rsidRPr="00375338" w:rsidRDefault="00220435" w:rsidP="00900BC4">
            <w:pPr>
              <w:pStyle w:val="Heading6"/>
              <w:keepNext w:val="0"/>
              <w:keepLines w:val="0"/>
              <w:rPr>
                <w:color w:val="000000" w:themeColor="text1"/>
                <w:sz w:val="18"/>
                <w:szCs w:val="18"/>
              </w:rPr>
            </w:pPr>
          </w:p>
          <w:p w14:paraId="4DE4E7AE" w14:textId="77777777" w:rsidR="00220435" w:rsidRPr="00375338" w:rsidRDefault="00220435" w:rsidP="00900BC4">
            <w:pPr>
              <w:pStyle w:val="Heading6"/>
              <w:keepNext w:val="0"/>
              <w:keepLines w:val="0"/>
              <w:rPr>
                <w:color w:val="000000" w:themeColor="text1"/>
                <w:sz w:val="18"/>
                <w:szCs w:val="18"/>
              </w:rPr>
            </w:pPr>
          </w:p>
        </w:tc>
        <w:tc>
          <w:tcPr>
            <w:tcW w:w="2981" w:type="dxa"/>
            <w:vMerge/>
            <w:shd w:val="clear" w:color="auto" w:fill="EDEDED" w:themeFill="accent3" w:themeFillTint="33"/>
          </w:tcPr>
          <w:p w14:paraId="66C22FAF" w14:textId="77777777" w:rsidR="00220435" w:rsidRPr="00375338" w:rsidRDefault="00220435" w:rsidP="00900BC4">
            <w:pPr>
              <w:pStyle w:val="Heading6"/>
              <w:keepNext w:val="0"/>
              <w:keepLines w:val="0"/>
              <w:rPr>
                <w:color w:val="000000" w:themeColor="text1"/>
                <w:sz w:val="18"/>
                <w:szCs w:val="18"/>
              </w:rPr>
            </w:pPr>
          </w:p>
        </w:tc>
      </w:tr>
      <w:tr w:rsidR="00900BC4" w:rsidRPr="00375338" w:rsidDel="00091EF5" w14:paraId="7864C950" w14:textId="77777777" w:rsidTr="00AC28E8">
        <w:tc>
          <w:tcPr>
            <w:tcW w:w="1296" w:type="dxa"/>
            <w:shd w:val="clear" w:color="auto" w:fill="EDEDED" w:themeFill="accent3" w:themeFillTint="33"/>
          </w:tcPr>
          <w:p w14:paraId="620279E7" w14:textId="2A873072"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hr_04</w:t>
            </w:r>
          </w:p>
        </w:tc>
        <w:tc>
          <w:tcPr>
            <w:tcW w:w="4320" w:type="dxa"/>
            <w:shd w:val="clear" w:color="auto" w:fill="EDEDED" w:themeFill="accent3" w:themeFillTint="33"/>
          </w:tcPr>
          <w:p w14:paraId="140B711B" w14:textId="77777777" w:rsidR="00220435" w:rsidRPr="00375338" w:rsidRDefault="00220435" w:rsidP="00900BC4">
            <w:pPr>
              <w:pStyle w:val="Heading6"/>
              <w:keepNext w:val="0"/>
              <w:keepLines w:val="0"/>
              <w:rPr>
                <w:rStyle w:val="normaltextrun"/>
                <w:color w:val="000000" w:themeColor="text1"/>
                <w:sz w:val="18"/>
                <w:szCs w:val="18"/>
              </w:rPr>
            </w:pPr>
            <w:r w:rsidRPr="00375338">
              <w:rPr>
                <w:rStyle w:val="normaltextrun"/>
                <w:color w:val="000000" w:themeColor="text1"/>
                <w:sz w:val="18"/>
                <w:szCs w:val="18"/>
              </w:rPr>
              <w:t>The previous questions on staff excluded staff with health-related roles such as pharmacists and technicians (including laboratory technicians, dental technicians, pharmacy technicians, X-ray technicians, and so on).</w:t>
            </w:r>
          </w:p>
          <w:p w14:paraId="15FED8A7" w14:textId="77777777" w:rsidR="00220435" w:rsidRPr="00375338" w:rsidRDefault="00220435" w:rsidP="00900BC4">
            <w:pPr>
              <w:pStyle w:val="Heading6"/>
              <w:keepNext w:val="0"/>
              <w:keepLines w:val="0"/>
              <w:rPr>
                <w:color w:val="000000" w:themeColor="text1"/>
                <w:sz w:val="18"/>
                <w:szCs w:val="18"/>
              </w:rPr>
            </w:pPr>
          </w:p>
          <w:p w14:paraId="6CCA28DA" w14:textId="26C3C107" w:rsidR="00220435" w:rsidRPr="00375338" w:rsidRDefault="0058622D" w:rsidP="00900BC4">
            <w:pPr>
              <w:pStyle w:val="Heading6"/>
              <w:keepNext w:val="0"/>
              <w:keepLines w:val="0"/>
              <w:rPr>
                <w:color w:val="000000" w:themeColor="text1"/>
                <w:sz w:val="18"/>
                <w:szCs w:val="18"/>
              </w:rPr>
            </w:pPr>
            <w:r>
              <w:rPr>
                <w:color w:val="000000" w:themeColor="text1"/>
                <w:sz w:val="18"/>
                <w:szCs w:val="18"/>
              </w:rPr>
              <w:t>Wh</w:t>
            </w:r>
            <w:r w:rsidR="00220435" w:rsidRPr="00375338">
              <w:rPr>
                <w:color w:val="000000" w:themeColor="text1"/>
                <w:sz w:val="18"/>
                <w:szCs w:val="18"/>
              </w:rPr>
              <w:t>at is the total number of p</w:t>
            </w:r>
            <w:r w:rsidR="00220435" w:rsidRPr="00160B82">
              <w:rPr>
                <w:b/>
                <w:bCs/>
                <w:color w:val="000000" w:themeColor="text1"/>
                <w:sz w:val="18"/>
                <w:szCs w:val="18"/>
              </w:rPr>
              <w:t>harmacists and technicians</w:t>
            </w:r>
            <w:r w:rsidR="00220435" w:rsidRPr="00375338">
              <w:rPr>
                <w:color w:val="000000" w:themeColor="text1"/>
                <w:sz w:val="18"/>
                <w:szCs w:val="18"/>
              </w:rPr>
              <w:t xml:space="preserve"> working at this health facility?</w:t>
            </w:r>
          </w:p>
          <w:p w14:paraId="228E1727" w14:textId="77777777" w:rsidR="00220435" w:rsidRPr="00375338" w:rsidRDefault="00220435" w:rsidP="00900BC4">
            <w:pPr>
              <w:pStyle w:val="Heading6"/>
              <w:keepNext w:val="0"/>
              <w:keepLines w:val="0"/>
              <w:rPr>
                <w:color w:val="000000" w:themeColor="text1"/>
                <w:sz w:val="18"/>
                <w:szCs w:val="18"/>
              </w:rPr>
            </w:pPr>
          </w:p>
          <w:p w14:paraId="64DB04EB" w14:textId="021DFDEB" w:rsidR="00220435" w:rsidRPr="00375338" w:rsidRDefault="00220435" w:rsidP="00900BC4">
            <w:pPr>
              <w:pStyle w:val="Heading6"/>
              <w:keepNext w:val="0"/>
              <w:keepLines w:val="0"/>
              <w:rPr>
                <w:color w:val="000000" w:themeColor="text1"/>
                <w:sz w:val="18"/>
                <w:szCs w:val="18"/>
              </w:rPr>
            </w:pPr>
            <w:r w:rsidRPr="009A736C">
              <w:rPr>
                <w:rStyle w:val="SubtleEmphasis"/>
                <w:rFonts w:asciiTheme="majorHAnsi" w:hAnsiTheme="majorHAnsi" w:cstheme="majorBidi"/>
                <w:sz w:val="18"/>
                <w:szCs w:val="18"/>
              </w:rPr>
              <w:t>INTERVIEWER: If the respondent doesn’t know, enter the code “-999999</w:t>
            </w:r>
            <w:r w:rsidRPr="00375338">
              <w:rPr>
                <w:rStyle w:val="SubtleEmphasis"/>
                <w:rFonts w:asciiTheme="majorHAnsi" w:hAnsiTheme="majorHAnsi" w:cstheme="majorBidi"/>
                <w:color w:val="000000" w:themeColor="text1"/>
                <w:sz w:val="18"/>
                <w:szCs w:val="18"/>
              </w:rPr>
              <w:t>”</w:t>
            </w:r>
          </w:p>
        </w:tc>
        <w:tc>
          <w:tcPr>
            <w:tcW w:w="2880" w:type="dxa"/>
            <w:shd w:val="clear" w:color="auto" w:fill="EDEDED" w:themeFill="accent3" w:themeFillTint="33"/>
          </w:tcPr>
          <w:p w14:paraId="4158A3EE"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[integer 0-100]</w:t>
            </w:r>
          </w:p>
        </w:tc>
        <w:tc>
          <w:tcPr>
            <w:tcW w:w="2074" w:type="dxa"/>
            <w:shd w:val="clear" w:color="auto" w:fill="EDEDED" w:themeFill="accent3" w:themeFillTint="33"/>
          </w:tcPr>
          <w:p w14:paraId="0095C545" w14:textId="0DFA3D59"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tc>
        <w:tc>
          <w:tcPr>
            <w:tcW w:w="2981" w:type="dxa"/>
            <w:vMerge/>
            <w:shd w:val="clear" w:color="auto" w:fill="EDEDED" w:themeFill="accent3" w:themeFillTint="33"/>
          </w:tcPr>
          <w:p w14:paraId="27EE349A" w14:textId="77777777" w:rsidR="00220435" w:rsidRPr="00375338" w:rsidDel="00091EF5" w:rsidRDefault="00220435" w:rsidP="00900BC4">
            <w:pPr>
              <w:pStyle w:val="Heading6"/>
              <w:keepNext w:val="0"/>
              <w:keepLines w:val="0"/>
              <w:rPr>
                <w:color w:val="000000" w:themeColor="text1"/>
                <w:sz w:val="18"/>
                <w:szCs w:val="18"/>
              </w:rPr>
            </w:pPr>
          </w:p>
        </w:tc>
      </w:tr>
      <w:tr w:rsidR="00900BC4" w:rsidRPr="00375338" w14:paraId="1A81448B" w14:textId="77777777" w:rsidTr="00AC28E8">
        <w:tc>
          <w:tcPr>
            <w:tcW w:w="1296" w:type="dxa"/>
            <w:shd w:val="clear" w:color="auto" w:fill="EDEDED" w:themeFill="accent3" w:themeFillTint="33"/>
          </w:tcPr>
          <w:p w14:paraId="4D8C0C4E" w14:textId="650E5FEF"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hr_04a</w:t>
            </w:r>
          </w:p>
        </w:tc>
        <w:tc>
          <w:tcPr>
            <w:tcW w:w="4320" w:type="dxa"/>
            <w:shd w:val="clear" w:color="auto" w:fill="EDEDED" w:themeFill="accent3" w:themeFillTint="33"/>
          </w:tcPr>
          <w:p w14:paraId="10C0EB20" w14:textId="77777777" w:rsidR="00220435" w:rsidRPr="00375338" w:rsidRDefault="00220435" w:rsidP="00900BC4">
            <w:pPr>
              <w:pStyle w:val="Heading6"/>
              <w:keepNext w:val="0"/>
              <w:keepLines w:val="0"/>
              <w:rPr>
                <w:rStyle w:val="eop"/>
                <w:color w:val="000000" w:themeColor="text1"/>
                <w:sz w:val="18"/>
                <w:szCs w:val="18"/>
              </w:rPr>
            </w:pPr>
            <w:r w:rsidRPr="00375338">
              <w:rPr>
                <w:rStyle w:val="normaltextrun"/>
                <w:color w:val="000000" w:themeColor="text1"/>
                <w:sz w:val="18"/>
                <w:szCs w:val="18"/>
              </w:rPr>
              <w:t xml:space="preserve">How many of the pharmacists and technicians are </w:t>
            </w:r>
            <w:r w:rsidRPr="00160B82">
              <w:rPr>
                <w:rStyle w:val="normaltextrun"/>
                <w:b/>
                <w:bCs/>
                <w:color w:val="000000" w:themeColor="text1"/>
                <w:sz w:val="18"/>
                <w:szCs w:val="18"/>
              </w:rPr>
              <w:t>women</w:t>
            </w:r>
            <w:r w:rsidRPr="00375338">
              <w:rPr>
                <w:rStyle w:val="normaltextrun"/>
                <w:color w:val="000000" w:themeColor="text1"/>
                <w:sz w:val="18"/>
                <w:szCs w:val="18"/>
              </w:rPr>
              <w:t>?</w:t>
            </w:r>
            <w:r w:rsidRPr="00375338">
              <w:rPr>
                <w:rStyle w:val="eop"/>
                <w:color w:val="000000" w:themeColor="text1"/>
                <w:sz w:val="18"/>
                <w:szCs w:val="18"/>
              </w:rPr>
              <w:t> </w:t>
            </w:r>
          </w:p>
          <w:p w14:paraId="5408D57C" w14:textId="77777777" w:rsidR="00220435" w:rsidRPr="00375338" w:rsidRDefault="00220435" w:rsidP="00900BC4">
            <w:pPr>
              <w:pStyle w:val="Heading6"/>
              <w:keepNext w:val="0"/>
              <w:keepLines w:val="0"/>
              <w:rPr>
                <w:color w:val="000000" w:themeColor="text1"/>
                <w:sz w:val="18"/>
                <w:szCs w:val="18"/>
              </w:rPr>
            </w:pPr>
          </w:p>
          <w:p w14:paraId="0A888FDD" w14:textId="25C8FE7C" w:rsidR="00220435" w:rsidRPr="00375338" w:rsidRDefault="00220435" w:rsidP="00900BC4">
            <w:pPr>
              <w:pStyle w:val="Heading6"/>
              <w:keepNext w:val="0"/>
              <w:keepLines w:val="0"/>
              <w:rPr>
                <w:rStyle w:val="normaltextrun"/>
                <w:color w:val="000000" w:themeColor="text1"/>
                <w:sz w:val="18"/>
                <w:szCs w:val="18"/>
              </w:rPr>
            </w:pPr>
            <w:r w:rsidRPr="0058622D">
              <w:rPr>
                <w:rStyle w:val="SubtleEmphasis"/>
                <w:rFonts w:asciiTheme="majorHAnsi" w:hAnsiTheme="majorHAnsi" w:cstheme="majorBidi"/>
                <w:sz w:val="18"/>
                <w:szCs w:val="18"/>
              </w:rPr>
              <w:lastRenderedPageBreak/>
              <w:t>INTERVIEWER: If the respondent doesn’t know, enter the code “-999999”</w:t>
            </w:r>
          </w:p>
        </w:tc>
        <w:tc>
          <w:tcPr>
            <w:tcW w:w="2880" w:type="dxa"/>
            <w:shd w:val="clear" w:color="auto" w:fill="EDEDED" w:themeFill="accent3" w:themeFillTint="33"/>
          </w:tcPr>
          <w:p w14:paraId="3403DAF1"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[integer 0-100]</w:t>
            </w:r>
          </w:p>
          <w:p w14:paraId="12F3183C"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12F5709E"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HR_04a &lt;= HR_04</w:t>
            </w:r>
          </w:p>
          <w:p w14:paraId="6CEE276D"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59E9BEC2" w14:textId="35EB7962"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p w14:paraId="076B6C20" w14:textId="7748080B"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 xml:space="preserve">AND HR_04&gt;0 </w:t>
            </w:r>
          </w:p>
          <w:p w14:paraId="3F1FADEA" w14:textId="77777777" w:rsidR="00220435" w:rsidRPr="00375338" w:rsidRDefault="00220435" w:rsidP="00900BC4">
            <w:pPr>
              <w:pStyle w:val="Heading6"/>
              <w:keepNext w:val="0"/>
              <w:keepLines w:val="0"/>
              <w:rPr>
                <w:color w:val="000000" w:themeColor="text1"/>
                <w:sz w:val="18"/>
                <w:szCs w:val="18"/>
              </w:rPr>
            </w:pPr>
          </w:p>
          <w:p w14:paraId="3D5FBCE1" w14:textId="77777777" w:rsidR="00220435" w:rsidRPr="00375338" w:rsidRDefault="00220435" w:rsidP="00900BC4">
            <w:pPr>
              <w:pStyle w:val="Heading6"/>
              <w:keepNext w:val="0"/>
              <w:keepLines w:val="0"/>
              <w:rPr>
                <w:color w:val="000000" w:themeColor="text1"/>
                <w:sz w:val="18"/>
                <w:szCs w:val="18"/>
              </w:rPr>
            </w:pPr>
          </w:p>
        </w:tc>
        <w:tc>
          <w:tcPr>
            <w:tcW w:w="2981" w:type="dxa"/>
            <w:vMerge/>
            <w:shd w:val="clear" w:color="auto" w:fill="EDEDED" w:themeFill="accent3" w:themeFillTint="33"/>
          </w:tcPr>
          <w:p w14:paraId="3F2F73FB" w14:textId="77777777" w:rsidR="00220435" w:rsidRPr="00375338" w:rsidRDefault="00220435" w:rsidP="00900BC4">
            <w:pPr>
              <w:pStyle w:val="Heading6"/>
              <w:keepNext w:val="0"/>
              <w:keepLines w:val="0"/>
              <w:rPr>
                <w:color w:val="000000" w:themeColor="text1"/>
                <w:sz w:val="18"/>
                <w:szCs w:val="18"/>
              </w:rPr>
            </w:pPr>
          </w:p>
        </w:tc>
      </w:tr>
      <w:tr w:rsidR="00900BC4" w:rsidRPr="00375338" w14:paraId="6413F1BC" w14:textId="77777777" w:rsidTr="00AC28E8">
        <w:tc>
          <w:tcPr>
            <w:tcW w:w="1296" w:type="dxa"/>
            <w:shd w:val="clear" w:color="auto" w:fill="EDEDED" w:themeFill="accent3" w:themeFillTint="33"/>
          </w:tcPr>
          <w:p w14:paraId="6C2F5299" w14:textId="0FB4484C"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hr_10</w:t>
            </w:r>
          </w:p>
        </w:tc>
        <w:tc>
          <w:tcPr>
            <w:tcW w:w="4320" w:type="dxa"/>
            <w:shd w:val="clear" w:color="auto" w:fill="EDEDED" w:themeFill="accent3" w:themeFillTint="33"/>
          </w:tcPr>
          <w:p w14:paraId="6E80AA12" w14:textId="30267B6E"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 xml:space="preserve">What is the total number of </w:t>
            </w:r>
            <w:r w:rsidRPr="000F2FA0">
              <w:rPr>
                <w:b/>
                <w:bCs/>
                <w:color w:val="000000" w:themeColor="text1"/>
                <w:sz w:val="18"/>
                <w:szCs w:val="18"/>
              </w:rPr>
              <w:t>volunteers, including non-remunerated community health workers</w:t>
            </w:r>
            <w:r w:rsidRPr="00375338">
              <w:rPr>
                <w:color w:val="000000" w:themeColor="text1"/>
                <w:sz w:val="18"/>
                <w:szCs w:val="18"/>
              </w:rPr>
              <w:t>, that are either managed by this health facility, working with this health facility, or who provide services within this facility’s catchment area?</w:t>
            </w:r>
          </w:p>
          <w:p w14:paraId="5909635B" w14:textId="77777777" w:rsidR="00220435" w:rsidRPr="00375338" w:rsidRDefault="00220435" w:rsidP="00900BC4">
            <w:pPr>
              <w:pStyle w:val="Heading6"/>
              <w:keepNext w:val="0"/>
              <w:keepLines w:val="0"/>
              <w:rPr>
                <w:color w:val="000000" w:themeColor="text1"/>
                <w:sz w:val="18"/>
                <w:szCs w:val="18"/>
              </w:rPr>
            </w:pPr>
          </w:p>
          <w:p w14:paraId="1966654B" w14:textId="159D5D37" w:rsidR="00220435" w:rsidRPr="00375338" w:rsidRDefault="00220435" w:rsidP="00900BC4">
            <w:pPr>
              <w:pStyle w:val="Heading6"/>
              <w:keepNext w:val="0"/>
              <w:keepLines w:val="0"/>
              <w:rPr>
                <w:rStyle w:val="normaltextrun"/>
                <w:color w:val="000000" w:themeColor="text1"/>
                <w:sz w:val="18"/>
                <w:szCs w:val="18"/>
              </w:rPr>
            </w:pPr>
            <w:r w:rsidRPr="0058622D">
              <w:rPr>
                <w:rStyle w:val="SubtleEmphasis"/>
                <w:rFonts w:asciiTheme="majorHAnsi" w:hAnsiTheme="majorHAnsi" w:cstheme="majorBidi"/>
                <w:sz w:val="18"/>
                <w:szCs w:val="18"/>
              </w:rPr>
              <w:t>INTERVIEWER: Please note that community health workers should only be counted if they are providing services free of charge. Community health workers that receive a remuneration should not be counted here. If the respondent doesn’t know, enter the code “-999999”.</w:t>
            </w:r>
          </w:p>
        </w:tc>
        <w:tc>
          <w:tcPr>
            <w:tcW w:w="2880" w:type="dxa"/>
            <w:shd w:val="clear" w:color="auto" w:fill="EDEDED" w:themeFill="accent3" w:themeFillTint="33"/>
          </w:tcPr>
          <w:p w14:paraId="0848AE2A"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674E3269"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p>
        </w:tc>
        <w:tc>
          <w:tcPr>
            <w:tcW w:w="2074" w:type="dxa"/>
            <w:shd w:val="clear" w:color="auto" w:fill="EDEDED" w:themeFill="accent3" w:themeFillTint="33"/>
          </w:tcPr>
          <w:p w14:paraId="3DF0C5FA" w14:textId="510DBB5B"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tc>
        <w:tc>
          <w:tcPr>
            <w:tcW w:w="2981" w:type="dxa"/>
            <w:vMerge/>
            <w:shd w:val="clear" w:color="auto" w:fill="EDEDED" w:themeFill="accent3" w:themeFillTint="33"/>
          </w:tcPr>
          <w:p w14:paraId="08D4BAEE" w14:textId="77777777" w:rsidR="00220435" w:rsidRPr="00375338" w:rsidRDefault="00220435" w:rsidP="00900BC4">
            <w:pPr>
              <w:pStyle w:val="Heading6"/>
              <w:keepNext w:val="0"/>
              <w:keepLines w:val="0"/>
              <w:rPr>
                <w:color w:val="000000" w:themeColor="text1"/>
                <w:sz w:val="18"/>
                <w:szCs w:val="18"/>
              </w:rPr>
            </w:pPr>
          </w:p>
        </w:tc>
      </w:tr>
      <w:tr w:rsidR="00900BC4" w:rsidRPr="00375338" w14:paraId="3D1D50F5" w14:textId="77777777" w:rsidTr="00AC28E8">
        <w:tc>
          <w:tcPr>
            <w:tcW w:w="1296" w:type="dxa"/>
            <w:shd w:val="clear" w:color="auto" w:fill="EDEDED" w:themeFill="accent3" w:themeFillTint="33"/>
          </w:tcPr>
          <w:p w14:paraId="155A38F6" w14:textId="2C287E14"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hr_11</w:t>
            </w:r>
          </w:p>
        </w:tc>
        <w:tc>
          <w:tcPr>
            <w:tcW w:w="4320" w:type="dxa"/>
            <w:shd w:val="clear" w:color="auto" w:fill="EDEDED" w:themeFill="accent3" w:themeFillTint="33"/>
          </w:tcPr>
          <w:p w14:paraId="79258847" w14:textId="77777777" w:rsidR="00220435" w:rsidRPr="00375338" w:rsidRDefault="00220435" w:rsidP="00900BC4">
            <w:pPr>
              <w:pStyle w:val="Heading6"/>
              <w:keepNext w:val="0"/>
              <w:keepLines w:val="0"/>
              <w:rPr>
                <w:color w:val="000000" w:themeColor="text1"/>
                <w:sz w:val="18"/>
                <w:szCs w:val="18"/>
              </w:rPr>
            </w:pPr>
            <w:r w:rsidRPr="00375338">
              <w:rPr>
                <w:rStyle w:val="normaltextrun"/>
                <w:color w:val="000000" w:themeColor="text1"/>
                <w:sz w:val="18"/>
                <w:szCs w:val="18"/>
              </w:rPr>
              <w:t xml:space="preserve">How many </w:t>
            </w:r>
            <w:r w:rsidRPr="000F2FA0">
              <w:rPr>
                <w:rStyle w:val="normaltextrun"/>
                <w:b/>
                <w:bCs/>
                <w:color w:val="000000" w:themeColor="text1"/>
                <w:sz w:val="18"/>
                <w:szCs w:val="18"/>
              </w:rPr>
              <w:t>social workers</w:t>
            </w:r>
            <w:r w:rsidRPr="00375338">
              <w:rPr>
                <w:rStyle w:val="normaltextrun"/>
                <w:color w:val="000000" w:themeColor="text1"/>
                <w:sz w:val="18"/>
                <w:szCs w:val="18"/>
              </w:rPr>
              <w:t xml:space="preserve"> are working at this health facility? </w:t>
            </w:r>
            <w:r w:rsidRPr="00375338">
              <w:rPr>
                <w:color w:val="000000" w:themeColor="text1"/>
                <w:sz w:val="18"/>
                <w:szCs w:val="18"/>
              </w:rPr>
              <w:t xml:space="preserve">Note that this </w:t>
            </w:r>
            <w:r w:rsidRPr="000F2FA0">
              <w:rPr>
                <w:color w:val="000000" w:themeColor="text1"/>
                <w:sz w:val="18"/>
                <w:szCs w:val="18"/>
                <w:u w:val="single"/>
              </w:rPr>
              <w:t>excludes volunteers and community-level workers.</w:t>
            </w:r>
            <w:r w:rsidRPr="00375338">
              <w:rPr>
                <w:rStyle w:val="eop"/>
                <w:color w:val="000000" w:themeColor="text1"/>
                <w:sz w:val="18"/>
                <w:szCs w:val="18"/>
              </w:rPr>
              <w:t> </w:t>
            </w:r>
          </w:p>
          <w:p w14:paraId="2FE9F96A" w14:textId="77777777" w:rsidR="00220435" w:rsidRPr="00375338" w:rsidRDefault="00220435" w:rsidP="00900BC4">
            <w:pPr>
              <w:pStyle w:val="Heading6"/>
              <w:keepNext w:val="0"/>
              <w:keepLines w:val="0"/>
              <w:rPr>
                <w:color w:val="000000" w:themeColor="text1"/>
                <w:sz w:val="18"/>
                <w:szCs w:val="18"/>
              </w:rPr>
            </w:pPr>
          </w:p>
          <w:p w14:paraId="4147F1D6" w14:textId="4C574FCC" w:rsidR="00220435" w:rsidRPr="00375338" w:rsidRDefault="00220435" w:rsidP="00900BC4">
            <w:pPr>
              <w:pStyle w:val="Heading6"/>
              <w:keepNext w:val="0"/>
              <w:keepLines w:val="0"/>
              <w:rPr>
                <w:color w:val="000000" w:themeColor="text1"/>
                <w:sz w:val="18"/>
                <w:szCs w:val="18"/>
              </w:rPr>
            </w:pPr>
            <w:r w:rsidRPr="0058622D">
              <w:rPr>
                <w:rStyle w:val="SubtleEmphasis"/>
                <w:rFonts w:asciiTheme="majorHAnsi" w:hAnsiTheme="majorHAnsi" w:cstheme="majorBidi"/>
                <w:sz w:val="18"/>
                <w:szCs w:val="18"/>
              </w:rPr>
              <w:t>INTERVIEWER: If the respondent doesn’t know, record “-999999”.</w:t>
            </w:r>
          </w:p>
        </w:tc>
        <w:tc>
          <w:tcPr>
            <w:tcW w:w="2880" w:type="dxa"/>
            <w:shd w:val="clear" w:color="auto" w:fill="EDEDED" w:themeFill="accent3" w:themeFillTint="33"/>
          </w:tcPr>
          <w:p w14:paraId="414A08C7"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001568A0"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p>
        </w:tc>
        <w:tc>
          <w:tcPr>
            <w:tcW w:w="2074" w:type="dxa"/>
            <w:shd w:val="clear" w:color="auto" w:fill="EDEDED" w:themeFill="accent3" w:themeFillTint="33"/>
          </w:tcPr>
          <w:p w14:paraId="505B7959" w14:textId="2DDC4A6D"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tc>
        <w:tc>
          <w:tcPr>
            <w:tcW w:w="2981" w:type="dxa"/>
            <w:vMerge/>
            <w:shd w:val="clear" w:color="auto" w:fill="EDEDED" w:themeFill="accent3" w:themeFillTint="33"/>
          </w:tcPr>
          <w:p w14:paraId="604B2027" w14:textId="77777777" w:rsidR="00220435" w:rsidRPr="00375338" w:rsidRDefault="00220435" w:rsidP="00900BC4">
            <w:pPr>
              <w:pStyle w:val="Heading6"/>
              <w:keepNext w:val="0"/>
              <w:keepLines w:val="0"/>
              <w:rPr>
                <w:color w:val="000000" w:themeColor="text1"/>
                <w:sz w:val="18"/>
                <w:szCs w:val="18"/>
              </w:rPr>
            </w:pPr>
          </w:p>
        </w:tc>
      </w:tr>
      <w:tr w:rsidR="00900BC4" w:rsidRPr="00375338" w14:paraId="6E3C0826" w14:textId="77777777" w:rsidTr="00AC28E8">
        <w:tc>
          <w:tcPr>
            <w:tcW w:w="1296" w:type="dxa"/>
            <w:shd w:val="clear" w:color="auto" w:fill="EDEDED" w:themeFill="accent3" w:themeFillTint="33"/>
          </w:tcPr>
          <w:p w14:paraId="28B7AA36" w14:textId="5BEDEB15"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hr_11a</w:t>
            </w:r>
          </w:p>
        </w:tc>
        <w:tc>
          <w:tcPr>
            <w:tcW w:w="4320" w:type="dxa"/>
            <w:shd w:val="clear" w:color="auto" w:fill="EDEDED" w:themeFill="accent3" w:themeFillTint="33"/>
          </w:tcPr>
          <w:p w14:paraId="59808613" w14:textId="77777777"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How many of the social workers working at this health facility are women? </w:t>
            </w:r>
          </w:p>
          <w:p w14:paraId="32A46730" w14:textId="77777777" w:rsidR="00220435" w:rsidRPr="00375338" w:rsidRDefault="00220435" w:rsidP="00900BC4">
            <w:pPr>
              <w:pStyle w:val="Heading6"/>
              <w:keepNext w:val="0"/>
              <w:keepLines w:val="0"/>
              <w:rPr>
                <w:color w:val="000000" w:themeColor="text1"/>
                <w:sz w:val="18"/>
                <w:szCs w:val="18"/>
              </w:rPr>
            </w:pPr>
          </w:p>
          <w:p w14:paraId="29099FFA" w14:textId="25C81622" w:rsidR="00220435" w:rsidRPr="00375338" w:rsidRDefault="00220435" w:rsidP="00900BC4">
            <w:pPr>
              <w:pStyle w:val="Heading6"/>
              <w:keepNext w:val="0"/>
              <w:keepLines w:val="0"/>
              <w:rPr>
                <w:color w:val="000000" w:themeColor="text1"/>
                <w:sz w:val="18"/>
                <w:szCs w:val="18"/>
              </w:rPr>
            </w:pPr>
            <w:r w:rsidRPr="0058622D">
              <w:rPr>
                <w:rStyle w:val="SubtleEmphasis"/>
                <w:rFonts w:asciiTheme="majorHAnsi" w:hAnsiTheme="majorHAnsi" w:cstheme="majorBidi"/>
                <w:sz w:val="18"/>
                <w:szCs w:val="18"/>
              </w:rPr>
              <w:t>INTERVIEWER: If the respondent doesn’t know, record “-999999”</w:t>
            </w:r>
          </w:p>
        </w:tc>
        <w:tc>
          <w:tcPr>
            <w:tcW w:w="2880" w:type="dxa"/>
            <w:shd w:val="clear" w:color="auto" w:fill="EDEDED" w:themeFill="accent3" w:themeFillTint="33"/>
          </w:tcPr>
          <w:p w14:paraId="77B8AFCC"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29D56885"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081B1714" w14:textId="0241C2EC"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HR_11a &lt;= HR_11</w:t>
            </w:r>
          </w:p>
          <w:p w14:paraId="714B02CC"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65B7492A" w14:textId="77200A51"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 AND HR_11&gt;0</w:t>
            </w:r>
          </w:p>
        </w:tc>
        <w:tc>
          <w:tcPr>
            <w:tcW w:w="2981" w:type="dxa"/>
            <w:vMerge/>
            <w:shd w:val="clear" w:color="auto" w:fill="EDEDED" w:themeFill="accent3" w:themeFillTint="33"/>
          </w:tcPr>
          <w:p w14:paraId="437EB03E" w14:textId="77777777" w:rsidR="00220435" w:rsidRPr="00375338" w:rsidRDefault="00220435" w:rsidP="00900BC4">
            <w:pPr>
              <w:pStyle w:val="Heading6"/>
              <w:keepNext w:val="0"/>
              <w:keepLines w:val="0"/>
              <w:rPr>
                <w:color w:val="000000" w:themeColor="text1"/>
                <w:sz w:val="18"/>
                <w:szCs w:val="18"/>
              </w:rPr>
            </w:pPr>
          </w:p>
        </w:tc>
      </w:tr>
      <w:tr w:rsidR="00900BC4" w:rsidRPr="00375338" w14:paraId="18FAF378" w14:textId="77777777" w:rsidTr="00AC28E8">
        <w:tc>
          <w:tcPr>
            <w:tcW w:w="1296" w:type="dxa"/>
            <w:shd w:val="clear" w:color="auto" w:fill="EDEDED" w:themeFill="accent3" w:themeFillTint="33"/>
          </w:tcPr>
          <w:p w14:paraId="10117A8A" w14:textId="7DA9BE7F"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hr_12</w:t>
            </w:r>
          </w:p>
        </w:tc>
        <w:tc>
          <w:tcPr>
            <w:tcW w:w="4320" w:type="dxa"/>
            <w:shd w:val="clear" w:color="auto" w:fill="EDEDED" w:themeFill="accent3" w:themeFillTint="33"/>
          </w:tcPr>
          <w:p w14:paraId="63BA5AA6" w14:textId="77777777" w:rsidR="00220435" w:rsidRPr="00375338" w:rsidRDefault="00220435" w:rsidP="00900BC4">
            <w:pPr>
              <w:pStyle w:val="Heading6"/>
              <w:keepNext w:val="0"/>
              <w:keepLines w:val="0"/>
              <w:rPr>
                <w:color w:val="000000" w:themeColor="text1"/>
                <w:sz w:val="18"/>
                <w:szCs w:val="18"/>
              </w:rPr>
            </w:pPr>
            <w:r w:rsidRPr="00375338">
              <w:rPr>
                <w:rStyle w:val="normaltextrun"/>
                <w:color w:val="000000" w:themeColor="text1"/>
                <w:sz w:val="18"/>
                <w:szCs w:val="18"/>
              </w:rPr>
              <w:t xml:space="preserve">How many nutrition staff are working at this health facility? </w:t>
            </w:r>
            <w:r w:rsidRPr="00375338">
              <w:rPr>
                <w:color w:val="000000" w:themeColor="text1"/>
                <w:sz w:val="18"/>
                <w:szCs w:val="18"/>
              </w:rPr>
              <w:t xml:space="preserve">Note that this </w:t>
            </w:r>
            <w:r w:rsidRPr="000F2FA0">
              <w:rPr>
                <w:color w:val="000000" w:themeColor="text1"/>
                <w:sz w:val="18"/>
                <w:szCs w:val="18"/>
                <w:u w:val="single"/>
              </w:rPr>
              <w:t>excludes volunteers and community-level workers.</w:t>
            </w:r>
            <w:r w:rsidRPr="00375338">
              <w:rPr>
                <w:rStyle w:val="eop"/>
                <w:color w:val="000000" w:themeColor="text1"/>
                <w:sz w:val="18"/>
                <w:szCs w:val="18"/>
              </w:rPr>
              <w:t> </w:t>
            </w:r>
          </w:p>
          <w:p w14:paraId="7F3480BF" w14:textId="77777777" w:rsidR="00220435" w:rsidRPr="00375338" w:rsidRDefault="00220435" w:rsidP="00900BC4">
            <w:pPr>
              <w:pStyle w:val="Heading6"/>
              <w:keepNext w:val="0"/>
              <w:keepLines w:val="0"/>
              <w:rPr>
                <w:color w:val="000000" w:themeColor="text1"/>
                <w:sz w:val="18"/>
                <w:szCs w:val="18"/>
              </w:rPr>
            </w:pPr>
          </w:p>
          <w:p w14:paraId="0996C6CB" w14:textId="17FF5A3B" w:rsidR="00220435" w:rsidRPr="00375338" w:rsidRDefault="00220435" w:rsidP="00900BC4">
            <w:pPr>
              <w:pStyle w:val="Heading6"/>
              <w:keepNext w:val="0"/>
              <w:keepLines w:val="0"/>
              <w:rPr>
                <w:color w:val="000000" w:themeColor="text1"/>
                <w:sz w:val="18"/>
                <w:szCs w:val="18"/>
              </w:rPr>
            </w:pPr>
            <w:r w:rsidRPr="0058622D">
              <w:rPr>
                <w:rStyle w:val="SubtleEmphasis"/>
                <w:rFonts w:asciiTheme="majorHAnsi" w:hAnsiTheme="majorHAnsi" w:cstheme="majorBidi"/>
                <w:sz w:val="18"/>
                <w:szCs w:val="18"/>
              </w:rPr>
              <w:t>INTERVIEWER: If the respondent doesn’t know, record “-999999”.</w:t>
            </w:r>
          </w:p>
        </w:tc>
        <w:tc>
          <w:tcPr>
            <w:tcW w:w="2880" w:type="dxa"/>
            <w:shd w:val="clear" w:color="auto" w:fill="EDEDED" w:themeFill="accent3" w:themeFillTint="33"/>
          </w:tcPr>
          <w:p w14:paraId="3725FB40"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[integer 0-100]</w:t>
            </w:r>
          </w:p>
          <w:p w14:paraId="7855183C"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738FA25D" w14:textId="2338B3A6"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tc>
        <w:tc>
          <w:tcPr>
            <w:tcW w:w="2981" w:type="dxa"/>
            <w:vMerge/>
            <w:shd w:val="clear" w:color="auto" w:fill="EDEDED" w:themeFill="accent3" w:themeFillTint="33"/>
          </w:tcPr>
          <w:p w14:paraId="6854D1A1" w14:textId="77777777" w:rsidR="00220435" w:rsidRPr="00375338" w:rsidRDefault="00220435" w:rsidP="00900BC4">
            <w:pPr>
              <w:pStyle w:val="Heading6"/>
              <w:keepNext w:val="0"/>
              <w:keepLines w:val="0"/>
              <w:rPr>
                <w:color w:val="000000" w:themeColor="text1"/>
                <w:sz w:val="18"/>
                <w:szCs w:val="18"/>
              </w:rPr>
            </w:pPr>
          </w:p>
        </w:tc>
      </w:tr>
      <w:tr w:rsidR="00900BC4" w:rsidRPr="00375338" w14:paraId="7D59C8AC" w14:textId="77777777" w:rsidTr="00AC28E8">
        <w:tc>
          <w:tcPr>
            <w:tcW w:w="1296" w:type="dxa"/>
            <w:shd w:val="clear" w:color="auto" w:fill="EDEDED" w:themeFill="accent3" w:themeFillTint="33"/>
          </w:tcPr>
          <w:p w14:paraId="6E5AFE3C" w14:textId="7564A6BF"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hr_12a</w:t>
            </w:r>
          </w:p>
        </w:tc>
        <w:tc>
          <w:tcPr>
            <w:tcW w:w="4320" w:type="dxa"/>
            <w:shd w:val="clear" w:color="auto" w:fill="EDEDED" w:themeFill="accent3" w:themeFillTint="33"/>
          </w:tcPr>
          <w:p w14:paraId="481386EF" w14:textId="77777777"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How many of the nutrition staff working at this health facility are women? </w:t>
            </w:r>
          </w:p>
          <w:p w14:paraId="302C47F5" w14:textId="77777777" w:rsidR="00220435" w:rsidRPr="00375338" w:rsidRDefault="00220435" w:rsidP="00900BC4">
            <w:pPr>
              <w:pStyle w:val="Heading6"/>
              <w:keepNext w:val="0"/>
              <w:keepLines w:val="0"/>
              <w:rPr>
                <w:color w:val="000000" w:themeColor="text1"/>
                <w:sz w:val="18"/>
                <w:szCs w:val="18"/>
              </w:rPr>
            </w:pPr>
          </w:p>
          <w:p w14:paraId="33D8341E" w14:textId="498B2E86" w:rsidR="00220435" w:rsidRPr="00375338" w:rsidRDefault="00220435" w:rsidP="00900BC4">
            <w:pPr>
              <w:pStyle w:val="Heading6"/>
              <w:keepNext w:val="0"/>
              <w:keepLines w:val="0"/>
              <w:rPr>
                <w:color w:val="000000" w:themeColor="text1"/>
                <w:sz w:val="18"/>
                <w:szCs w:val="18"/>
              </w:rPr>
            </w:pPr>
            <w:r w:rsidRPr="0058622D">
              <w:rPr>
                <w:rStyle w:val="SubtleEmphasis"/>
                <w:rFonts w:asciiTheme="majorHAnsi" w:hAnsiTheme="majorHAnsi" w:cstheme="majorBidi"/>
                <w:sz w:val="18"/>
                <w:szCs w:val="18"/>
              </w:rPr>
              <w:lastRenderedPageBreak/>
              <w:t>INTERVIEWER: If the respondent doesn’t know, record “-999999”</w:t>
            </w:r>
          </w:p>
        </w:tc>
        <w:tc>
          <w:tcPr>
            <w:tcW w:w="2880" w:type="dxa"/>
            <w:shd w:val="clear" w:color="auto" w:fill="EDEDED" w:themeFill="accent3" w:themeFillTint="33"/>
          </w:tcPr>
          <w:p w14:paraId="386C9054"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[integer 0-100]</w:t>
            </w:r>
          </w:p>
          <w:p w14:paraId="76B2F34C"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4A2C94B5" w14:textId="51B29E1D"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HR_12a &lt;= HR_12</w:t>
            </w:r>
          </w:p>
          <w:p w14:paraId="0854212B"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1E891FED" w14:textId="5150A246"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 AND HR_12&gt;0</w:t>
            </w:r>
          </w:p>
        </w:tc>
        <w:tc>
          <w:tcPr>
            <w:tcW w:w="2981" w:type="dxa"/>
            <w:vMerge/>
            <w:shd w:val="clear" w:color="auto" w:fill="EDEDED" w:themeFill="accent3" w:themeFillTint="33"/>
          </w:tcPr>
          <w:p w14:paraId="0D9A8E82" w14:textId="77777777" w:rsidR="00220435" w:rsidRPr="00375338" w:rsidRDefault="00220435" w:rsidP="00900BC4">
            <w:pPr>
              <w:pStyle w:val="Heading6"/>
              <w:keepNext w:val="0"/>
              <w:keepLines w:val="0"/>
              <w:rPr>
                <w:color w:val="000000" w:themeColor="text1"/>
                <w:sz w:val="18"/>
                <w:szCs w:val="18"/>
              </w:rPr>
            </w:pPr>
          </w:p>
        </w:tc>
      </w:tr>
      <w:tr w:rsidR="00900BC4" w:rsidRPr="00375338" w14:paraId="1E190811" w14:textId="77777777" w:rsidTr="00AC28E8">
        <w:tc>
          <w:tcPr>
            <w:tcW w:w="1296" w:type="dxa"/>
            <w:shd w:val="clear" w:color="auto" w:fill="EDEDED" w:themeFill="accent3" w:themeFillTint="33"/>
          </w:tcPr>
          <w:p w14:paraId="6C2D98C1" w14:textId="77C775C2" w:rsidR="00220435" w:rsidRPr="00375338" w:rsidRDefault="00A01F8A" w:rsidP="00900BC4">
            <w:pPr>
              <w:pStyle w:val="Heading6"/>
              <w:keepNext w:val="0"/>
              <w:keepLines w:val="0"/>
              <w:rPr>
                <w:color w:val="000000" w:themeColor="text1"/>
                <w:sz w:val="18"/>
                <w:szCs w:val="18"/>
              </w:rPr>
            </w:pPr>
            <w:r w:rsidRPr="00375338">
              <w:rPr>
                <w:color w:val="000000" w:themeColor="text1"/>
                <w:sz w:val="18"/>
                <w:szCs w:val="18"/>
              </w:rPr>
              <w:t>hr_gen_01</w:t>
            </w:r>
          </w:p>
        </w:tc>
        <w:tc>
          <w:tcPr>
            <w:tcW w:w="4320" w:type="dxa"/>
            <w:shd w:val="clear" w:color="auto" w:fill="EDEDED" w:themeFill="accent3" w:themeFillTint="33"/>
          </w:tcPr>
          <w:p w14:paraId="2C4A0DB0" w14:textId="1F2E32A2"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Have these staffing challenges been more common among male staff, female staff, or have they been about the same for both?</w:t>
            </w:r>
          </w:p>
          <w:p w14:paraId="2FFBF03B" w14:textId="053D44E2" w:rsidR="00220435" w:rsidRPr="00375338" w:rsidRDefault="00220435" w:rsidP="00900BC4">
            <w:pPr>
              <w:pStyle w:val="Heading6"/>
              <w:keepNext w:val="0"/>
              <w:keepLines w:val="0"/>
              <w:rPr>
                <w:color w:val="000000" w:themeColor="text1"/>
                <w:sz w:val="18"/>
                <w:szCs w:val="18"/>
              </w:rPr>
            </w:pPr>
          </w:p>
        </w:tc>
        <w:tc>
          <w:tcPr>
            <w:tcW w:w="2880" w:type="dxa"/>
            <w:shd w:val="clear" w:color="auto" w:fill="EDEDED" w:themeFill="accent3" w:themeFillTint="33"/>
          </w:tcPr>
          <w:p w14:paraId="6F3BD25C" w14:textId="77777777" w:rsidR="00220435" w:rsidRPr="002F5C1D" w:rsidRDefault="00220435" w:rsidP="00900BC4">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650205D6" w14:textId="77777777" w:rsidR="00220435" w:rsidRPr="00375338" w:rsidRDefault="00220435" w:rsidP="00900BC4">
            <w:pPr>
              <w:pStyle w:val="Heading6"/>
              <w:keepNext w:val="0"/>
              <w:keepLines w:val="0"/>
              <w:rPr>
                <w:rStyle w:val="SubtleEmphasis"/>
                <w:rFonts w:asciiTheme="majorHAnsi" w:hAnsiTheme="majorHAnsi" w:cstheme="majorBidi"/>
                <w:i w:val="0"/>
                <w:iCs w:val="0"/>
                <w:color w:val="000000" w:themeColor="text1"/>
                <w:sz w:val="18"/>
                <w:szCs w:val="18"/>
              </w:rPr>
            </w:pPr>
          </w:p>
          <w:p w14:paraId="19A6CAAC" w14:textId="76C4E7A5" w:rsidR="00220435" w:rsidRPr="00375338" w:rsidRDefault="00220435" w:rsidP="00961301">
            <w:pPr>
              <w:pStyle w:val="Heading6"/>
              <w:keepNext w:val="0"/>
              <w:keepLines w:val="0"/>
              <w:numPr>
                <w:ilvl w:val="0"/>
                <w:numId w:val="32"/>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More common for male staff</w:t>
            </w:r>
          </w:p>
          <w:p w14:paraId="2EB9D97D" w14:textId="6B2F9508" w:rsidR="00220435" w:rsidRPr="00375338" w:rsidRDefault="00220435" w:rsidP="00961301">
            <w:pPr>
              <w:pStyle w:val="Heading6"/>
              <w:keepNext w:val="0"/>
              <w:keepLines w:val="0"/>
              <w:numPr>
                <w:ilvl w:val="0"/>
                <w:numId w:val="32"/>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More common for female staff</w:t>
            </w:r>
          </w:p>
          <w:p w14:paraId="2AD9624F" w14:textId="77777777" w:rsidR="00220435" w:rsidRPr="00375338" w:rsidRDefault="00220435" w:rsidP="00961301">
            <w:pPr>
              <w:pStyle w:val="Heading6"/>
              <w:keepNext w:val="0"/>
              <w:keepLines w:val="0"/>
              <w:numPr>
                <w:ilvl w:val="0"/>
                <w:numId w:val="32"/>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About the same for both</w:t>
            </w:r>
          </w:p>
          <w:p w14:paraId="5A9260B6" w14:textId="2AC512B2" w:rsidR="00220435" w:rsidRPr="00375338" w:rsidRDefault="00220435"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shd w:val="clear" w:color="auto" w:fill="EDEDED" w:themeFill="accent3" w:themeFillTint="33"/>
          </w:tcPr>
          <w:p w14:paraId="33FC9F3F" w14:textId="20269FFE"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ID_ROUND = 4</w:t>
            </w:r>
          </w:p>
          <w:p w14:paraId="3C95196F" w14:textId="7D761358" w:rsidR="00220435" w:rsidRPr="00375338" w:rsidRDefault="00220435" w:rsidP="00900BC4">
            <w:pPr>
              <w:pStyle w:val="Heading6"/>
              <w:keepNext w:val="0"/>
              <w:keepLines w:val="0"/>
              <w:rPr>
                <w:color w:val="000000" w:themeColor="text1"/>
                <w:sz w:val="18"/>
                <w:szCs w:val="18"/>
              </w:rPr>
            </w:pPr>
            <w:r w:rsidRPr="00375338">
              <w:rPr>
                <w:color w:val="000000" w:themeColor="text1"/>
                <w:sz w:val="18"/>
                <w:szCs w:val="18"/>
              </w:rPr>
              <w:t>AND ANY HR_08 = 1</w:t>
            </w:r>
          </w:p>
        </w:tc>
        <w:tc>
          <w:tcPr>
            <w:tcW w:w="2981" w:type="dxa"/>
            <w:shd w:val="clear" w:color="auto" w:fill="EDEDED" w:themeFill="accent3" w:themeFillTint="33"/>
          </w:tcPr>
          <w:p w14:paraId="6842F307" w14:textId="77777777" w:rsidR="00220435" w:rsidRPr="00375338" w:rsidRDefault="00220435" w:rsidP="00900BC4">
            <w:pPr>
              <w:pStyle w:val="Heading6"/>
              <w:keepNext w:val="0"/>
              <w:keepLines w:val="0"/>
              <w:rPr>
                <w:b/>
                <w:bCs/>
                <w:color w:val="000000" w:themeColor="text1"/>
                <w:sz w:val="18"/>
                <w:szCs w:val="18"/>
              </w:rPr>
            </w:pPr>
            <w:r w:rsidRPr="00375338">
              <w:rPr>
                <w:b/>
                <w:bCs/>
                <w:color w:val="000000" w:themeColor="text1"/>
                <w:sz w:val="18"/>
                <w:szCs w:val="18"/>
              </w:rPr>
              <w:t>+ Annual question</w:t>
            </w:r>
          </w:p>
          <w:p w14:paraId="3EFD7FB5" w14:textId="77777777" w:rsidR="00220435" w:rsidRPr="00375338" w:rsidRDefault="00220435" w:rsidP="00900BC4">
            <w:pPr>
              <w:pStyle w:val="Heading6"/>
              <w:keepNext w:val="0"/>
              <w:keepLines w:val="0"/>
              <w:rPr>
                <w:color w:val="000000" w:themeColor="text1"/>
                <w:sz w:val="18"/>
                <w:szCs w:val="18"/>
              </w:rPr>
            </w:pPr>
          </w:p>
        </w:tc>
      </w:tr>
    </w:tbl>
    <w:p w14:paraId="0366C9D2" w14:textId="77777777" w:rsidR="00B62189" w:rsidRPr="00375338" w:rsidRDefault="00B62189" w:rsidP="005140EF">
      <w:pPr>
        <w:pStyle w:val="Heading1"/>
        <w:rPr>
          <w:rFonts w:ascii="Poppins Bold" w:hAnsi="Poppins Bold"/>
          <w:sz w:val="26"/>
          <w:szCs w:val="26"/>
          <w:lang w:val="en-GB"/>
        </w:rPr>
      </w:pPr>
      <w:bookmarkStart w:id="14" w:name="_Toc133088079"/>
      <w:bookmarkStart w:id="15" w:name="_Toc102742047"/>
    </w:p>
    <w:p w14:paraId="202AA2BE" w14:textId="77777777" w:rsidR="00991474" w:rsidRPr="00375338" w:rsidRDefault="00991474" w:rsidP="005140EF">
      <w:pPr>
        <w:pStyle w:val="Heading1"/>
        <w:rPr>
          <w:rFonts w:ascii="Poppins Bold" w:hAnsi="Poppins Bold"/>
          <w:sz w:val="26"/>
          <w:szCs w:val="26"/>
          <w:lang w:val="en-GB"/>
        </w:rPr>
      </w:pPr>
      <w:bookmarkStart w:id="16" w:name="_Toc190367795"/>
      <w:r w:rsidRPr="00375338">
        <w:rPr>
          <w:rFonts w:ascii="Poppins Bold" w:hAnsi="Poppins Bold"/>
          <w:sz w:val="26"/>
          <w:szCs w:val="26"/>
          <w:lang w:val="en-GB"/>
        </w:rPr>
        <w:br w:type="page"/>
      </w:r>
    </w:p>
    <w:p w14:paraId="33F98CFD" w14:textId="7DA438F9" w:rsidR="00E7607F" w:rsidRPr="00375338" w:rsidRDefault="00E7607F" w:rsidP="005140EF">
      <w:pPr>
        <w:pStyle w:val="Heading1"/>
        <w:rPr>
          <w:rFonts w:ascii="Poppins Light" w:hAnsi="Poppins Light" w:cs="Poppins Light"/>
          <w:color w:val="auto"/>
          <w:sz w:val="26"/>
          <w:szCs w:val="26"/>
          <w:lang w:val="en-GB"/>
        </w:rPr>
      </w:pPr>
      <w:r w:rsidRPr="00375338">
        <w:rPr>
          <w:rFonts w:ascii="Poppins Bold" w:hAnsi="Poppins Bold"/>
          <w:color w:val="auto"/>
          <w:sz w:val="26"/>
          <w:szCs w:val="26"/>
          <w:lang w:val="en-GB"/>
        </w:rPr>
        <w:lastRenderedPageBreak/>
        <w:t xml:space="preserve">BLOCK </w:t>
      </w:r>
      <w:r w:rsidR="00FC6472" w:rsidRPr="00375338">
        <w:rPr>
          <w:rFonts w:ascii="Poppins Bold" w:hAnsi="Poppins Bold"/>
          <w:color w:val="auto"/>
          <w:sz w:val="26"/>
          <w:szCs w:val="26"/>
          <w:lang w:val="en-GB"/>
        </w:rPr>
        <w:t>G</w:t>
      </w:r>
      <w:r w:rsidRPr="00375338">
        <w:rPr>
          <w:rFonts w:ascii="Poppins Bold" w:hAnsi="Poppins Bold"/>
          <w:color w:val="auto"/>
          <w:sz w:val="26"/>
          <w:szCs w:val="26"/>
          <w:lang w:val="en-GB"/>
        </w:rPr>
        <w:t>:</w:t>
      </w:r>
      <w:r w:rsidRPr="00375338">
        <w:rPr>
          <w:rFonts w:ascii="Poppins Light" w:hAnsi="Poppins Light" w:cs="Poppins Light"/>
          <w:color w:val="auto"/>
          <w:sz w:val="26"/>
          <w:szCs w:val="26"/>
          <w:lang w:val="en-GB"/>
        </w:rPr>
        <w:t xml:space="preserve"> </w:t>
      </w:r>
      <w:r w:rsidRPr="00375338">
        <w:rPr>
          <w:rFonts w:ascii="Poppins Light" w:hAnsi="Poppins Light"/>
          <w:color w:val="auto"/>
          <w:sz w:val="26"/>
          <w:szCs w:val="26"/>
          <w:lang w:val="en-GB"/>
        </w:rPr>
        <w:t>SUPPLIES</w:t>
      </w:r>
      <w:bookmarkEnd w:id="14"/>
      <w:bookmarkEnd w:id="15"/>
      <w:bookmarkEnd w:id="16"/>
    </w:p>
    <w:p w14:paraId="3806938D" w14:textId="66947C1E" w:rsidR="00B42A69" w:rsidRPr="00375338" w:rsidRDefault="00317420" w:rsidP="00991474">
      <w:pPr>
        <w:rPr>
          <w:lang w:val="en-GB"/>
        </w:rPr>
      </w:pPr>
      <w:r w:rsidRPr="00375338">
        <w:rPr>
          <w:noProof/>
          <w:lang w:val="en-GB"/>
        </w:rPr>
        <mc:AlternateContent>
          <mc:Choice Requires="wps">
            <w:drawing>
              <wp:inline distT="0" distB="0" distL="0" distR="0" wp14:anchorId="5BFB9BA0" wp14:editId="6DDFA5CC">
                <wp:extent cx="8678174" cy="295275"/>
                <wp:effectExtent l="0" t="0" r="27940" b="28575"/>
                <wp:docPr id="19" name="Rectangle: Rounded Corners 19"/>
                <wp:cNvGraphicFramePr/>
                <a:graphic xmlns:a="http://schemas.openxmlformats.org/drawingml/2006/main">
                  <a:graphicData uri="http://schemas.microsoft.com/office/word/2010/wordprocessingShape">
                    <wps:wsp>
                      <wps:cNvSpPr/>
                      <wps:spPr>
                        <a:xfrm>
                          <a:off x="0" y="0"/>
                          <a:ext cx="8678174" cy="295275"/>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AADB95" w14:textId="77777777" w:rsidR="00317420" w:rsidRPr="00396AB7"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availability of key supplies at the facility</w:t>
                            </w:r>
                            <w:r w:rsidRPr="00D6714B">
                              <w:rPr>
                                <w:rFonts w:ascii="Poppins" w:hAnsi="Poppins" w:cs="Poppins"/>
                                <w:color w:val="000000" w:themeColor="text1"/>
                                <w:sz w:val="15"/>
                                <w:szCs w:val="15"/>
                              </w:rPr>
                              <w:t>.</w:t>
                            </w:r>
                            <w:r w:rsidRPr="00396AB7">
                              <w:rPr>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BFB9BA0" id="Rectangle: Rounded Corners 19" o:spid="_x0000_s1030" style="width:683.3pt;height:23.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" fillcolor="#08716c" strokecolor="#08716c" strokeweight="1pt">
                <v:fill opacity="3341f"/>
                <v:stroke joinstyle="miter"/>
                <v:textbox>
                  <w:txbxContent>
                    <w:p w14:paraId="12AADB95" w14:textId="77777777" w:rsidR="00317420" w:rsidRPr="00396AB7"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availability of key supplies at the facility</w:t>
                      </w:r>
                      <w:r w:rsidRPr="00D6714B">
                        <w:rPr>
                          <w:rFonts w:ascii="Poppins" w:hAnsi="Poppins" w:cs="Poppins"/>
                          <w:color w:val="000000" w:themeColor="text1"/>
                          <w:sz w:val="15"/>
                          <w:szCs w:val="15"/>
                        </w:rPr>
                        <w:t>.</w:t>
                      </w:r>
                      <w:r w:rsidRPr="00396AB7">
                        <w:rPr>
                          <w:color w:val="000000" w:themeColor="text1"/>
                        </w:rPr>
                        <w:t xml:space="preserve">  </w:t>
                      </w:r>
                    </w:p>
                  </w:txbxContent>
                </v:textbox>
                <w10:anchorlock/>
              </v:roundrect>
            </w:pict>
          </mc:Fallback>
        </mc:AlternateContent>
      </w:r>
    </w:p>
    <w:tbl>
      <w:tblPr>
        <w:tblStyle w:val="TableGrid"/>
        <w:tblW w:w="1355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074"/>
        <w:gridCol w:w="2981"/>
      </w:tblGrid>
      <w:tr w:rsidR="00333B37" w:rsidRPr="00375338" w14:paraId="4A876011" w14:textId="77777777" w:rsidTr="00AC28E8">
        <w:trPr>
          <w:trHeight w:val="454"/>
        </w:trPr>
        <w:tc>
          <w:tcPr>
            <w:tcW w:w="1296" w:type="dxa"/>
            <w:shd w:val="clear" w:color="auto" w:fill="1F3864" w:themeFill="accent1" w:themeFillShade="80"/>
          </w:tcPr>
          <w:p w14:paraId="135BE8E4" w14:textId="783564C2" w:rsidR="00333B37" w:rsidRPr="00375338" w:rsidRDefault="00333B37" w:rsidP="00333B37">
            <w:pPr>
              <w:pStyle w:val="Heading6"/>
              <w:keepNext w:val="0"/>
              <w:keepLines w:val="0"/>
              <w:rPr>
                <w:b/>
                <w:bCs/>
                <w:color w:val="000000" w:themeColor="text1"/>
              </w:rPr>
            </w:pPr>
            <w:r w:rsidRPr="00375338">
              <w:rPr>
                <w:b/>
                <w:bCs/>
                <w:color w:val="FFFFFF" w:themeColor="background1"/>
              </w:rPr>
              <w:t>QID</w:t>
            </w:r>
          </w:p>
        </w:tc>
        <w:tc>
          <w:tcPr>
            <w:tcW w:w="4320" w:type="dxa"/>
            <w:shd w:val="clear" w:color="auto" w:fill="1F3864" w:themeFill="accent1" w:themeFillShade="80"/>
          </w:tcPr>
          <w:p w14:paraId="4802270E" w14:textId="33675DB0" w:rsidR="00333B37" w:rsidRPr="00375338" w:rsidRDefault="00333B37" w:rsidP="00333B37">
            <w:pPr>
              <w:pStyle w:val="Heading6"/>
              <w:keepNext w:val="0"/>
              <w:keepLines w:val="0"/>
              <w:rPr>
                <w:color w:val="000000" w:themeColor="text1"/>
              </w:rPr>
            </w:pPr>
            <w:r w:rsidRPr="00375338">
              <w:rPr>
                <w:b/>
                <w:bCs/>
                <w:color w:val="FFFFFF" w:themeColor="background1"/>
              </w:rPr>
              <w:t>Question</w:t>
            </w:r>
          </w:p>
        </w:tc>
        <w:tc>
          <w:tcPr>
            <w:tcW w:w="2880" w:type="dxa"/>
            <w:shd w:val="clear" w:color="auto" w:fill="1F3864" w:themeFill="accent1" w:themeFillShade="80"/>
          </w:tcPr>
          <w:p w14:paraId="15A10EB8" w14:textId="1F82027B"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074" w:type="dxa"/>
            <w:shd w:val="clear" w:color="auto" w:fill="1F3864" w:themeFill="accent1" w:themeFillShade="80"/>
          </w:tcPr>
          <w:p w14:paraId="5EBE5905" w14:textId="59A5DE7B" w:rsidR="00333B37" w:rsidRPr="00375338" w:rsidRDefault="00333B37" w:rsidP="00333B37">
            <w:pPr>
              <w:pStyle w:val="Heading6"/>
              <w:keepNext w:val="0"/>
              <w:keepLines w:val="0"/>
              <w:rPr>
                <w:rStyle w:val="normaltextrun"/>
                <w:color w:val="000000" w:themeColor="text1"/>
              </w:rPr>
            </w:pPr>
            <w:r w:rsidRPr="00375338">
              <w:rPr>
                <w:b/>
                <w:bCs/>
                <w:color w:val="FFFFFF" w:themeColor="background1"/>
              </w:rPr>
              <w:t>Relevance/Condition</w:t>
            </w:r>
          </w:p>
        </w:tc>
        <w:tc>
          <w:tcPr>
            <w:tcW w:w="2981" w:type="dxa"/>
            <w:shd w:val="clear" w:color="auto" w:fill="1F3864" w:themeFill="accent1" w:themeFillShade="80"/>
          </w:tcPr>
          <w:p w14:paraId="476A0D27" w14:textId="4B54FE8F" w:rsidR="00333B37" w:rsidRPr="00375338" w:rsidRDefault="00333B37" w:rsidP="00333B37">
            <w:pPr>
              <w:pStyle w:val="Heading6"/>
              <w:keepNext w:val="0"/>
              <w:keepLines w:val="0"/>
              <w:rPr>
                <w:color w:val="000000" w:themeColor="text1"/>
              </w:rPr>
            </w:pPr>
            <w:r w:rsidRPr="00375338">
              <w:rPr>
                <w:b/>
                <w:bCs/>
                <w:color w:val="FFFFFF" w:themeColor="background1"/>
              </w:rPr>
              <w:t>Notes</w:t>
            </w:r>
          </w:p>
        </w:tc>
      </w:tr>
      <w:tr w:rsidR="00333B37" w:rsidRPr="00375338" w14:paraId="1A391DB3" w14:textId="77777777" w:rsidTr="00AC28E8">
        <w:trPr>
          <w:trHeight w:val="454"/>
        </w:trPr>
        <w:tc>
          <w:tcPr>
            <w:tcW w:w="1296" w:type="dxa"/>
            <w:shd w:val="clear" w:color="auto" w:fill="EDEDED" w:themeFill="accent3" w:themeFillTint="33"/>
          </w:tcPr>
          <w:p w14:paraId="24B1F8A4" w14:textId="512E1F56"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sup_01a</w:t>
            </w:r>
          </w:p>
        </w:tc>
        <w:tc>
          <w:tcPr>
            <w:tcW w:w="4320" w:type="dxa"/>
            <w:shd w:val="clear" w:color="auto" w:fill="EDEDED" w:themeFill="accent3" w:themeFillTint="33"/>
          </w:tcPr>
          <w:p w14:paraId="57D01247" w14:textId="4F6D072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Are the following pieces of equipment currently available and functional, anywhere in this facility?</w:t>
            </w:r>
          </w:p>
          <w:p w14:paraId="645A0289" w14:textId="77777777" w:rsidR="00333B37" w:rsidRPr="00375338" w:rsidRDefault="00333B37" w:rsidP="00333B37">
            <w:pPr>
              <w:pStyle w:val="Heading6"/>
              <w:keepNext w:val="0"/>
              <w:keepLines w:val="0"/>
              <w:rPr>
                <w:color w:val="000000" w:themeColor="text1"/>
                <w:sz w:val="18"/>
                <w:szCs w:val="18"/>
              </w:rPr>
            </w:pPr>
          </w:p>
          <w:p w14:paraId="6C202C51" w14:textId="77777777" w:rsidR="00333B37" w:rsidRPr="0058622D" w:rsidRDefault="00333B37" w:rsidP="00333B37">
            <w:pPr>
              <w:pStyle w:val="Heading6"/>
              <w:keepNext w:val="0"/>
              <w:keepLines w:val="0"/>
              <w:rPr>
                <w:rStyle w:val="SubtleEmphasis"/>
                <w:rFonts w:asciiTheme="majorHAnsi" w:hAnsiTheme="majorHAnsi" w:cstheme="majorBidi"/>
                <w:sz w:val="18"/>
                <w:szCs w:val="18"/>
              </w:rPr>
            </w:pPr>
            <w:r w:rsidRPr="0058622D">
              <w:rPr>
                <w:rStyle w:val="SubtleEmphasis"/>
                <w:rFonts w:asciiTheme="majorHAnsi" w:hAnsiTheme="majorHAnsi" w:cstheme="majorBidi"/>
                <w:sz w:val="18"/>
                <w:szCs w:val="18"/>
              </w:rPr>
              <w:t xml:space="preserve">INTERVIEWER: Please confirm with the respondent that the item is both functional and available. If the item is available but not functional, then select "No". </w:t>
            </w:r>
          </w:p>
          <w:p w14:paraId="330F175C" w14:textId="77777777" w:rsidR="00333B37" w:rsidRPr="00375338" w:rsidRDefault="00333B37" w:rsidP="00333B37">
            <w:pPr>
              <w:pStyle w:val="Heading6"/>
              <w:keepNext w:val="0"/>
              <w:keepLines w:val="0"/>
              <w:rPr>
                <w:color w:val="000000" w:themeColor="text1"/>
                <w:sz w:val="18"/>
                <w:szCs w:val="18"/>
              </w:rPr>
            </w:pPr>
          </w:p>
          <w:p w14:paraId="0E4B6E02" w14:textId="77777777" w:rsidR="00333B37" w:rsidRPr="00375338" w:rsidRDefault="00333B37" w:rsidP="0058622D">
            <w:pPr>
              <w:pStyle w:val="Heading6"/>
              <w:keepNext w:val="0"/>
              <w:keepLines w:val="0"/>
              <w:numPr>
                <w:ilvl w:val="0"/>
                <w:numId w:val="59"/>
              </w:numPr>
              <w:rPr>
                <w:color w:val="000000" w:themeColor="text1"/>
                <w:sz w:val="18"/>
                <w:szCs w:val="18"/>
              </w:rPr>
            </w:pPr>
            <w:r w:rsidRPr="00375338">
              <w:rPr>
                <w:color w:val="000000" w:themeColor="text1"/>
                <w:sz w:val="18"/>
                <w:szCs w:val="18"/>
              </w:rPr>
              <w:t>Mid-up arm circumference (MUAC) tapes</w:t>
            </w:r>
          </w:p>
          <w:p w14:paraId="7EC80B7A" w14:textId="77777777" w:rsidR="00333B37" w:rsidRPr="00375338" w:rsidRDefault="00333B37" w:rsidP="0058622D">
            <w:pPr>
              <w:pStyle w:val="Heading6"/>
              <w:keepNext w:val="0"/>
              <w:keepLines w:val="0"/>
              <w:numPr>
                <w:ilvl w:val="0"/>
                <w:numId w:val="59"/>
              </w:numPr>
              <w:rPr>
                <w:color w:val="000000" w:themeColor="text1"/>
                <w:sz w:val="18"/>
                <w:szCs w:val="18"/>
              </w:rPr>
            </w:pPr>
            <w:r w:rsidRPr="00375338">
              <w:rPr>
                <w:color w:val="000000" w:themeColor="text1"/>
                <w:sz w:val="18"/>
                <w:szCs w:val="18"/>
              </w:rPr>
              <w:t>Nutrition counselling card/flipchart</w:t>
            </w:r>
          </w:p>
          <w:p w14:paraId="5A9C6473" w14:textId="6429BF64"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714FF0A4"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22CFBD0A"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1693ED0C" w14:textId="77777777" w:rsidR="00333B37" w:rsidRPr="00375338" w:rsidRDefault="00333B37" w:rsidP="0058622D">
            <w:pPr>
              <w:pStyle w:val="Heading6"/>
              <w:keepNext w:val="0"/>
              <w:keepLines w:val="0"/>
              <w:numPr>
                <w:ilvl w:val="0"/>
                <w:numId w:val="3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43F9929E" w14:textId="77777777" w:rsidR="00333B37" w:rsidRPr="00375338" w:rsidRDefault="00333B37" w:rsidP="0058622D">
            <w:pPr>
              <w:pStyle w:val="Heading6"/>
              <w:keepNext w:val="0"/>
              <w:keepLines w:val="0"/>
              <w:numPr>
                <w:ilvl w:val="0"/>
                <w:numId w:val="3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587A8626"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3CC66472"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784C2C2C" w14:textId="77777777" w:rsidR="00333B37" w:rsidRPr="00375338" w:rsidRDefault="00333B37" w:rsidP="00333B37">
            <w:pPr>
              <w:pStyle w:val="Heading6"/>
              <w:keepNext w:val="0"/>
              <w:keepLines w:val="0"/>
              <w:rPr>
                <w:color w:val="000000" w:themeColor="text1"/>
                <w:sz w:val="18"/>
                <w:szCs w:val="18"/>
              </w:rPr>
            </w:pPr>
            <w:r w:rsidRPr="00375338">
              <w:rPr>
                <w:rStyle w:val="normaltextrun"/>
                <w:color w:val="000000" w:themeColor="text1"/>
                <w:sz w:val="18"/>
                <w:szCs w:val="18"/>
              </w:rPr>
              <w:t>ID_ROUND = 1</w:t>
            </w:r>
            <w:r w:rsidRPr="00375338">
              <w:rPr>
                <w:rStyle w:val="eop"/>
                <w:color w:val="000000" w:themeColor="text1"/>
                <w:sz w:val="18"/>
                <w:szCs w:val="18"/>
              </w:rPr>
              <w:t> </w:t>
            </w:r>
          </w:p>
          <w:p w14:paraId="22084CFF"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337E9579" w14:textId="74365F10"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tc>
      </w:tr>
      <w:tr w:rsidR="00333B37" w:rsidRPr="00375338" w14:paraId="027A5CEC" w14:textId="77777777" w:rsidTr="00AC28E8">
        <w:trPr>
          <w:trHeight w:val="454"/>
        </w:trPr>
        <w:tc>
          <w:tcPr>
            <w:tcW w:w="1296" w:type="dxa"/>
            <w:shd w:val="clear" w:color="auto" w:fill="EDEDED" w:themeFill="accent3" w:themeFillTint="33"/>
          </w:tcPr>
          <w:p w14:paraId="690E13EF" w14:textId="33D571AB"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sup_03a</w:t>
            </w:r>
          </w:p>
        </w:tc>
        <w:tc>
          <w:tcPr>
            <w:tcW w:w="4320" w:type="dxa"/>
            <w:shd w:val="clear" w:color="auto" w:fill="EDEDED" w:themeFill="accent3" w:themeFillTint="33"/>
          </w:tcPr>
          <w:p w14:paraId="36348DAB" w14:textId="4D245422"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Are the following essential PPE available today anywhere in this facility?</w:t>
            </w:r>
          </w:p>
          <w:p w14:paraId="7BBDA72F" w14:textId="77777777" w:rsidR="00333B37" w:rsidRPr="00375338" w:rsidRDefault="00333B37" w:rsidP="00333B37">
            <w:pPr>
              <w:pStyle w:val="Heading6"/>
              <w:keepNext w:val="0"/>
              <w:keepLines w:val="0"/>
              <w:rPr>
                <w:color w:val="000000" w:themeColor="text1"/>
                <w:sz w:val="18"/>
                <w:szCs w:val="18"/>
              </w:rPr>
            </w:pPr>
          </w:p>
          <w:p w14:paraId="67C6190D" w14:textId="77777777" w:rsidR="00333B37" w:rsidRPr="00375338" w:rsidRDefault="00333B37" w:rsidP="0058622D">
            <w:pPr>
              <w:pStyle w:val="Heading6"/>
              <w:keepNext w:val="0"/>
              <w:keepLines w:val="0"/>
              <w:numPr>
                <w:ilvl w:val="0"/>
                <w:numId w:val="60"/>
              </w:numPr>
              <w:rPr>
                <w:color w:val="000000" w:themeColor="text1"/>
                <w:sz w:val="18"/>
                <w:szCs w:val="18"/>
              </w:rPr>
            </w:pPr>
            <w:r w:rsidRPr="00375338">
              <w:rPr>
                <w:color w:val="000000" w:themeColor="text1"/>
                <w:sz w:val="18"/>
                <w:szCs w:val="18"/>
              </w:rPr>
              <w:t>Protective gowns</w:t>
            </w:r>
          </w:p>
          <w:p w14:paraId="5C1FAE96" w14:textId="60459085" w:rsidR="00333B37" w:rsidRPr="00375338" w:rsidRDefault="00333B37" w:rsidP="0058622D">
            <w:pPr>
              <w:pStyle w:val="Heading6"/>
              <w:keepNext w:val="0"/>
              <w:keepLines w:val="0"/>
              <w:numPr>
                <w:ilvl w:val="0"/>
                <w:numId w:val="60"/>
              </w:numPr>
              <w:rPr>
                <w:color w:val="000000" w:themeColor="text1"/>
                <w:sz w:val="18"/>
                <w:szCs w:val="18"/>
              </w:rPr>
            </w:pPr>
            <w:r w:rsidRPr="00375338">
              <w:rPr>
                <w:color w:val="000000" w:themeColor="text1"/>
                <w:sz w:val="18"/>
                <w:szCs w:val="18"/>
              </w:rPr>
              <w:t xml:space="preserve">Protective googles or face shield </w:t>
            </w:r>
          </w:p>
        </w:tc>
        <w:tc>
          <w:tcPr>
            <w:tcW w:w="2880" w:type="dxa"/>
            <w:shd w:val="clear" w:color="auto" w:fill="EDEDED" w:themeFill="accent3" w:themeFillTint="33"/>
          </w:tcPr>
          <w:p w14:paraId="17BF002E"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576B1BD"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1BCA3B40" w14:textId="77777777" w:rsidR="00333B37" w:rsidRPr="00375338" w:rsidRDefault="00333B37" w:rsidP="0058622D">
            <w:pPr>
              <w:pStyle w:val="Heading6"/>
              <w:keepNext w:val="0"/>
              <w:keepLines w:val="0"/>
              <w:numPr>
                <w:ilvl w:val="0"/>
                <w:numId w:val="3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84FB7B4" w14:textId="77777777" w:rsidR="00333B37" w:rsidRPr="00375338" w:rsidRDefault="00333B37" w:rsidP="0058622D">
            <w:pPr>
              <w:pStyle w:val="Heading6"/>
              <w:keepNext w:val="0"/>
              <w:keepLines w:val="0"/>
              <w:numPr>
                <w:ilvl w:val="0"/>
                <w:numId w:val="3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654749BB"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662F6309" w14:textId="77777777" w:rsidR="00333B37" w:rsidRPr="00375338" w:rsidRDefault="00333B37" w:rsidP="00333B37">
            <w:pPr>
              <w:pStyle w:val="Heading6"/>
              <w:keepNext w:val="0"/>
              <w:keepLines w:val="0"/>
              <w:rPr>
                <w:color w:val="000000" w:themeColor="text1"/>
                <w:sz w:val="18"/>
                <w:szCs w:val="18"/>
              </w:rPr>
            </w:pPr>
          </w:p>
          <w:p w14:paraId="46798683" w14:textId="6D57B353"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3F2A1726"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2C751418" w14:textId="7C71A18F"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xml:space="preserve"> + Annual or quarterly question</w:t>
            </w:r>
          </w:p>
          <w:p w14:paraId="4CC6D230" w14:textId="731BDF85" w:rsidR="00333B37" w:rsidRPr="00375338" w:rsidRDefault="00333B37" w:rsidP="00333B37">
            <w:pPr>
              <w:pStyle w:val="Heading6"/>
              <w:keepNext w:val="0"/>
              <w:keepLines w:val="0"/>
              <w:rPr>
                <w:b/>
                <w:bCs/>
                <w:color w:val="000000" w:themeColor="text1"/>
                <w:sz w:val="18"/>
                <w:szCs w:val="18"/>
              </w:rPr>
            </w:pPr>
          </w:p>
        </w:tc>
      </w:tr>
      <w:tr w:rsidR="00333B37" w:rsidRPr="00375338" w14:paraId="77503196" w14:textId="77777777" w:rsidTr="00AC28E8">
        <w:trPr>
          <w:trHeight w:val="454"/>
        </w:trPr>
        <w:tc>
          <w:tcPr>
            <w:tcW w:w="1296" w:type="dxa"/>
            <w:vMerge w:val="restart"/>
            <w:shd w:val="clear" w:color="auto" w:fill="EDEDED" w:themeFill="accent3" w:themeFillTint="33"/>
          </w:tcPr>
          <w:p w14:paraId="68ACE3B0" w14:textId="4297AEE3"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sup_05aa</w:t>
            </w:r>
          </w:p>
        </w:tc>
        <w:tc>
          <w:tcPr>
            <w:tcW w:w="4320" w:type="dxa"/>
            <w:shd w:val="clear" w:color="auto" w:fill="EDEDED" w:themeFill="accent3" w:themeFillTint="33"/>
          </w:tcPr>
          <w:p w14:paraId="31E0D024" w14:textId="200367EC"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Are the following essential medicines available today anywhere in this facility?</w:t>
            </w:r>
          </w:p>
          <w:p w14:paraId="28C50345" w14:textId="77777777" w:rsidR="00333B37" w:rsidRPr="00375338" w:rsidRDefault="00333B37" w:rsidP="00333B37">
            <w:pPr>
              <w:pStyle w:val="Heading6"/>
              <w:keepNext w:val="0"/>
              <w:keepLines w:val="0"/>
              <w:rPr>
                <w:color w:val="000000" w:themeColor="text1"/>
                <w:sz w:val="18"/>
                <w:szCs w:val="18"/>
              </w:rPr>
            </w:pPr>
          </w:p>
          <w:p w14:paraId="291B3E9E" w14:textId="77777777" w:rsidR="00333B37" w:rsidRPr="00375338" w:rsidRDefault="00333B37" w:rsidP="00333B37">
            <w:pPr>
              <w:pStyle w:val="Heading6"/>
              <w:keepNext w:val="0"/>
              <w:keepLines w:val="0"/>
              <w:rPr>
                <w:color w:val="000000" w:themeColor="text1"/>
                <w:sz w:val="18"/>
                <w:szCs w:val="18"/>
              </w:rPr>
            </w:pPr>
          </w:p>
          <w:p w14:paraId="153DF0FE"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Oxytocin</w:t>
            </w:r>
          </w:p>
          <w:p w14:paraId="0452FF98"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Misoprostol</w:t>
            </w:r>
          </w:p>
          <w:p w14:paraId="7F2409FC"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Tranexamic Acid</w:t>
            </w:r>
          </w:p>
          <w:p w14:paraId="24A0095A"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 xml:space="preserve">Heat stable </w:t>
            </w:r>
            <w:proofErr w:type="spellStart"/>
            <w:r w:rsidRPr="00375338">
              <w:rPr>
                <w:color w:val="000000" w:themeColor="text1"/>
                <w:sz w:val="18"/>
                <w:szCs w:val="18"/>
              </w:rPr>
              <w:t>carbetocin</w:t>
            </w:r>
            <w:proofErr w:type="spellEnd"/>
          </w:p>
          <w:p w14:paraId="2A937E77"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Parenteral antibiotics</w:t>
            </w:r>
          </w:p>
          <w:p w14:paraId="77675A9E"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Parenteral anticonvulsants</w:t>
            </w:r>
          </w:p>
          <w:p w14:paraId="530C52DD"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lastRenderedPageBreak/>
              <w:t>Dexamethasone or other antenatal corticosteroids</w:t>
            </w:r>
          </w:p>
          <w:p w14:paraId="1AD3BEAE"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Low dose Aspirin</w:t>
            </w:r>
          </w:p>
          <w:p w14:paraId="4846DD3F"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Calcium supplementation</w:t>
            </w:r>
          </w:p>
          <w:p w14:paraId="61A29107" w14:textId="77777777" w:rsidR="00333B37" w:rsidRPr="00375338" w:rsidRDefault="00333B37" w:rsidP="0058622D">
            <w:pPr>
              <w:pStyle w:val="Heading6"/>
              <w:keepNext w:val="0"/>
              <w:keepLines w:val="0"/>
              <w:numPr>
                <w:ilvl w:val="0"/>
                <w:numId w:val="61"/>
              </w:numPr>
              <w:rPr>
                <w:color w:val="000000" w:themeColor="text1"/>
                <w:sz w:val="18"/>
                <w:szCs w:val="18"/>
              </w:rPr>
            </w:pPr>
            <w:r w:rsidRPr="00375338">
              <w:rPr>
                <w:color w:val="000000" w:themeColor="text1"/>
                <w:sz w:val="18"/>
                <w:szCs w:val="18"/>
              </w:rPr>
              <w:t>Tocolytics</w:t>
            </w:r>
          </w:p>
          <w:p w14:paraId="5D69F7D9"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455626EF"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[single select]</w:t>
            </w:r>
          </w:p>
          <w:p w14:paraId="15207645"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61362181" w14:textId="77777777" w:rsidR="00333B37" w:rsidRPr="00375338" w:rsidRDefault="00333B37" w:rsidP="0058622D">
            <w:pPr>
              <w:pStyle w:val="Heading6"/>
              <w:keepNext w:val="0"/>
              <w:keepLines w:val="0"/>
              <w:numPr>
                <w:ilvl w:val="0"/>
                <w:numId w:val="36"/>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74B04E17" w14:textId="77777777" w:rsidR="00333B37" w:rsidRPr="00375338" w:rsidRDefault="00333B37" w:rsidP="0058622D">
            <w:pPr>
              <w:pStyle w:val="Heading6"/>
              <w:keepNext w:val="0"/>
              <w:keepLines w:val="0"/>
              <w:numPr>
                <w:ilvl w:val="0"/>
                <w:numId w:val="36"/>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2AB0CEB4"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14F3B8BA" w14:textId="1BE373DD" w:rsidR="00333B37" w:rsidRPr="00375338" w:rsidRDefault="00333B37" w:rsidP="00333B37">
            <w:pPr>
              <w:pStyle w:val="Heading6"/>
              <w:keepNext w:val="0"/>
              <w:keepLines w:val="0"/>
              <w:rPr>
                <w:color w:val="000000" w:themeColor="text1"/>
                <w:sz w:val="18"/>
                <w:szCs w:val="18"/>
              </w:rPr>
            </w:pPr>
          </w:p>
          <w:p w14:paraId="65CC2561" w14:textId="77777777" w:rsidR="00333B37" w:rsidRPr="00375338" w:rsidRDefault="00333B37" w:rsidP="00333B37">
            <w:pPr>
              <w:pStyle w:val="Heading6"/>
              <w:keepNext w:val="0"/>
              <w:keepLines w:val="0"/>
              <w:rPr>
                <w:color w:val="000000" w:themeColor="text1"/>
                <w:sz w:val="18"/>
                <w:szCs w:val="18"/>
              </w:rPr>
            </w:pPr>
          </w:p>
        </w:tc>
        <w:tc>
          <w:tcPr>
            <w:tcW w:w="2074" w:type="dxa"/>
            <w:shd w:val="clear" w:color="auto" w:fill="EDEDED" w:themeFill="accent3" w:themeFillTint="33"/>
          </w:tcPr>
          <w:p w14:paraId="63C2EC0D"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1576F171" w14:textId="77777777" w:rsid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or quarterly question</w:t>
            </w:r>
          </w:p>
          <w:p w14:paraId="4297094E" w14:textId="57DEB612" w:rsidR="00333B37" w:rsidRPr="00375338" w:rsidRDefault="00375338" w:rsidP="00333B37">
            <w:pPr>
              <w:pStyle w:val="Heading6"/>
              <w:keepNext w:val="0"/>
              <w:keepLines w:val="0"/>
              <w:rPr>
                <w:b/>
                <w:bCs/>
                <w:color w:val="000000" w:themeColor="text1"/>
                <w:sz w:val="18"/>
                <w:szCs w:val="18"/>
              </w:rPr>
            </w:pPr>
            <w:r>
              <w:rPr>
                <w:b/>
                <w:bCs/>
                <w:color w:val="000000" w:themeColor="text1"/>
                <w:sz w:val="18"/>
                <w:szCs w:val="18"/>
              </w:rPr>
              <w:t xml:space="preserve">+ </w:t>
            </w:r>
            <w:r w:rsidR="00333B37" w:rsidRPr="00375338">
              <w:rPr>
                <w:b/>
                <w:bCs/>
                <w:color w:val="000000" w:themeColor="text1"/>
                <w:sz w:val="18"/>
                <w:szCs w:val="18"/>
              </w:rPr>
              <w:t xml:space="preserve">Maternal health </w:t>
            </w:r>
          </w:p>
          <w:p w14:paraId="47E6AB8E" w14:textId="63DD2645" w:rsidR="00333B37" w:rsidRPr="00375338" w:rsidRDefault="00333B37" w:rsidP="00333B37">
            <w:pPr>
              <w:pStyle w:val="Heading6"/>
              <w:keepNext w:val="0"/>
              <w:keepLines w:val="0"/>
              <w:rPr>
                <w:b/>
                <w:bCs/>
                <w:color w:val="000000" w:themeColor="text1"/>
                <w:sz w:val="18"/>
                <w:szCs w:val="18"/>
              </w:rPr>
            </w:pPr>
          </w:p>
        </w:tc>
      </w:tr>
      <w:tr w:rsidR="00333B37" w:rsidRPr="00375338" w14:paraId="1D122A7C" w14:textId="77777777" w:rsidTr="00AC28E8">
        <w:trPr>
          <w:trHeight w:val="454"/>
        </w:trPr>
        <w:tc>
          <w:tcPr>
            <w:tcW w:w="1296" w:type="dxa"/>
            <w:vMerge/>
          </w:tcPr>
          <w:p w14:paraId="4407BD24" w14:textId="68A26A46" w:rsidR="00333B37" w:rsidRPr="00375338" w:rsidRDefault="00333B37" w:rsidP="00333B37">
            <w:pPr>
              <w:pStyle w:val="Heading6"/>
              <w:keepNext w:val="0"/>
              <w:keepLines w:val="0"/>
              <w:rPr>
                <w:color w:val="000000" w:themeColor="text1"/>
                <w:sz w:val="18"/>
                <w:szCs w:val="18"/>
              </w:rPr>
            </w:pPr>
          </w:p>
        </w:tc>
        <w:tc>
          <w:tcPr>
            <w:tcW w:w="4320" w:type="dxa"/>
            <w:shd w:val="clear" w:color="auto" w:fill="EDEDED" w:themeFill="accent3" w:themeFillTint="33"/>
          </w:tcPr>
          <w:p w14:paraId="3659FC3C" w14:textId="2D600E0B"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Are the following essential medicines available today anywhere in this facility?</w:t>
            </w:r>
          </w:p>
          <w:p w14:paraId="38DAD588" w14:textId="77777777" w:rsidR="00333B37" w:rsidRPr="00375338" w:rsidRDefault="00333B37" w:rsidP="00333B37">
            <w:pPr>
              <w:pStyle w:val="Heading6"/>
              <w:keepNext w:val="0"/>
              <w:keepLines w:val="0"/>
              <w:rPr>
                <w:color w:val="000000" w:themeColor="text1"/>
                <w:sz w:val="18"/>
                <w:szCs w:val="18"/>
              </w:rPr>
            </w:pPr>
          </w:p>
          <w:p w14:paraId="3E3E835F" w14:textId="77777777" w:rsidR="00333B37" w:rsidRPr="00375338" w:rsidRDefault="00333B37" w:rsidP="0058622D">
            <w:pPr>
              <w:pStyle w:val="Heading6"/>
              <w:keepNext w:val="0"/>
              <w:keepLines w:val="0"/>
              <w:numPr>
                <w:ilvl w:val="0"/>
                <w:numId w:val="62"/>
              </w:numPr>
              <w:rPr>
                <w:color w:val="000000" w:themeColor="text1"/>
                <w:sz w:val="18"/>
                <w:szCs w:val="18"/>
              </w:rPr>
            </w:pPr>
            <w:r w:rsidRPr="00375338">
              <w:rPr>
                <w:color w:val="000000" w:themeColor="text1"/>
                <w:sz w:val="18"/>
                <w:szCs w:val="18"/>
              </w:rPr>
              <w:t xml:space="preserve">Therapeutic milk </w:t>
            </w:r>
          </w:p>
          <w:p w14:paraId="7F42997E" w14:textId="77777777" w:rsidR="00333B37" w:rsidRPr="00375338" w:rsidRDefault="00333B37" w:rsidP="0058622D">
            <w:pPr>
              <w:pStyle w:val="Heading6"/>
              <w:keepNext w:val="0"/>
              <w:keepLines w:val="0"/>
              <w:numPr>
                <w:ilvl w:val="0"/>
                <w:numId w:val="62"/>
              </w:numPr>
              <w:rPr>
                <w:color w:val="000000" w:themeColor="text1"/>
                <w:sz w:val="18"/>
                <w:szCs w:val="18"/>
              </w:rPr>
            </w:pPr>
            <w:proofErr w:type="spellStart"/>
            <w:r w:rsidRPr="00375338">
              <w:rPr>
                <w:color w:val="000000" w:themeColor="text1"/>
                <w:sz w:val="18"/>
                <w:szCs w:val="18"/>
              </w:rPr>
              <w:t>Resomal</w:t>
            </w:r>
            <w:proofErr w:type="spellEnd"/>
            <w:r w:rsidRPr="00375338">
              <w:rPr>
                <w:color w:val="000000" w:themeColor="text1"/>
                <w:sz w:val="18"/>
                <w:szCs w:val="18"/>
              </w:rPr>
              <w:t xml:space="preserve"> </w:t>
            </w:r>
          </w:p>
          <w:p w14:paraId="390769A4" w14:textId="77777777" w:rsidR="00333B37" w:rsidRPr="00375338" w:rsidRDefault="00333B37" w:rsidP="0058622D">
            <w:pPr>
              <w:pStyle w:val="Heading6"/>
              <w:keepNext w:val="0"/>
              <w:keepLines w:val="0"/>
              <w:numPr>
                <w:ilvl w:val="0"/>
                <w:numId w:val="62"/>
              </w:numPr>
              <w:rPr>
                <w:color w:val="000000" w:themeColor="text1"/>
                <w:sz w:val="18"/>
                <w:szCs w:val="18"/>
              </w:rPr>
            </w:pPr>
            <w:r w:rsidRPr="00375338">
              <w:rPr>
                <w:color w:val="000000" w:themeColor="text1"/>
                <w:sz w:val="18"/>
                <w:szCs w:val="18"/>
              </w:rPr>
              <w:t>Albendazole or Mebendazole</w:t>
            </w:r>
          </w:p>
          <w:p w14:paraId="6C6C7D96" w14:textId="77777777" w:rsidR="00333B37" w:rsidRPr="00375338" w:rsidRDefault="00333B37" w:rsidP="0058622D">
            <w:pPr>
              <w:pStyle w:val="Heading6"/>
              <w:keepNext w:val="0"/>
              <w:keepLines w:val="0"/>
              <w:numPr>
                <w:ilvl w:val="0"/>
                <w:numId w:val="62"/>
              </w:numPr>
              <w:rPr>
                <w:color w:val="000000" w:themeColor="text1"/>
                <w:sz w:val="18"/>
                <w:szCs w:val="18"/>
              </w:rPr>
            </w:pPr>
            <w:r w:rsidRPr="00375338">
              <w:rPr>
                <w:color w:val="000000" w:themeColor="text1"/>
                <w:sz w:val="18"/>
                <w:szCs w:val="18"/>
              </w:rPr>
              <w:t>Multiple micronutrient powders (MNP) for children</w:t>
            </w:r>
          </w:p>
          <w:p w14:paraId="191AC880" w14:textId="77777777" w:rsidR="00333B37" w:rsidRPr="00375338" w:rsidRDefault="00333B37" w:rsidP="0058622D">
            <w:pPr>
              <w:pStyle w:val="Heading6"/>
              <w:keepNext w:val="0"/>
              <w:keepLines w:val="0"/>
              <w:numPr>
                <w:ilvl w:val="0"/>
                <w:numId w:val="62"/>
              </w:numPr>
              <w:rPr>
                <w:color w:val="000000" w:themeColor="text1"/>
                <w:sz w:val="18"/>
                <w:szCs w:val="18"/>
              </w:rPr>
            </w:pPr>
            <w:r w:rsidRPr="00375338">
              <w:rPr>
                <w:color w:val="000000" w:themeColor="text1"/>
                <w:sz w:val="18"/>
                <w:szCs w:val="18"/>
              </w:rPr>
              <w:t xml:space="preserve">Multiple micronutrient tablets (MNT) for pregnant women </w:t>
            </w:r>
          </w:p>
          <w:p w14:paraId="77EFDFD2"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64019752"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2C170479"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8E1B5C3" w14:textId="77777777" w:rsidR="00333B37" w:rsidRPr="00375338" w:rsidRDefault="00333B37" w:rsidP="0058622D">
            <w:pPr>
              <w:pStyle w:val="Heading6"/>
              <w:keepNext w:val="0"/>
              <w:keepLines w:val="0"/>
              <w:numPr>
                <w:ilvl w:val="0"/>
                <w:numId w:val="37"/>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1606E105" w14:textId="77777777" w:rsidR="00333B37" w:rsidRPr="00375338" w:rsidRDefault="00333B37" w:rsidP="0058622D">
            <w:pPr>
              <w:pStyle w:val="Heading6"/>
              <w:keepNext w:val="0"/>
              <w:keepLines w:val="0"/>
              <w:numPr>
                <w:ilvl w:val="0"/>
                <w:numId w:val="37"/>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20F334DD"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3EEC4204"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86A8203"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390A7758" w14:textId="6D11333B"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340FEB6E" w14:textId="77777777" w:rsidR="00375338"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or quarterly question</w:t>
            </w:r>
          </w:p>
          <w:p w14:paraId="61914508" w14:textId="46392517" w:rsidR="00333B37" w:rsidRPr="00375338" w:rsidRDefault="00375338" w:rsidP="00333B37">
            <w:pPr>
              <w:pStyle w:val="Heading6"/>
              <w:keepNext w:val="0"/>
              <w:keepLines w:val="0"/>
              <w:rPr>
                <w:b/>
                <w:bCs/>
                <w:color w:val="000000" w:themeColor="text1"/>
                <w:sz w:val="18"/>
                <w:szCs w:val="18"/>
              </w:rPr>
            </w:pPr>
            <w:r w:rsidRPr="00375338">
              <w:rPr>
                <w:b/>
                <w:bCs/>
                <w:color w:val="000000" w:themeColor="text1"/>
                <w:sz w:val="18"/>
                <w:szCs w:val="18"/>
              </w:rPr>
              <w:t xml:space="preserve">+ </w:t>
            </w:r>
            <w:r w:rsidR="00333B37" w:rsidRPr="00375338">
              <w:rPr>
                <w:b/>
                <w:bCs/>
                <w:color w:val="000000" w:themeColor="text1"/>
                <w:sz w:val="18"/>
                <w:szCs w:val="18"/>
              </w:rPr>
              <w:t>Child health and nutrition</w:t>
            </w:r>
          </w:p>
        </w:tc>
      </w:tr>
      <w:tr w:rsidR="00333B37" w:rsidRPr="00375338" w:rsidDel="008234C1" w14:paraId="63F913ED" w14:textId="77777777" w:rsidTr="00AC28E8">
        <w:trPr>
          <w:trHeight w:val="454"/>
        </w:trPr>
        <w:tc>
          <w:tcPr>
            <w:tcW w:w="1296" w:type="dxa"/>
            <w:shd w:val="clear" w:color="auto" w:fill="EDEDED" w:themeFill="accent3" w:themeFillTint="33"/>
          </w:tcPr>
          <w:p w14:paraId="52D10DC5" w14:textId="058CD26D"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sup_05aaa</w:t>
            </w:r>
          </w:p>
        </w:tc>
        <w:tc>
          <w:tcPr>
            <w:tcW w:w="4320" w:type="dxa"/>
            <w:shd w:val="clear" w:color="auto" w:fill="EDEDED" w:themeFill="accent3" w:themeFillTint="33"/>
          </w:tcPr>
          <w:p w14:paraId="27DAA588" w14:textId="7D34B7F6" w:rsidR="00333B37" w:rsidRPr="00375338" w:rsidRDefault="00333B37" w:rsidP="00333B37">
            <w:pPr>
              <w:pStyle w:val="Heading6"/>
              <w:keepNext w:val="0"/>
              <w:keepLines w:val="0"/>
              <w:rPr>
                <w:rStyle w:val="normaltextrun"/>
                <w:color w:val="000000" w:themeColor="text1"/>
                <w:sz w:val="18"/>
                <w:szCs w:val="18"/>
              </w:rPr>
            </w:pPr>
            <w:r w:rsidRPr="00375338">
              <w:rPr>
                <w:rStyle w:val="normaltextrun"/>
                <w:color w:val="000000" w:themeColor="text1"/>
                <w:sz w:val="18"/>
                <w:szCs w:val="18"/>
              </w:rPr>
              <w:t xml:space="preserve">Are the following vaccines available today anywhere in this facility? </w:t>
            </w:r>
          </w:p>
          <w:p w14:paraId="1436DD1F" w14:textId="77777777" w:rsidR="00333B37" w:rsidRPr="00375338" w:rsidRDefault="00333B37" w:rsidP="00333B37">
            <w:pPr>
              <w:pStyle w:val="Heading6"/>
              <w:keepNext w:val="0"/>
              <w:keepLines w:val="0"/>
              <w:rPr>
                <w:color w:val="000000" w:themeColor="text1"/>
                <w:sz w:val="18"/>
                <w:szCs w:val="18"/>
              </w:rPr>
            </w:pPr>
          </w:p>
          <w:p w14:paraId="7DE06565" w14:textId="77777777" w:rsidR="00333B37" w:rsidRPr="00375338" w:rsidRDefault="00333B37" w:rsidP="0058622D">
            <w:pPr>
              <w:pStyle w:val="Heading6"/>
              <w:keepNext w:val="0"/>
              <w:keepLines w:val="0"/>
              <w:numPr>
                <w:ilvl w:val="0"/>
                <w:numId w:val="63"/>
              </w:numPr>
              <w:rPr>
                <w:rStyle w:val="normaltextrun"/>
                <w:color w:val="000000" w:themeColor="text1"/>
                <w:sz w:val="18"/>
                <w:szCs w:val="18"/>
              </w:rPr>
            </w:pPr>
            <w:r w:rsidRPr="00375338">
              <w:rPr>
                <w:rStyle w:val="normaltextrun"/>
                <w:color w:val="000000" w:themeColor="text1"/>
                <w:sz w:val="18"/>
                <w:szCs w:val="18"/>
              </w:rPr>
              <w:t>Rotavirus vaccine</w:t>
            </w:r>
          </w:p>
          <w:p w14:paraId="668CAF61" w14:textId="77777777" w:rsidR="00333B37" w:rsidRPr="00375338" w:rsidRDefault="00333B37" w:rsidP="0058622D">
            <w:pPr>
              <w:pStyle w:val="Heading6"/>
              <w:keepNext w:val="0"/>
              <w:keepLines w:val="0"/>
              <w:numPr>
                <w:ilvl w:val="0"/>
                <w:numId w:val="63"/>
              </w:numPr>
              <w:rPr>
                <w:color w:val="000000" w:themeColor="text1"/>
                <w:sz w:val="18"/>
                <w:szCs w:val="18"/>
              </w:rPr>
            </w:pPr>
            <w:r w:rsidRPr="00375338">
              <w:rPr>
                <w:rStyle w:val="normaltextrun"/>
                <w:color w:val="000000" w:themeColor="text1"/>
                <w:sz w:val="18"/>
                <w:szCs w:val="18"/>
              </w:rPr>
              <w:t>Tetanus toxoid vaccine</w:t>
            </w:r>
            <w:r w:rsidRPr="00375338">
              <w:rPr>
                <w:rStyle w:val="eop"/>
                <w:color w:val="000000" w:themeColor="text1"/>
                <w:sz w:val="18"/>
                <w:szCs w:val="18"/>
              </w:rPr>
              <w:t> </w:t>
            </w:r>
            <w:r w:rsidRPr="00375338">
              <w:rPr>
                <w:color w:val="000000" w:themeColor="text1"/>
                <w:sz w:val="18"/>
                <w:szCs w:val="18"/>
              </w:rPr>
              <w:t xml:space="preserve">or tetanus/diphtheria (TD) </w:t>
            </w:r>
          </w:p>
          <w:p w14:paraId="390A1D20"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292A1EA5"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0D5D9F5" w14:textId="77777777" w:rsidR="00333B37" w:rsidRPr="00375338" w:rsidRDefault="00333B37" w:rsidP="0058622D">
            <w:pPr>
              <w:pStyle w:val="Heading6"/>
              <w:keepNext w:val="0"/>
              <w:keepLines w:val="0"/>
              <w:numPr>
                <w:ilvl w:val="0"/>
                <w:numId w:val="38"/>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17176506" w14:textId="77777777" w:rsidR="00333B37" w:rsidRPr="00375338" w:rsidRDefault="00333B37" w:rsidP="0058622D">
            <w:pPr>
              <w:pStyle w:val="Heading6"/>
              <w:keepNext w:val="0"/>
              <w:keepLines w:val="0"/>
              <w:numPr>
                <w:ilvl w:val="0"/>
                <w:numId w:val="38"/>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778B428F"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4FE6573D"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540C374E"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73B28DA4" w14:textId="29708CBA" w:rsidR="00333B37" w:rsidRPr="00375338" w:rsidDel="008234C1"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44DC4759" w14:textId="77777777" w:rsidR="00375338"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or quarterly question</w:t>
            </w:r>
          </w:p>
          <w:p w14:paraId="27887E9F" w14:textId="017A3422" w:rsidR="00333B37" w:rsidRPr="00375338" w:rsidRDefault="00375338" w:rsidP="00333B37">
            <w:pPr>
              <w:pStyle w:val="Heading6"/>
              <w:keepNext w:val="0"/>
              <w:keepLines w:val="0"/>
              <w:rPr>
                <w:b/>
                <w:bCs/>
                <w:color w:val="000000" w:themeColor="text1"/>
                <w:sz w:val="18"/>
                <w:szCs w:val="18"/>
              </w:rPr>
            </w:pPr>
            <w:r w:rsidRPr="00375338">
              <w:rPr>
                <w:b/>
                <w:bCs/>
                <w:color w:val="000000" w:themeColor="text1"/>
                <w:sz w:val="18"/>
                <w:szCs w:val="18"/>
              </w:rPr>
              <w:t xml:space="preserve">+ </w:t>
            </w:r>
            <w:r w:rsidR="00333B37" w:rsidRPr="00375338">
              <w:rPr>
                <w:b/>
                <w:bCs/>
                <w:color w:val="000000" w:themeColor="text1"/>
                <w:sz w:val="18"/>
                <w:szCs w:val="18"/>
              </w:rPr>
              <w:t>Immunization</w:t>
            </w:r>
          </w:p>
          <w:p w14:paraId="1F9D76AC" w14:textId="77777777" w:rsidR="00333B37" w:rsidRPr="00375338" w:rsidRDefault="00333B37" w:rsidP="00333B37">
            <w:pPr>
              <w:pStyle w:val="Heading6"/>
              <w:keepNext w:val="0"/>
              <w:keepLines w:val="0"/>
              <w:rPr>
                <w:b/>
                <w:bCs/>
                <w:color w:val="000000" w:themeColor="text1"/>
                <w:sz w:val="18"/>
                <w:szCs w:val="18"/>
              </w:rPr>
            </w:pPr>
          </w:p>
          <w:p w14:paraId="23F0B268" w14:textId="21C63944" w:rsidR="00333B37" w:rsidRPr="00375338" w:rsidRDefault="00333B37" w:rsidP="00333B37">
            <w:pPr>
              <w:pStyle w:val="Heading6"/>
              <w:keepNext w:val="0"/>
              <w:keepLines w:val="0"/>
              <w:rPr>
                <w:b/>
                <w:bCs/>
                <w:color w:val="000000" w:themeColor="text1"/>
                <w:sz w:val="18"/>
                <w:szCs w:val="18"/>
              </w:rPr>
            </w:pPr>
          </w:p>
        </w:tc>
      </w:tr>
      <w:tr w:rsidR="00333B37" w:rsidRPr="00375338" w:rsidDel="008234C1" w14:paraId="690BE998" w14:textId="77777777" w:rsidTr="00AC28E8">
        <w:trPr>
          <w:trHeight w:val="454"/>
        </w:trPr>
        <w:tc>
          <w:tcPr>
            <w:tcW w:w="1296" w:type="dxa"/>
            <w:shd w:val="clear" w:color="auto" w:fill="EDEDED" w:themeFill="accent3" w:themeFillTint="33"/>
          </w:tcPr>
          <w:p w14:paraId="3A403DB7" w14:textId="46477DA8" w:rsidR="00333B37" w:rsidRPr="00375338" w:rsidDel="008234C1" w:rsidRDefault="00A01F8A" w:rsidP="00333B37">
            <w:pPr>
              <w:pStyle w:val="Heading6"/>
              <w:keepNext w:val="0"/>
              <w:keepLines w:val="0"/>
              <w:rPr>
                <w:color w:val="000000" w:themeColor="text1"/>
                <w:sz w:val="18"/>
                <w:szCs w:val="18"/>
              </w:rPr>
            </w:pPr>
            <w:r w:rsidRPr="00375338">
              <w:rPr>
                <w:color w:val="000000" w:themeColor="text1"/>
                <w:sz w:val="18"/>
                <w:szCs w:val="18"/>
              </w:rPr>
              <w:t>sup_06a</w:t>
            </w:r>
          </w:p>
        </w:tc>
        <w:tc>
          <w:tcPr>
            <w:tcW w:w="4320" w:type="dxa"/>
            <w:shd w:val="clear" w:color="auto" w:fill="EDEDED" w:themeFill="accent3" w:themeFillTint="33"/>
          </w:tcPr>
          <w:p w14:paraId="5BBD64B3" w14:textId="150B000B"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Facilities sometimes experience stockouts of medicines or supplies that either prevent service delivery at the time of the visit or require the patient to purchase the item outside the health facility. In the past three months, how often has this facility experienced a stock out of a critical item?  </w:t>
            </w:r>
          </w:p>
          <w:p w14:paraId="7AA688AF" w14:textId="77777777" w:rsidR="00333B37" w:rsidRPr="00375338" w:rsidRDefault="00333B37" w:rsidP="00333B37">
            <w:pPr>
              <w:pStyle w:val="Heading6"/>
              <w:keepNext w:val="0"/>
              <w:keepLines w:val="0"/>
              <w:rPr>
                <w:color w:val="000000" w:themeColor="text1"/>
                <w:sz w:val="18"/>
                <w:szCs w:val="18"/>
              </w:rPr>
            </w:pPr>
          </w:p>
          <w:p w14:paraId="61D68CCB" w14:textId="77777777" w:rsidR="00333B37" w:rsidRPr="00375338" w:rsidRDefault="00333B37" w:rsidP="0058622D">
            <w:pPr>
              <w:pStyle w:val="Heading6"/>
              <w:keepNext w:val="0"/>
              <w:keepLines w:val="0"/>
              <w:numPr>
                <w:ilvl w:val="0"/>
                <w:numId w:val="33"/>
              </w:numPr>
              <w:rPr>
                <w:color w:val="000000" w:themeColor="text1"/>
                <w:sz w:val="18"/>
                <w:szCs w:val="18"/>
              </w:rPr>
            </w:pPr>
            <w:r w:rsidRPr="00375338">
              <w:rPr>
                <w:color w:val="000000" w:themeColor="text1"/>
                <w:sz w:val="18"/>
                <w:szCs w:val="18"/>
              </w:rPr>
              <w:t>Stockouts in supplies for adult non-communicable disease services (hypertension, diabetes, and asthma)</w:t>
            </w:r>
          </w:p>
          <w:p w14:paraId="7EE4453F" w14:textId="77777777" w:rsidR="00333B37" w:rsidRPr="00375338" w:rsidRDefault="00333B37" w:rsidP="0058622D">
            <w:pPr>
              <w:pStyle w:val="Heading6"/>
              <w:keepNext w:val="0"/>
              <w:keepLines w:val="0"/>
              <w:numPr>
                <w:ilvl w:val="0"/>
                <w:numId w:val="33"/>
              </w:numPr>
              <w:rPr>
                <w:color w:val="000000" w:themeColor="text1"/>
                <w:sz w:val="18"/>
                <w:szCs w:val="18"/>
              </w:rPr>
            </w:pPr>
            <w:r w:rsidRPr="00375338">
              <w:rPr>
                <w:color w:val="000000" w:themeColor="text1"/>
                <w:sz w:val="18"/>
                <w:szCs w:val="18"/>
              </w:rPr>
              <w:t>Stockouts in supplies for infectious disease services (HIV/AIDS, malaria, tuberculosis)</w:t>
            </w:r>
          </w:p>
          <w:p w14:paraId="16418B9C" w14:textId="77777777" w:rsidR="00333B37" w:rsidRPr="00375338" w:rsidRDefault="00333B37" w:rsidP="000F2FA0">
            <w:pPr>
              <w:pStyle w:val="Heading6"/>
              <w:keepNext w:val="0"/>
              <w:keepLines w:val="0"/>
              <w:rPr>
                <w:color w:val="000000" w:themeColor="text1"/>
                <w:sz w:val="18"/>
                <w:szCs w:val="18"/>
              </w:rPr>
            </w:pPr>
            <w:r w:rsidRPr="00375338">
              <w:rPr>
                <w:color w:val="000000" w:themeColor="text1"/>
                <w:sz w:val="18"/>
                <w:szCs w:val="18"/>
              </w:rPr>
              <w:lastRenderedPageBreak/>
              <w:t xml:space="preserve">ca.   Stockouts in supplies for reproductive and family planning services </w:t>
            </w:r>
          </w:p>
          <w:p w14:paraId="6B958DC0" w14:textId="77777777" w:rsidR="00333B37" w:rsidRPr="00375338" w:rsidRDefault="00333B37" w:rsidP="000F2FA0">
            <w:pPr>
              <w:pStyle w:val="Heading6"/>
              <w:keepNext w:val="0"/>
              <w:keepLines w:val="0"/>
              <w:rPr>
                <w:color w:val="000000" w:themeColor="text1"/>
                <w:sz w:val="18"/>
                <w:szCs w:val="18"/>
              </w:rPr>
            </w:pPr>
            <w:proofErr w:type="spellStart"/>
            <w:r w:rsidRPr="00375338">
              <w:rPr>
                <w:color w:val="000000" w:themeColor="text1"/>
                <w:sz w:val="18"/>
                <w:szCs w:val="18"/>
              </w:rPr>
              <w:t>cb</w:t>
            </w:r>
            <w:proofErr w:type="spellEnd"/>
            <w:r w:rsidRPr="00375338">
              <w:rPr>
                <w:color w:val="000000" w:themeColor="text1"/>
                <w:sz w:val="18"/>
                <w:szCs w:val="18"/>
              </w:rPr>
              <w:t>.  Stockouts in supplies for maternal, newborn, and child services (childbirth, perinatal services)</w:t>
            </w:r>
          </w:p>
          <w:p w14:paraId="636BF3C9" w14:textId="77777777" w:rsidR="00333B37" w:rsidRPr="00375338" w:rsidRDefault="00333B37" w:rsidP="0058622D">
            <w:pPr>
              <w:pStyle w:val="Heading6"/>
              <w:keepNext w:val="0"/>
              <w:keepLines w:val="0"/>
              <w:numPr>
                <w:ilvl w:val="0"/>
                <w:numId w:val="64"/>
              </w:numPr>
              <w:rPr>
                <w:color w:val="000000" w:themeColor="text1"/>
                <w:sz w:val="18"/>
                <w:szCs w:val="18"/>
              </w:rPr>
            </w:pPr>
            <w:r w:rsidRPr="00375338">
              <w:rPr>
                <w:color w:val="000000" w:themeColor="text1"/>
                <w:sz w:val="18"/>
                <w:szCs w:val="18"/>
              </w:rPr>
              <w:t>Stockouts in supplies for emergency care services (trauma and oxygen services)</w:t>
            </w:r>
          </w:p>
          <w:p w14:paraId="5D7F05C2" w14:textId="1B41D604" w:rsidR="00333B37" w:rsidRPr="00375338" w:rsidRDefault="00333B37" w:rsidP="0058622D">
            <w:pPr>
              <w:pStyle w:val="Heading6"/>
              <w:keepNext w:val="0"/>
              <w:keepLines w:val="0"/>
              <w:numPr>
                <w:ilvl w:val="0"/>
                <w:numId w:val="64"/>
              </w:numPr>
              <w:rPr>
                <w:color w:val="000000" w:themeColor="text1"/>
                <w:sz w:val="18"/>
                <w:szCs w:val="18"/>
              </w:rPr>
            </w:pPr>
            <w:r w:rsidRPr="00375338">
              <w:rPr>
                <w:color w:val="000000" w:themeColor="text1"/>
                <w:sz w:val="18"/>
                <w:szCs w:val="18"/>
              </w:rPr>
              <w:t>Stockouts in vaccines (any type)</w:t>
            </w:r>
          </w:p>
          <w:p w14:paraId="0101FBDB" w14:textId="77777777" w:rsidR="00333B37" w:rsidRPr="00375338" w:rsidRDefault="00333B37" w:rsidP="00333B37">
            <w:pPr>
              <w:pStyle w:val="Heading6"/>
              <w:keepNext w:val="0"/>
              <w:keepLines w:val="0"/>
              <w:rPr>
                <w:color w:val="000000" w:themeColor="text1"/>
                <w:sz w:val="18"/>
                <w:szCs w:val="18"/>
              </w:rPr>
            </w:pPr>
          </w:p>
          <w:p w14:paraId="4CF38E92" w14:textId="4A3976D2" w:rsidR="00333B37" w:rsidRPr="0058622D" w:rsidRDefault="00333B37" w:rsidP="00333B37">
            <w:pPr>
              <w:pStyle w:val="Heading6"/>
              <w:keepNext w:val="0"/>
              <w:keepLines w:val="0"/>
              <w:rPr>
                <w:color w:val="08716C"/>
                <w:sz w:val="18"/>
                <w:szCs w:val="18"/>
              </w:rPr>
            </w:pPr>
            <w:r w:rsidRPr="0058622D">
              <w:rPr>
                <w:rStyle w:val="SubtleEmphasis"/>
                <w:rFonts w:asciiTheme="majorHAnsi" w:hAnsiTheme="majorHAnsi" w:cstheme="majorBidi"/>
                <w:sz w:val="18"/>
                <w:szCs w:val="18"/>
              </w:rPr>
              <w:t>INTERVIEWER: Read all response options aloud.</w:t>
            </w:r>
          </w:p>
          <w:p w14:paraId="4D8C6FEB" w14:textId="77777777" w:rsidR="00333B37" w:rsidRPr="00375338" w:rsidDel="008234C1"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880" w:type="dxa"/>
            <w:shd w:val="clear" w:color="auto" w:fill="EDEDED" w:themeFill="accent3" w:themeFillTint="33"/>
          </w:tcPr>
          <w:p w14:paraId="2AB5FBF0"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lastRenderedPageBreak/>
              <w:t>[single select]</w:t>
            </w:r>
          </w:p>
          <w:p w14:paraId="228EE667"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5F29CA71" w14:textId="77777777" w:rsidR="00333B37" w:rsidRPr="00375338" w:rsidRDefault="00333B37" w:rsidP="0058622D">
            <w:pPr>
              <w:pStyle w:val="Heading6"/>
              <w:keepNext w:val="0"/>
              <w:keepLines w:val="0"/>
              <w:numPr>
                <w:ilvl w:val="0"/>
                <w:numId w:val="3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Rarely </w:t>
            </w:r>
          </w:p>
          <w:p w14:paraId="614846C3" w14:textId="77777777" w:rsidR="00333B37" w:rsidRPr="00375338" w:rsidRDefault="00333B37" w:rsidP="0058622D">
            <w:pPr>
              <w:pStyle w:val="Heading6"/>
              <w:keepNext w:val="0"/>
              <w:keepLines w:val="0"/>
              <w:numPr>
                <w:ilvl w:val="0"/>
                <w:numId w:val="3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Occasionally </w:t>
            </w:r>
            <w:r w:rsidRPr="00375338">
              <w:rPr>
                <w:color w:val="000000" w:themeColor="text1"/>
                <w:sz w:val="18"/>
                <w:szCs w:val="18"/>
              </w:rPr>
              <w:tab/>
            </w:r>
          </w:p>
          <w:p w14:paraId="2CCF8E64" w14:textId="77777777" w:rsidR="00333B37" w:rsidRPr="00375338" w:rsidRDefault="00333B37" w:rsidP="0058622D">
            <w:pPr>
              <w:pStyle w:val="Heading6"/>
              <w:keepNext w:val="0"/>
              <w:keepLines w:val="0"/>
              <w:numPr>
                <w:ilvl w:val="0"/>
                <w:numId w:val="3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Sometimes </w:t>
            </w:r>
          </w:p>
          <w:p w14:paraId="31966D38" w14:textId="77777777" w:rsidR="00333B37" w:rsidRPr="00375338" w:rsidRDefault="00333B37" w:rsidP="0058622D">
            <w:pPr>
              <w:pStyle w:val="Heading6"/>
              <w:keepNext w:val="0"/>
              <w:keepLines w:val="0"/>
              <w:numPr>
                <w:ilvl w:val="0"/>
                <w:numId w:val="3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Frequently </w:t>
            </w:r>
          </w:p>
          <w:p w14:paraId="72E8BD7B" w14:textId="77777777" w:rsidR="00333B37" w:rsidRPr="00375338" w:rsidRDefault="00333B37" w:rsidP="0058622D">
            <w:pPr>
              <w:pStyle w:val="Heading6"/>
              <w:keepNext w:val="0"/>
              <w:keepLines w:val="0"/>
              <w:numPr>
                <w:ilvl w:val="0"/>
                <w:numId w:val="3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All the time or almost all the time</w:t>
            </w:r>
            <w:r w:rsidRPr="00375338">
              <w:rPr>
                <w:color w:val="000000" w:themeColor="text1"/>
                <w:sz w:val="18"/>
                <w:szCs w:val="18"/>
              </w:rPr>
              <w:tab/>
            </w:r>
          </w:p>
          <w:p w14:paraId="65BA041A"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w:t>
            </w:r>
            <w:r w:rsidRPr="00375338">
              <w:rPr>
                <w:color w:val="000000" w:themeColor="text1"/>
                <w:sz w:val="18"/>
                <w:szCs w:val="18"/>
              </w:rPr>
              <w:t xml:space="preserve">     </w:t>
            </w:r>
            <w:r w:rsidRPr="00375338">
              <w:rPr>
                <w:rStyle w:val="SubtleEmphasis"/>
                <w:rFonts w:asciiTheme="majorHAnsi" w:hAnsiTheme="majorHAnsi" w:cstheme="majorBidi"/>
                <w:i w:val="0"/>
                <w:iCs w:val="0"/>
                <w:color w:val="000000" w:themeColor="text1"/>
                <w:sz w:val="18"/>
                <w:szCs w:val="18"/>
              </w:rPr>
              <w:t>Don’t know</w:t>
            </w:r>
          </w:p>
          <w:p w14:paraId="2C3C535B"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1FAE6D6E" w14:textId="77777777" w:rsidR="00333B37" w:rsidRPr="00375338" w:rsidDel="008234C1"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01A8CD63" w14:textId="12B6C100" w:rsidR="00333B37" w:rsidRPr="00375338" w:rsidDel="008234C1"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7C6B642D" w14:textId="1F7B105B"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or quarterly question</w:t>
            </w:r>
          </w:p>
          <w:p w14:paraId="3F8AB86F" w14:textId="77777777" w:rsidR="00333B37" w:rsidRPr="00375338" w:rsidRDefault="00333B37" w:rsidP="00333B37">
            <w:pPr>
              <w:pStyle w:val="Heading6"/>
              <w:keepNext w:val="0"/>
              <w:keepLines w:val="0"/>
              <w:rPr>
                <w:color w:val="000000" w:themeColor="text1"/>
                <w:sz w:val="18"/>
                <w:szCs w:val="18"/>
              </w:rPr>
            </w:pPr>
          </w:p>
          <w:p w14:paraId="4AAAB9CB"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This question can be inserted into the module after SUP_02, SUP_05, SUP_05A, SUP_05B, and/or SUP_05C. </w:t>
            </w:r>
          </w:p>
          <w:p w14:paraId="1192143F" w14:textId="77777777" w:rsidR="00333B37" w:rsidRPr="00375338" w:rsidRDefault="00333B37" w:rsidP="00333B37">
            <w:pPr>
              <w:pStyle w:val="Heading6"/>
              <w:keepNext w:val="0"/>
              <w:keepLines w:val="0"/>
              <w:rPr>
                <w:color w:val="000000" w:themeColor="text1"/>
                <w:sz w:val="18"/>
                <w:szCs w:val="18"/>
              </w:rPr>
            </w:pPr>
          </w:p>
          <w:p w14:paraId="0D2D118C" w14:textId="73351544"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The list of items/categories in this question can be changed to mirror any item in the tracer list of medicines, diagnostics, PPE, vaccines, and/or family planning methods. </w:t>
            </w:r>
          </w:p>
          <w:p w14:paraId="310F267D" w14:textId="77777777" w:rsidR="00333B37" w:rsidRPr="00375338" w:rsidRDefault="00333B37" w:rsidP="00333B37">
            <w:pPr>
              <w:pStyle w:val="Heading6"/>
              <w:keepNext w:val="0"/>
              <w:keepLines w:val="0"/>
              <w:rPr>
                <w:color w:val="000000" w:themeColor="text1"/>
                <w:sz w:val="18"/>
                <w:szCs w:val="18"/>
              </w:rPr>
            </w:pPr>
          </w:p>
          <w:p w14:paraId="1F0AA21B" w14:textId="4364161E"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lastRenderedPageBreak/>
              <w:t xml:space="preserve">If an item is a high priority for monitoring and/or an item is not available in sampled facilities </w:t>
            </w:r>
            <w:proofErr w:type="gramStart"/>
            <w:r w:rsidRPr="00375338">
              <w:rPr>
                <w:color w:val="000000" w:themeColor="text1"/>
                <w:sz w:val="18"/>
                <w:szCs w:val="18"/>
              </w:rPr>
              <w:t>in a given</w:t>
            </w:r>
            <w:proofErr w:type="gramEnd"/>
            <w:r w:rsidRPr="00375338">
              <w:rPr>
                <w:color w:val="000000" w:themeColor="text1"/>
                <w:sz w:val="18"/>
                <w:szCs w:val="18"/>
              </w:rPr>
              <w:t xml:space="preserve"> round, this question can be added into the next round to probe for stock outs over the past three months for the given item.  </w:t>
            </w:r>
          </w:p>
          <w:p w14:paraId="43DBF9D3" w14:textId="77777777" w:rsidR="00333B37" w:rsidRPr="00375338" w:rsidDel="008234C1" w:rsidRDefault="00333B37" w:rsidP="00333B37">
            <w:pPr>
              <w:pStyle w:val="Heading6"/>
              <w:keepNext w:val="0"/>
              <w:keepLines w:val="0"/>
              <w:rPr>
                <w:color w:val="000000" w:themeColor="text1"/>
                <w:sz w:val="18"/>
                <w:szCs w:val="18"/>
              </w:rPr>
            </w:pPr>
          </w:p>
        </w:tc>
      </w:tr>
      <w:tr w:rsidR="00333B37" w:rsidRPr="00375338" w:rsidDel="008234C1" w14:paraId="6BB5A4E2" w14:textId="77777777" w:rsidTr="00AC28E8">
        <w:trPr>
          <w:trHeight w:val="454"/>
        </w:trPr>
        <w:tc>
          <w:tcPr>
            <w:tcW w:w="1296" w:type="dxa"/>
            <w:shd w:val="clear" w:color="auto" w:fill="EDEDED" w:themeFill="accent3" w:themeFillTint="33"/>
          </w:tcPr>
          <w:p w14:paraId="19E1E973" w14:textId="57DBF232" w:rsidR="00333B37" w:rsidRPr="00375338" w:rsidDel="008234C1" w:rsidRDefault="00A01F8A" w:rsidP="00333B37">
            <w:pPr>
              <w:pStyle w:val="Heading6"/>
              <w:keepNext w:val="0"/>
              <w:keepLines w:val="0"/>
              <w:rPr>
                <w:color w:val="000000" w:themeColor="text1"/>
                <w:sz w:val="18"/>
                <w:szCs w:val="18"/>
              </w:rPr>
            </w:pPr>
            <w:r w:rsidRPr="00375338">
              <w:rPr>
                <w:color w:val="000000" w:themeColor="text1"/>
                <w:sz w:val="18"/>
                <w:szCs w:val="18"/>
              </w:rPr>
              <w:lastRenderedPageBreak/>
              <w:t>sup_14</w:t>
            </w:r>
          </w:p>
        </w:tc>
        <w:tc>
          <w:tcPr>
            <w:tcW w:w="4320" w:type="dxa"/>
            <w:shd w:val="clear" w:color="auto" w:fill="EDEDED" w:themeFill="accent3" w:themeFillTint="33"/>
          </w:tcPr>
          <w:p w14:paraId="1058D3CC"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What process does this facility use for disposing medicines and/or diagnostics that expire at this facility?</w:t>
            </w:r>
          </w:p>
          <w:p w14:paraId="3AC20443" w14:textId="77777777" w:rsidR="00333B37" w:rsidRPr="00375338" w:rsidRDefault="00333B37" w:rsidP="00333B37">
            <w:pPr>
              <w:pStyle w:val="Heading6"/>
              <w:keepNext w:val="0"/>
              <w:keepLines w:val="0"/>
              <w:rPr>
                <w:color w:val="000000" w:themeColor="text1"/>
                <w:sz w:val="18"/>
                <w:szCs w:val="18"/>
              </w:rPr>
            </w:pPr>
          </w:p>
          <w:p w14:paraId="054C0513" w14:textId="77777777" w:rsidR="00333B37" w:rsidRPr="0058622D" w:rsidRDefault="00333B37" w:rsidP="00333B37">
            <w:pPr>
              <w:pStyle w:val="Heading6"/>
              <w:keepNext w:val="0"/>
              <w:keepLines w:val="0"/>
              <w:rPr>
                <w:color w:val="08716C"/>
                <w:sz w:val="18"/>
                <w:szCs w:val="18"/>
              </w:rPr>
            </w:pPr>
            <w:r w:rsidRPr="0058622D">
              <w:rPr>
                <w:rStyle w:val="SubtleEmphasis"/>
                <w:rFonts w:asciiTheme="majorHAnsi" w:hAnsiTheme="majorHAnsi" w:cstheme="majorBidi"/>
                <w:sz w:val="18"/>
                <w:szCs w:val="18"/>
              </w:rPr>
              <w:t>INTERVIEWER: Read all response options aloud.</w:t>
            </w:r>
          </w:p>
          <w:p w14:paraId="0AC5B1EE" w14:textId="228EAF90" w:rsidR="00333B37" w:rsidRPr="00375338" w:rsidDel="008234C1"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880" w:type="dxa"/>
            <w:shd w:val="clear" w:color="auto" w:fill="EDEDED" w:themeFill="accent3" w:themeFillTint="33"/>
          </w:tcPr>
          <w:p w14:paraId="16A10A9B"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B20A7C3"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6ED0BA4E" w14:textId="77777777" w:rsidR="00333B37" w:rsidRPr="00375338" w:rsidRDefault="00333B37" w:rsidP="0058622D">
            <w:pPr>
              <w:pStyle w:val="Heading6"/>
              <w:keepNext w:val="0"/>
              <w:keepLines w:val="0"/>
              <w:numPr>
                <w:ilvl w:val="0"/>
                <w:numId w:val="40"/>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Disposal or incineration at this health facility</w:t>
            </w:r>
          </w:p>
          <w:p w14:paraId="588833B4" w14:textId="77777777" w:rsidR="00333B37" w:rsidRPr="00375338" w:rsidRDefault="00333B37" w:rsidP="0058622D">
            <w:pPr>
              <w:pStyle w:val="Heading6"/>
              <w:keepNext w:val="0"/>
              <w:keepLines w:val="0"/>
              <w:numPr>
                <w:ilvl w:val="0"/>
                <w:numId w:val="40"/>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Send expired product away for disposal or incineration at a different location</w:t>
            </w:r>
          </w:p>
          <w:p w14:paraId="2DE75823" w14:textId="7AA69B4C" w:rsidR="00333B37" w:rsidRPr="00375338" w:rsidRDefault="00333B37" w:rsidP="0058622D">
            <w:pPr>
              <w:pStyle w:val="Heading6"/>
              <w:keepNext w:val="0"/>
              <w:keepLines w:val="0"/>
              <w:numPr>
                <w:ilvl w:val="0"/>
                <w:numId w:val="40"/>
              </w:numPr>
              <w:rPr>
                <w:color w:val="000000" w:themeColor="text1"/>
                <w:sz w:val="18"/>
                <w:szCs w:val="18"/>
              </w:rPr>
            </w:pPr>
            <w:r w:rsidRPr="00375338">
              <w:rPr>
                <w:color w:val="000000" w:themeColor="text1"/>
                <w:sz w:val="18"/>
                <w:szCs w:val="18"/>
              </w:rPr>
              <w:t xml:space="preserve">Local disposal without incineration </w:t>
            </w:r>
          </w:p>
          <w:p w14:paraId="02B74AF8" w14:textId="77777777" w:rsidR="00333B37" w:rsidRPr="00375338" w:rsidRDefault="00333B37" w:rsidP="0058622D">
            <w:pPr>
              <w:pStyle w:val="Heading6"/>
              <w:keepNext w:val="0"/>
              <w:keepLines w:val="0"/>
              <w:numPr>
                <w:ilvl w:val="0"/>
                <w:numId w:val="40"/>
              </w:numPr>
              <w:rPr>
                <w:color w:val="000000" w:themeColor="text1"/>
                <w:sz w:val="18"/>
                <w:szCs w:val="18"/>
              </w:rPr>
            </w:pPr>
            <w:r w:rsidRPr="00375338">
              <w:rPr>
                <w:color w:val="000000" w:themeColor="text1"/>
                <w:sz w:val="18"/>
                <w:szCs w:val="18"/>
              </w:rPr>
              <w:t>Retain on-site indefinitely</w:t>
            </w:r>
          </w:p>
          <w:p w14:paraId="563998C5" w14:textId="08927B31" w:rsidR="00333B37" w:rsidRPr="00375338" w:rsidRDefault="00333B37" w:rsidP="00092C07">
            <w:pPr>
              <w:pStyle w:val="Heading6"/>
              <w:keepNext w:val="0"/>
              <w:keepLines w:val="0"/>
              <w:rPr>
                <w:color w:val="000000" w:themeColor="text1"/>
                <w:sz w:val="18"/>
                <w:szCs w:val="18"/>
              </w:rPr>
            </w:pPr>
            <w:r w:rsidRPr="00375338">
              <w:rPr>
                <w:color w:val="000000" w:themeColor="text1"/>
                <w:sz w:val="18"/>
                <w:szCs w:val="18"/>
              </w:rPr>
              <w:t xml:space="preserve">-96     Other (specify)  </w:t>
            </w:r>
          </w:p>
          <w:p w14:paraId="7C34537C"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5D47A012" w14:textId="77777777" w:rsidR="00333B37" w:rsidRPr="00375338" w:rsidDel="008234C1"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1FD4BD9D" w14:textId="48D6E755" w:rsidR="00333B37" w:rsidRPr="00375338" w:rsidDel="008234C1" w:rsidRDefault="00333B37" w:rsidP="00333B37">
            <w:pPr>
              <w:pStyle w:val="Heading6"/>
              <w:keepNext w:val="0"/>
              <w:keepLines w:val="0"/>
              <w:rPr>
                <w:color w:val="000000" w:themeColor="text1"/>
                <w:sz w:val="18"/>
                <w:szCs w:val="18"/>
              </w:rPr>
            </w:pPr>
            <w:r w:rsidRPr="00375338">
              <w:rPr>
                <w:color w:val="000000" w:themeColor="text1"/>
                <w:sz w:val="18"/>
                <w:szCs w:val="18"/>
              </w:rPr>
              <w:t>ID_ROUND = 1</w:t>
            </w:r>
          </w:p>
        </w:tc>
        <w:tc>
          <w:tcPr>
            <w:tcW w:w="2981" w:type="dxa"/>
            <w:shd w:val="clear" w:color="auto" w:fill="EDEDED" w:themeFill="accent3" w:themeFillTint="33"/>
          </w:tcPr>
          <w:p w14:paraId="7B9CA729"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3F7AF92A" w14:textId="77777777" w:rsidR="00333B37" w:rsidRPr="00375338" w:rsidDel="008234C1" w:rsidRDefault="00333B37" w:rsidP="00333B37">
            <w:pPr>
              <w:pStyle w:val="Heading6"/>
              <w:keepNext w:val="0"/>
              <w:keepLines w:val="0"/>
              <w:rPr>
                <w:b/>
                <w:bCs/>
                <w:color w:val="000000" w:themeColor="text1"/>
                <w:sz w:val="18"/>
                <w:szCs w:val="18"/>
              </w:rPr>
            </w:pPr>
          </w:p>
        </w:tc>
      </w:tr>
      <w:tr w:rsidR="00333B37" w:rsidRPr="00375338" w:rsidDel="008234C1" w14:paraId="02C36418" w14:textId="77777777" w:rsidTr="00AC28E8">
        <w:trPr>
          <w:trHeight w:val="13"/>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552F6A99" w14:textId="64B6112F" w:rsidR="00333B37" w:rsidRPr="00375338" w:rsidDel="008234C1" w:rsidRDefault="00A01F8A" w:rsidP="00333B37">
            <w:pPr>
              <w:pStyle w:val="Heading6"/>
              <w:keepNext w:val="0"/>
              <w:keepLines w:val="0"/>
              <w:rPr>
                <w:color w:val="000000" w:themeColor="text1"/>
                <w:sz w:val="18"/>
                <w:szCs w:val="18"/>
              </w:rPr>
            </w:pPr>
            <w:r w:rsidRPr="00375338">
              <w:rPr>
                <w:color w:val="000000" w:themeColor="text1"/>
                <w:sz w:val="18"/>
                <w:szCs w:val="18"/>
              </w:rPr>
              <w:t>sup_15</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777591E6"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In the last year, has this facility returned or disposed of medicines or diagnostics because of product recalls or other pharmacovigilance interventions? </w:t>
            </w:r>
          </w:p>
          <w:p w14:paraId="746B2594" w14:textId="77777777" w:rsidR="00333B37" w:rsidRPr="00375338" w:rsidRDefault="00333B37" w:rsidP="00333B37">
            <w:pPr>
              <w:pStyle w:val="Heading6"/>
              <w:keepNext w:val="0"/>
              <w:keepLines w:val="0"/>
              <w:rPr>
                <w:color w:val="000000" w:themeColor="text1"/>
                <w:sz w:val="18"/>
                <w:szCs w:val="18"/>
              </w:rPr>
            </w:pPr>
          </w:p>
          <w:p w14:paraId="4D8D96E0" w14:textId="77777777" w:rsidR="00333B37" w:rsidRPr="00375338" w:rsidRDefault="00333B37" w:rsidP="00333B37">
            <w:pPr>
              <w:pStyle w:val="Heading6"/>
              <w:keepNext w:val="0"/>
              <w:keepLines w:val="0"/>
              <w:rPr>
                <w:color w:val="000000" w:themeColor="text1"/>
                <w:sz w:val="18"/>
                <w:szCs w:val="18"/>
              </w:rPr>
            </w:pPr>
          </w:p>
          <w:p w14:paraId="4BE1EFCF" w14:textId="77777777" w:rsidR="00333B37" w:rsidRPr="00375338" w:rsidRDefault="00333B37" w:rsidP="00333B37">
            <w:pPr>
              <w:pStyle w:val="Heading6"/>
              <w:keepNext w:val="0"/>
              <w:keepLines w:val="0"/>
              <w:rPr>
                <w:color w:val="000000" w:themeColor="text1"/>
                <w:sz w:val="18"/>
                <w:szCs w:val="18"/>
              </w:rPr>
            </w:pPr>
          </w:p>
          <w:p w14:paraId="171965E6" w14:textId="77777777" w:rsidR="00333B37" w:rsidRPr="00375338" w:rsidDel="008234C1"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35B9A946"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2E9FAA70"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3E5A5385" w14:textId="77777777" w:rsidR="00333B37" w:rsidRPr="00375338" w:rsidRDefault="00333B37" w:rsidP="0058622D">
            <w:pPr>
              <w:pStyle w:val="Heading6"/>
              <w:keepNext w:val="0"/>
              <w:keepLines w:val="0"/>
              <w:numPr>
                <w:ilvl w:val="0"/>
                <w:numId w:val="4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2A42DE13" w14:textId="77777777" w:rsidR="00333B37" w:rsidRPr="00375338" w:rsidRDefault="00333B37" w:rsidP="0058622D">
            <w:pPr>
              <w:pStyle w:val="Heading6"/>
              <w:keepNext w:val="0"/>
              <w:keepLines w:val="0"/>
              <w:numPr>
                <w:ilvl w:val="0"/>
                <w:numId w:val="4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466D4C3" w14:textId="153CD2F5" w:rsidR="00333B37" w:rsidRPr="00375338" w:rsidDel="008234C1"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37FD1D20" w14:textId="6F148C35" w:rsidR="00333B37" w:rsidRPr="00375338" w:rsidDel="008234C1" w:rsidRDefault="00333B37" w:rsidP="00333B37">
            <w:pPr>
              <w:pStyle w:val="Heading6"/>
              <w:keepNext w:val="0"/>
              <w:keepLines w:val="0"/>
              <w:rPr>
                <w:color w:val="000000" w:themeColor="text1"/>
                <w:sz w:val="18"/>
                <w:szCs w:val="18"/>
              </w:rPr>
            </w:pPr>
            <w:r w:rsidRPr="00375338">
              <w:rPr>
                <w:color w:val="000000" w:themeColor="text1"/>
                <w:sz w:val="18"/>
                <w:szCs w:val="18"/>
              </w:rPr>
              <w:t>ID_ROUND = 1</w:t>
            </w:r>
          </w:p>
        </w:tc>
        <w:tc>
          <w:tcPr>
            <w:tcW w:w="298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43C5C648"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045317C4" w14:textId="77777777" w:rsidR="00333B37" w:rsidRPr="00375338" w:rsidDel="008234C1" w:rsidRDefault="00333B37" w:rsidP="00333B37">
            <w:pPr>
              <w:pStyle w:val="Heading6"/>
              <w:keepNext w:val="0"/>
              <w:keepLines w:val="0"/>
              <w:rPr>
                <w:b/>
                <w:bCs/>
                <w:color w:val="000000" w:themeColor="text1"/>
                <w:sz w:val="18"/>
                <w:szCs w:val="18"/>
              </w:rPr>
            </w:pPr>
          </w:p>
        </w:tc>
      </w:tr>
      <w:tr w:rsidR="00333B37" w:rsidRPr="00375338" w:rsidDel="008234C1" w14:paraId="6FFEAE94" w14:textId="77777777" w:rsidTr="00AC28E8">
        <w:trPr>
          <w:trHeight w:val="13"/>
        </w:trPr>
        <w:tc>
          <w:tcPr>
            <w:tcW w:w="1296" w:type="dxa"/>
            <w:shd w:val="clear" w:color="auto" w:fill="EDEDED" w:themeFill="accent3" w:themeFillTint="33"/>
          </w:tcPr>
          <w:p w14:paraId="6D315CA6" w14:textId="15CCE120"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sup_10</w:t>
            </w:r>
          </w:p>
        </w:tc>
        <w:tc>
          <w:tcPr>
            <w:tcW w:w="4320" w:type="dxa"/>
            <w:shd w:val="clear" w:color="auto" w:fill="EDEDED" w:themeFill="accent3" w:themeFillTint="33"/>
          </w:tcPr>
          <w:p w14:paraId="19BC2CBD" w14:textId="0C8EED02"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Is the process for ordering and receiving deliveries of diagnostics the same as the process for ordering and receiving medicines? </w:t>
            </w:r>
          </w:p>
        </w:tc>
        <w:tc>
          <w:tcPr>
            <w:tcW w:w="2880" w:type="dxa"/>
            <w:shd w:val="clear" w:color="auto" w:fill="EDEDED" w:themeFill="accent3" w:themeFillTint="33"/>
          </w:tcPr>
          <w:p w14:paraId="6227208B"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[single select]</w:t>
            </w:r>
          </w:p>
          <w:p w14:paraId="121864E4"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CE343FD" w14:textId="77777777" w:rsidR="00333B37" w:rsidRPr="00375338" w:rsidRDefault="00333B37" w:rsidP="0058622D">
            <w:pPr>
              <w:pStyle w:val="Heading6"/>
              <w:keepNext w:val="0"/>
              <w:keepLines w:val="0"/>
              <w:numPr>
                <w:ilvl w:val="0"/>
                <w:numId w:val="42"/>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45B40D7D" w14:textId="77777777" w:rsidR="00333B37" w:rsidRPr="00375338" w:rsidRDefault="00333B37" w:rsidP="0058622D">
            <w:pPr>
              <w:pStyle w:val="Heading6"/>
              <w:keepNext w:val="0"/>
              <w:keepLines w:val="0"/>
              <w:numPr>
                <w:ilvl w:val="0"/>
                <w:numId w:val="42"/>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27764050"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lastRenderedPageBreak/>
              <w:t>-99     Don't know</w:t>
            </w:r>
          </w:p>
          <w:p w14:paraId="630D1FCE"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7E8E16F9"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lastRenderedPageBreak/>
              <w:t xml:space="preserve">ID_ROUND = 1 </w:t>
            </w:r>
          </w:p>
          <w:p w14:paraId="2C144D76" w14:textId="77777777" w:rsidR="00333B37" w:rsidRPr="00375338" w:rsidRDefault="00333B37" w:rsidP="00333B37">
            <w:pPr>
              <w:pStyle w:val="Heading6"/>
              <w:keepNext w:val="0"/>
              <w:keepLines w:val="0"/>
              <w:rPr>
                <w:color w:val="000000" w:themeColor="text1"/>
                <w:sz w:val="18"/>
                <w:szCs w:val="18"/>
              </w:rPr>
            </w:pPr>
          </w:p>
          <w:p w14:paraId="21EC7D36" w14:textId="77777777" w:rsidR="00333B37" w:rsidRPr="00375338" w:rsidRDefault="00333B37" w:rsidP="00333B37">
            <w:pPr>
              <w:pStyle w:val="Heading6"/>
              <w:keepNext w:val="0"/>
              <w:keepLines w:val="0"/>
              <w:rPr>
                <w:color w:val="000000" w:themeColor="text1"/>
                <w:sz w:val="18"/>
                <w:szCs w:val="18"/>
              </w:rPr>
            </w:pPr>
          </w:p>
          <w:p w14:paraId="088C5630" w14:textId="77777777" w:rsidR="00333B37" w:rsidRPr="00375338" w:rsidRDefault="00333B37" w:rsidP="00333B37">
            <w:pPr>
              <w:pStyle w:val="Heading6"/>
              <w:keepNext w:val="0"/>
              <w:keepLines w:val="0"/>
              <w:rPr>
                <w:color w:val="000000" w:themeColor="text1"/>
                <w:sz w:val="18"/>
                <w:szCs w:val="18"/>
              </w:rPr>
            </w:pPr>
          </w:p>
          <w:p w14:paraId="098A172D"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0AD3338D"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lastRenderedPageBreak/>
              <w:t>+ Annual question</w:t>
            </w:r>
          </w:p>
          <w:p w14:paraId="3DB5CAF6" w14:textId="77777777" w:rsidR="00333B37" w:rsidRPr="00375338" w:rsidRDefault="00333B37" w:rsidP="00333B37">
            <w:pPr>
              <w:pStyle w:val="Heading6"/>
              <w:keepNext w:val="0"/>
              <w:keepLines w:val="0"/>
              <w:rPr>
                <w:b/>
                <w:bCs/>
                <w:color w:val="000000" w:themeColor="text1"/>
                <w:sz w:val="18"/>
                <w:szCs w:val="18"/>
              </w:rPr>
            </w:pPr>
          </w:p>
          <w:p w14:paraId="11A7DE0F" w14:textId="6AA811C2" w:rsidR="00333B37" w:rsidRPr="00375338" w:rsidDel="008234C1" w:rsidRDefault="00333B37" w:rsidP="00333B37">
            <w:pPr>
              <w:pStyle w:val="Heading6"/>
              <w:keepNext w:val="0"/>
              <w:keepLines w:val="0"/>
              <w:rPr>
                <w:b/>
                <w:bCs/>
                <w:color w:val="000000" w:themeColor="text1"/>
                <w:sz w:val="18"/>
                <w:szCs w:val="18"/>
              </w:rPr>
            </w:pPr>
          </w:p>
        </w:tc>
      </w:tr>
      <w:tr w:rsidR="00333B37" w:rsidRPr="00375338" w:rsidDel="008234C1" w14:paraId="1CAC1F2E" w14:textId="77777777" w:rsidTr="00AC28E8">
        <w:trPr>
          <w:trHeight w:val="13"/>
        </w:trPr>
        <w:tc>
          <w:tcPr>
            <w:tcW w:w="1296" w:type="dxa"/>
            <w:shd w:val="clear" w:color="auto" w:fill="EDEDED" w:themeFill="accent3" w:themeFillTint="33"/>
          </w:tcPr>
          <w:p w14:paraId="187C4866" w14:textId="4A112E2B"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sup_10a_txt</w:t>
            </w:r>
          </w:p>
        </w:tc>
        <w:tc>
          <w:tcPr>
            <w:tcW w:w="4320" w:type="dxa"/>
            <w:shd w:val="clear" w:color="auto" w:fill="EDEDED" w:themeFill="accent3" w:themeFillTint="33"/>
          </w:tcPr>
          <w:p w14:paraId="72F2226E" w14:textId="76078C53"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briefly describe how the process for ordering and receiving diagnostics is different than the process for ordering and receiving medicines. </w:t>
            </w:r>
          </w:p>
        </w:tc>
        <w:tc>
          <w:tcPr>
            <w:tcW w:w="2880" w:type="dxa"/>
            <w:shd w:val="clear" w:color="auto" w:fill="EDEDED" w:themeFill="accent3" w:themeFillTint="33"/>
          </w:tcPr>
          <w:p w14:paraId="4E1FCAB3" w14:textId="1A9F4730"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6B7AB9CD"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ID_ROUND = 1 AND SUP_10 = 2</w:t>
            </w:r>
          </w:p>
          <w:p w14:paraId="5E36E49B" w14:textId="77777777" w:rsidR="00333B37" w:rsidRPr="00375338" w:rsidRDefault="00333B37" w:rsidP="00333B37">
            <w:pPr>
              <w:pStyle w:val="Heading6"/>
              <w:keepNext w:val="0"/>
              <w:keepLines w:val="0"/>
              <w:rPr>
                <w:color w:val="000000" w:themeColor="text1"/>
                <w:sz w:val="18"/>
                <w:szCs w:val="18"/>
              </w:rPr>
            </w:pPr>
          </w:p>
          <w:p w14:paraId="7AED0751" w14:textId="77777777" w:rsidR="00333B37" w:rsidRPr="00375338" w:rsidRDefault="00333B37" w:rsidP="00333B37">
            <w:pPr>
              <w:pStyle w:val="Heading6"/>
              <w:keepNext w:val="0"/>
              <w:keepLines w:val="0"/>
              <w:rPr>
                <w:color w:val="000000" w:themeColor="text1"/>
                <w:sz w:val="18"/>
                <w:szCs w:val="18"/>
              </w:rPr>
            </w:pPr>
          </w:p>
          <w:p w14:paraId="723E95AD" w14:textId="77777777" w:rsidR="00333B37" w:rsidRPr="00375338" w:rsidRDefault="00333B37" w:rsidP="00333B37">
            <w:pPr>
              <w:pStyle w:val="Heading6"/>
              <w:keepNext w:val="0"/>
              <w:keepLines w:val="0"/>
              <w:rPr>
                <w:color w:val="000000" w:themeColor="text1"/>
                <w:sz w:val="18"/>
                <w:szCs w:val="18"/>
              </w:rPr>
            </w:pPr>
          </w:p>
          <w:p w14:paraId="34B00EDE"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6600F360"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61372C52" w14:textId="77777777" w:rsidR="00333B37" w:rsidRPr="00375338" w:rsidDel="008234C1" w:rsidRDefault="00333B37" w:rsidP="00333B37">
            <w:pPr>
              <w:pStyle w:val="Heading6"/>
              <w:keepNext w:val="0"/>
              <w:keepLines w:val="0"/>
              <w:rPr>
                <w:b/>
                <w:bCs/>
                <w:color w:val="000000" w:themeColor="text1"/>
                <w:sz w:val="18"/>
                <w:szCs w:val="18"/>
              </w:rPr>
            </w:pPr>
          </w:p>
        </w:tc>
      </w:tr>
      <w:tr w:rsidR="00333B37" w:rsidRPr="00375338" w:rsidDel="008234C1" w14:paraId="2A7D6E0B" w14:textId="77777777" w:rsidTr="00AC28E8">
        <w:trPr>
          <w:trHeight w:val="13"/>
        </w:trPr>
        <w:tc>
          <w:tcPr>
            <w:tcW w:w="1296" w:type="dxa"/>
            <w:shd w:val="clear" w:color="auto" w:fill="EDEDED" w:themeFill="accent3" w:themeFillTint="33"/>
          </w:tcPr>
          <w:p w14:paraId="1234F5F0" w14:textId="745478F4"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sup_11</w:t>
            </w:r>
          </w:p>
        </w:tc>
        <w:tc>
          <w:tcPr>
            <w:tcW w:w="4320" w:type="dxa"/>
            <w:shd w:val="clear" w:color="auto" w:fill="EDEDED" w:themeFill="accent3" w:themeFillTint="33"/>
          </w:tcPr>
          <w:p w14:paraId="14CBC3F1" w14:textId="16D2CCE1"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Is the process for ordering and receiving deliveries of PPE the same as the process for ordering and receiving medicines? </w:t>
            </w:r>
          </w:p>
        </w:tc>
        <w:tc>
          <w:tcPr>
            <w:tcW w:w="2880" w:type="dxa"/>
            <w:shd w:val="clear" w:color="auto" w:fill="EDEDED" w:themeFill="accent3" w:themeFillTint="33"/>
          </w:tcPr>
          <w:p w14:paraId="300A8B90"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F98D327"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4E94FB7" w14:textId="77777777" w:rsidR="00333B37" w:rsidRPr="00375338" w:rsidRDefault="00333B37" w:rsidP="0058622D">
            <w:pPr>
              <w:pStyle w:val="Heading6"/>
              <w:keepNext w:val="0"/>
              <w:keepLines w:val="0"/>
              <w:numPr>
                <w:ilvl w:val="0"/>
                <w:numId w:val="43"/>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45A4036F" w14:textId="77777777" w:rsidR="00333B37" w:rsidRPr="00375338" w:rsidRDefault="00333B37" w:rsidP="0058622D">
            <w:pPr>
              <w:pStyle w:val="Heading6"/>
              <w:keepNext w:val="0"/>
              <w:keepLines w:val="0"/>
              <w:numPr>
                <w:ilvl w:val="0"/>
                <w:numId w:val="43"/>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40249F01" w14:textId="77777777"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p w14:paraId="6828C087"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57F4AF7F"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ID_ROUND = 1 </w:t>
            </w:r>
          </w:p>
          <w:p w14:paraId="60FD7593" w14:textId="77777777" w:rsidR="00333B37" w:rsidRPr="00375338" w:rsidRDefault="00333B37" w:rsidP="00333B37">
            <w:pPr>
              <w:pStyle w:val="Heading6"/>
              <w:keepNext w:val="0"/>
              <w:keepLines w:val="0"/>
              <w:rPr>
                <w:color w:val="000000" w:themeColor="text1"/>
                <w:sz w:val="18"/>
                <w:szCs w:val="18"/>
              </w:rPr>
            </w:pPr>
          </w:p>
          <w:p w14:paraId="76946B74" w14:textId="77777777" w:rsidR="00333B37" w:rsidRPr="00375338" w:rsidRDefault="00333B37" w:rsidP="00333B37">
            <w:pPr>
              <w:pStyle w:val="Heading6"/>
              <w:keepNext w:val="0"/>
              <w:keepLines w:val="0"/>
              <w:rPr>
                <w:color w:val="000000" w:themeColor="text1"/>
                <w:sz w:val="18"/>
                <w:szCs w:val="18"/>
              </w:rPr>
            </w:pPr>
          </w:p>
          <w:p w14:paraId="36EB464A" w14:textId="77777777" w:rsidR="00333B37" w:rsidRPr="00375338" w:rsidRDefault="00333B37" w:rsidP="00333B37">
            <w:pPr>
              <w:pStyle w:val="Heading6"/>
              <w:keepNext w:val="0"/>
              <w:keepLines w:val="0"/>
              <w:rPr>
                <w:color w:val="000000" w:themeColor="text1"/>
                <w:sz w:val="18"/>
                <w:szCs w:val="18"/>
              </w:rPr>
            </w:pPr>
          </w:p>
          <w:p w14:paraId="7E6EDBEC"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7AF4562D"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7DF7E79D" w14:textId="77777777" w:rsidR="00333B37" w:rsidRPr="00375338" w:rsidDel="008234C1" w:rsidRDefault="00333B37" w:rsidP="00333B37">
            <w:pPr>
              <w:pStyle w:val="Heading6"/>
              <w:keepNext w:val="0"/>
              <w:keepLines w:val="0"/>
              <w:rPr>
                <w:b/>
                <w:bCs/>
                <w:color w:val="000000" w:themeColor="text1"/>
                <w:sz w:val="18"/>
                <w:szCs w:val="18"/>
              </w:rPr>
            </w:pPr>
          </w:p>
        </w:tc>
      </w:tr>
      <w:tr w:rsidR="00333B37" w:rsidRPr="00375338" w:rsidDel="008234C1" w14:paraId="00F3A778" w14:textId="77777777" w:rsidTr="00AC28E8">
        <w:trPr>
          <w:trHeight w:val="13"/>
        </w:trPr>
        <w:tc>
          <w:tcPr>
            <w:tcW w:w="1296" w:type="dxa"/>
            <w:shd w:val="clear" w:color="auto" w:fill="EDEDED" w:themeFill="accent3" w:themeFillTint="33"/>
          </w:tcPr>
          <w:p w14:paraId="12D0BC31" w14:textId="111A07FF"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sup_11a_txt</w:t>
            </w:r>
          </w:p>
        </w:tc>
        <w:tc>
          <w:tcPr>
            <w:tcW w:w="4320" w:type="dxa"/>
            <w:shd w:val="clear" w:color="auto" w:fill="EDEDED" w:themeFill="accent3" w:themeFillTint="33"/>
          </w:tcPr>
          <w:p w14:paraId="6CD06031" w14:textId="774D599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briefly describe how the process for ordering and receiving PPE is different than the process for ordering and receiving medicines. </w:t>
            </w:r>
          </w:p>
        </w:tc>
        <w:tc>
          <w:tcPr>
            <w:tcW w:w="2880" w:type="dxa"/>
            <w:shd w:val="clear" w:color="auto" w:fill="EDEDED" w:themeFill="accent3" w:themeFillTint="33"/>
          </w:tcPr>
          <w:p w14:paraId="11072114" w14:textId="6D72E618"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6BF22AD1"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ID_ROUND = 1 AND SUP_11 = 2</w:t>
            </w:r>
          </w:p>
          <w:p w14:paraId="446176C2" w14:textId="77777777" w:rsidR="00333B37" w:rsidRPr="00375338" w:rsidRDefault="00333B37" w:rsidP="00333B37">
            <w:pPr>
              <w:pStyle w:val="Heading6"/>
              <w:keepNext w:val="0"/>
              <w:keepLines w:val="0"/>
              <w:rPr>
                <w:color w:val="000000" w:themeColor="text1"/>
                <w:sz w:val="18"/>
                <w:szCs w:val="18"/>
              </w:rPr>
            </w:pPr>
          </w:p>
          <w:p w14:paraId="6A15BA6E" w14:textId="77777777" w:rsidR="00333B37" w:rsidRPr="00375338" w:rsidRDefault="00333B37" w:rsidP="00333B37">
            <w:pPr>
              <w:pStyle w:val="Heading6"/>
              <w:keepNext w:val="0"/>
              <w:keepLines w:val="0"/>
              <w:rPr>
                <w:color w:val="000000" w:themeColor="text1"/>
                <w:sz w:val="18"/>
                <w:szCs w:val="18"/>
              </w:rPr>
            </w:pPr>
          </w:p>
          <w:p w14:paraId="5E9DF283" w14:textId="77777777" w:rsidR="00333B37" w:rsidRPr="00375338" w:rsidRDefault="00333B37" w:rsidP="00333B37">
            <w:pPr>
              <w:pStyle w:val="Heading6"/>
              <w:keepNext w:val="0"/>
              <w:keepLines w:val="0"/>
              <w:rPr>
                <w:color w:val="000000" w:themeColor="text1"/>
                <w:sz w:val="18"/>
                <w:szCs w:val="18"/>
              </w:rPr>
            </w:pPr>
          </w:p>
          <w:p w14:paraId="598CB7AF"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6C6D82A6"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066F8FFE" w14:textId="77777777" w:rsidR="00333B37" w:rsidRPr="00375338" w:rsidDel="008234C1" w:rsidRDefault="00333B37" w:rsidP="00333B37">
            <w:pPr>
              <w:pStyle w:val="Heading6"/>
              <w:keepNext w:val="0"/>
              <w:keepLines w:val="0"/>
              <w:rPr>
                <w:b/>
                <w:bCs/>
                <w:color w:val="000000" w:themeColor="text1"/>
                <w:sz w:val="18"/>
                <w:szCs w:val="18"/>
              </w:rPr>
            </w:pPr>
          </w:p>
        </w:tc>
      </w:tr>
    </w:tbl>
    <w:p w14:paraId="232E45F0" w14:textId="0413D6D7" w:rsidR="00E546C1" w:rsidRPr="00375338" w:rsidRDefault="00E7607F" w:rsidP="00E34B5A">
      <w:pPr>
        <w:pStyle w:val="Heading1"/>
        <w:rPr>
          <w:rFonts w:ascii="Poppins Bold" w:hAnsi="Poppins Bold"/>
          <w:color w:val="006666"/>
          <w:sz w:val="26"/>
          <w:szCs w:val="26"/>
          <w:lang w:val="en-GB"/>
        </w:rPr>
      </w:pPr>
      <w:r w:rsidRPr="00375338">
        <w:rPr>
          <w:rFonts w:ascii="Arial" w:hAnsi="Arial" w:cs="Arial"/>
          <w:sz w:val="16"/>
          <w:szCs w:val="16"/>
          <w:lang w:val="en-GB"/>
        </w:rPr>
        <w:br w:type="page"/>
      </w:r>
      <w:bookmarkStart w:id="17" w:name="_Toc102742049"/>
    </w:p>
    <w:p w14:paraId="1A8475DE" w14:textId="2EE78479" w:rsidR="006C2CA3" w:rsidRPr="00375338" w:rsidRDefault="0419661A" w:rsidP="00991474">
      <w:pPr>
        <w:pStyle w:val="Heading1"/>
        <w:rPr>
          <w:rFonts w:ascii="Poppins Light" w:hAnsi="Poppins Light"/>
          <w:sz w:val="26"/>
          <w:szCs w:val="26"/>
          <w:lang w:val="en-GB"/>
        </w:rPr>
      </w:pPr>
      <w:bookmarkStart w:id="18" w:name="_Toc190367796"/>
      <w:r w:rsidRPr="00375338">
        <w:rPr>
          <w:rFonts w:ascii="Poppins Bold" w:hAnsi="Poppins Bold"/>
          <w:color w:val="auto"/>
          <w:sz w:val="26"/>
          <w:szCs w:val="26"/>
          <w:lang w:val="en-GB"/>
        </w:rPr>
        <w:lastRenderedPageBreak/>
        <w:t xml:space="preserve">BLOCK </w:t>
      </w:r>
      <w:r w:rsidR="79A0F5DB" w:rsidRPr="00375338">
        <w:rPr>
          <w:rFonts w:ascii="Poppins Bold" w:hAnsi="Poppins Bold"/>
          <w:color w:val="auto"/>
          <w:sz w:val="26"/>
          <w:szCs w:val="26"/>
          <w:lang w:val="en-GB"/>
        </w:rPr>
        <w:t>I</w:t>
      </w:r>
      <w:r w:rsidRPr="00375338">
        <w:rPr>
          <w:rFonts w:ascii="Poppins Bold" w:hAnsi="Poppins Bold"/>
          <w:color w:val="auto"/>
          <w:sz w:val="26"/>
          <w:szCs w:val="26"/>
          <w:lang w:val="en-GB"/>
        </w:rPr>
        <w:t>:</w:t>
      </w:r>
      <w:r w:rsidRPr="00375338">
        <w:rPr>
          <w:rFonts w:ascii="Poppins Light" w:hAnsi="Poppins Light" w:cs="Poppins Light"/>
          <w:color w:val="auto"/>
          <w:sz w:val="26"/>
          <w:szCs w:val="26"/>
          <w:lang w:val="en-GB"/>
        </w:rPr>
        <w:t xml:space="preserve"> </w:t>
      </w:r>
      <w:r w:rsidRPr="00375338">
        <w:rPr>
          <w:rFonts w:ascii="Poppins Light" w:hAnsi="Poppins Light"/>
          <w:color w:val="000000" w:themeColor="text1"/>
          <w:sz w:val="26"/>
          <w:szCs w:val="26"/>
          <w:lang w:val="en-GB"/>
        </w:rPr>
        <w:t>COMMUNITY</w:t>
      </w:r>
      <w:r w:rsidR="666A1D4A" w:rsidRPr="00375338">
        <w:rPr>
          <w:rFonts w:ascii="Poppins Light" w:hAnsi="Poppins Light"/>
          <w:color w:val="000000" w:themeColor="text1"/>
          <w:sz w:val="26"/>
          <w:szCs w:val="26"/>
          <w:lang w:val="en-GB"/>
        </w:rPr>
        <w:t xml:space="preserve"> ENGAGEMENT</w:t>
      </w:r>
      <w:bookmarkEnd w:id="17"/>
      <w:r w:rsidR="00BF01D9" w:rsidRPr="00375338">
        <w:rPr>
          <w:color w:val="000000" w:themeColor="text1"/>
          <w:lang w:val="en-GB"/>
        </w:rPr>
        <w:t xml:space="preserve"> </w:t>
      </w:r>
      <w:r w:rsidR="00585DC6" w:rsidRPr="00375338">
        <w:rPr>
          <w:lang w:val="en-GB"/>
        </w:rPr>
        <mc:AlternateContent>
          <mc:Choice Requires="wps">
            <w:drawing>
              <wp:inline distT="0" distB="0" distL="0" distR="0" wp14:anchorId="2F9D5D6D" wp14:editId="1C1E5FFF">
                <wp:extent cx="8660921" cy="336430"/>
                <wp:effectExtent l="0" t="0" r="26035" b="26035"/>
                <wp:docPr id="11" name="Rectangle: Rounded Corners 11"/>
                <wp:cNvGraphicFramePr/>
                <a:graphic xmlns:a="http://schemas.openxmlformats.org/drawingml/2006/main">
                  <a:graphicData uri="http://schemas.microsoft.com/office/word/2010/wordprocessingShape">
                    <wps:wsp>
                      <wps:cNvSpPr/>
                      <wps:spPr>
                        <a:xfrm>
                          <a:off x="0" y="0"/>
                          <a:ext cx="8660921" cy="336430"/>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17236" w14:textId="52922450" w:rsidR="00484BE8" w:rsidRPr="009A058D" w:rsidRDefault="00585DC6" w:rsidP="00317420">
                            <w:pPr>
                              <w:pStyle w:val="Subtitle"/>
                              <w:rPr>
                                <w:rFonts w:asciiTheme="minorHAnsi" w:hAnsiTheme="minorHAnsi" w:cstheme="minorHAnsi"/>
                                <w:color w:val="000000" w:themeColor="text1"/>
                                <w:sz w:val="28"/>
                                <w:szCs w:val="28"/>
                              </w:rPr>
                            </w:pPr>
                            <w:r w:rsidRPr="00820BBC">
                              <w:rPr>
                                <w:rFonts w:ascii="Poppins Bold" w:hAnsi="Poppins Bold"/>
                                <w:b/>
                                <w:color w:val="000000" w:themeColor="text1"/>
                                <w:sz w:val="18"/>
                                <w:szCs w:val="18"/>
                              </w:rPr>
                              <w:t>Enumerator reads to respondent:</w:t>
                            </w:r>
                            <w:r w:rsidRPr="00820BBC">
                              <w:rPr>
                                <w:b/>
                                <w:color w:val="000000" w:themeColor="text1"/>
                                <w:sz w:val="18"/>
                                <w:szCs w:val="18"/>
                              </w:rPr>
                              <w:t xml:space="preserve"> </w:t>
                            </w:r>
                            <w:r w:rsidR="00484BE8" w:rsidRPr="009A058D">
                              <w:rPr>
                                <w:rFonts w:asciiTheme="minorHAnsi" w:hAnsiTheme="minorHAnsi" w:cstheme="minorHAnsi"/>
                                <w:color w:val="000000" w:themeColor="text1"/>
                              </w:rPr>
                              <w:t>Next</w:t>
                            </w:r>
                            <w:r w:rsidRPr="009A058D">
                              <w:rPr>
                                <w:rFonts w:asciiTheme="minorHAnsi" w:hAnsiTheme="minorHAnsi" w:cstheme="minorHAnsi"/>
                                <w:color w:val="000000" w:themeColor="text1"/>
                              </w:rPr>
                              <w:t>, we have some questions</w:t>
                            </w:r>
                            <w:r w:rsidR="00484BE8" w:rsidRPr="009A058D">
                              <w:rPr>
                                <w:rFonts w:asciiTheme="minorHAnsi" w:hAnsiTheme="minorHAnsi" w:cstheme="minorHAnsi"/>
                                <w:color w:val="000000" w:themeColor="text1"/>
                              </w:rPr>
                              <w:t xml:space="preserve"> about the facility’s level of engagement with the community.</w:t>
                            </w:r>
                          </w:p>
                          <w:p w14:paraId="018D4482" w14:textId="3C177070" w:rsidR="00585DC6" w:rsidRPr="00CF5314" w:rsidRDefault="00585DC6" w:rsidP="00585DC6">
                            <w:pPr>
                              <w:rPr>
                                <w:rFonts w:ascii="Arial Narrow" w:hAnsi="Arial Narrow" w:cs="Arial"/>
                                <w:i/>
                                <w:iCs/>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2F9D5D6D" id="Rectangle: Rounded Corners 11" o:spid="_x0000_s1031" style="width:681.95pt;height:26.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" fillcolor="#08716c" strokecolor="#08716c" strokeweight="1pt">
                <v:fill opacity="3341f"/>
                <v:stroke joinstyle="miter"/>
                <v:textbox>
                  <w:txbxContent>
                    <w:p w14:paraId="56D17236" w14:textId="52922450" w:rsidR="00484BE8" w:rsidRPr="009A058D" w:rsidRDefault="00585DC6" w:rsidP="00317420">
                      <w:pPr>
                        <w:pStyle w:val="Subtitle"/>
                        <w:rPr>
                          <w:rFonts w:asciiTheme="minorHAnsi" w:hAnsiTheme="minorHAnsi" w:cstheme="minorHAnsi"/>
                          <w:color w:val="000000" w:themeColor="text1"/>
                          <w:sz w:val="28"/>
                          <w:szCs w:val="28"/>
                        </w:rPr>
                      </w:pPr>
                      <w:r w:rsidRPr="00820BBC">
                        <w:rPr>
                          <w:rFonts w:ascii="Poppins Bold" w:hAnsi="Poppins Bold"/>
                          <w:b/>
                          <w:color w:val="000000" w:themeColor="text1"/>
                          <w:sz w:val="18"/>
                          <w:szCs w:val="18"/>
                        </w:rPr>
                        <w:t>Enumerator reads to respondent:</w:t>
                      </w:r>
                      <w:r w:rsidRPr="00820BBC">
                        <w:rPr>
                          <w:b/>
                          <w:color w:val="000000" w:themeColor="text1"/>
                          <w:sz w:val="18"/>
                          <w:szCs w:val="18"/>
                        </w:rPr>
                        <w:t xml:space="preserve"> </w:t>
                      </w:r>
                      <w:r w:rsidR="00484BE8" w:rsidRPr="009A058D">
                        <w:rPr>
                          <w:rFonts w:asciiTheme="minorHAnsi" w:hAnsiTheme="minorHAnsi" w:cstheme="minorHAnsi"/>
                          <w:color w:val="000000" w:themeColor="text1"/>
                        </w:rPr>
                        <w:t>Next</w:t>
                      </w:r>
                      <w:r w:rsidRPr="009A058D">
                        <w:rPr>
                          <w:rFonts w:asciiTheme="minorHAnsi" w:hAnsiTheme="minorHAnsi" w:cstheme="minorHAnsi"/>
                          <w:color w:val="000000" w:themeColor="text1"/>
                        </w:rPr>
                        <w:t>, we have some questions</w:t>
                      </w:r>
                      <w:r w:rsidR="00484BE8" w:rsidRPr="009A058D">
                        <w:rPr>
                          <w:rFonts w:asciiTheme="minorHAnsi" w:hAnsiTheme="minorHAnsi" w:cstheme="minorHAnsi"/>
                          <w:color w:val="000000" w:themeColor="text1"/>
                        </w:rPr>
                        <w:t xml:space="preserve"> about the facility’s level of engagement with the community.</w:t>
                      </w:r>
                    </w:p>
                    <w:p w14:paraId="018D4482" w14:textId="3C177070" w:rsidR="00585DC6" w:rsidRPr="00CF5314" w:rsidRDefault="00585DC6" w:rsidP="00585DC6">
                      <w:pPr>
                        <w:rPr>
                          <w:rFonts w:ascii="Arial Narrow" w:hAnsi="Arial Narrow" w:cs="Arial"/>
                          <w:i/>
                          <w:iCs/>
                          <w:color w:val="000000" w:themeColor="text1"/>
                          <w:sz w:val="20"/>
                          <w:szCs w:val="20"/>
                        </w:rPr>
                      </w:pPr>
                    </w:p>
                  </w:txbxContent>
                </v:textbox>
                <w10:anchorlock/>
              </v:roundrect>
            </w:pict>
          </mc:Fallback>
        </mc:AlternateContent>
      </w:r>
      <w:bookmarkEnd w:id="18"/>
      <w:r w:rsidR="006C2CA3" w:rsidRPr="00375338">
        <w:rPr>
          <w:color w:val="FFFFFF" w:themeColor="background1"/>
          <w:sz w:val="18"/>
          <w:szCs w:val="18"/>
          <w:lang w:val="en-GB"/>
        </w:rPr>
        <w:t xml:space="preserve"> </w:t>
      </w:r>
    </w:p>
    <w:tbl>
      <w:tblPr>
        <w:tblStyle w:val="TableGrid"/>
        <w:tblW w:w="1355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074"/>
        <w:gridCol w:w="2981"/>
      </w:tblGrid>
      <w:tr w:rsidR="00333B37" w:rsidRPr="00375338" w:rsidDel="00932AB3" w14:paraId="77DFA213" w14:textId="77777777" w:rsidTr="00AC28E8">
        <w:tc>
          <w:tcPr>
            <w:tcW w:w="1296" w:type="dxa"/>
            <w:shd w:val="clear" w:color="auto" w:fill="1F3864" w:themeFill="accent1" w:themeFillShade="80"/>
          </w:tcPr>
          <w:p w14:paraId="5D60E9BE" w14:textId="6EF05F0C" w:rsidR="00333B37" w:rsidRPr="00375338" w:rsidRDefault="00333B37" w:rsidP="00333B37">
            <w:pPr>
              <w:pStyle w:val="Heading6"/>
              <w:keepNext w:val="0"/>
              <w:keepLines w:val="0"/>
              <w:rPr>
                <w:color w:val="000000" w:themeColor="text1"/>
              </w:rPr>
            </w:pPr>
            <w:r w:rsidRPr="00375338">
              <w:rPr>
                <w:b/>
                <w:bCs/>
                <w:color w:val="FFFFFF" w:themeColor="background1"/>
              </w:rPr>
              <w:t>QID</w:t>
            </w:r>
          </w:p>
        </w:tc>
        <w:tc>
          <w:tcPr>
            <w:tcW w:w="4320" w:type="dxa"/>
            <w:shd w:val="clear" w:color="auto" w:fill="1F3864" w:themeFill="accent1" w:themeFillShade="80"/>
          </w:tcPr>
          <w:p w14:paraId="69F40679" w14:textId="167B3112" w:rsidR="00333B37" w:rsidRPr="00375338" w:rsidRDefault="00333B37" w:rsidP="00333B37">
            <w:pPr>
              <w:pStyle w:val="Heading6"/>
              <w:keepNext w:val="0"/>
              <w:keepLines w:val="0"/>
              <w:rPr>
                <w:color w:val="000000" w:themeColor="text1"/>
              </w:rPr>
            </w:pPr>
            <w:r w:rsidRPr="00375338">
              <w:rPr>
                <w:b/>
                <w:bCs/>
                <w:color w:val="FFFFFF" w:themeColor="background1"/>
              </w:rPr>
              <w:t>Question</w:t>
            </w:r>
          </w:p>
        </w:tc>
        <w:tc>
          <w:tcPr>
            <w:tcW w:w="2880" w:type="dxa"/>
            <w:shd w:val="clear" w:color="auto" w:fill="1F3864" w:themeFill="accent1" w:themeFillShade="80"/>
          </w:tcPr>
          <w:p w14:paraId="51A931BD" w14:textId="0F162DA0"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074" w:type="dxa"/>
            <w:shd w:val="clear" w:color="auto" w:fill="1F3864" w:themeFill="accent1" w:themeFillShade="80"/>
          </w:tcPr>
          <w:p w14:paraId="62E5FB12" w14:textId="60E0FB6F" w:rsidR="00333B37" w:rsidRPr="00375338" w:rsidRDefault="00333B37" w:rsidP="00333B37">
            <w:pPr>
              <w:pStyle w:val="Heading6"/>
              <w:keepNext w:val="0"/>
              <w:keepLines w:val="0"/>
              <w:rPr>
                <w:color w:val="000000" w:themeColor="text1"/>
              </w:rPr>
            </w:pPr>
            <w:r w:rsidRPr="00375338">
              <w:rPr>
                <w:b/>
                <w:bCs/>
                <w:color w:val="FFFFFF" w:themeColor="background1"/>
              </w:rPr>
              <w:t>Relevance/Condition</w:t>
            </w:r>
          </w:p>
        </w:tc>
        <w:tc>
          <w:tcPr>
            <w:tcW w:w="2981" w:type="dxa"/>
            <w:shd w:val="clear" w:color="auto" w:fill="1F3864" w:themeFill="accent1" w:themeFillShade="80"/>
          </w:tcPr>
          <w:p w14:paraId="2BDDD275" w14:textId="321AC6E3" w:rsidR="00333B37" w:rsidRPr="00375338" w:rsidRDefault="00333B37" w:rsidP="00333B37">
            <w:pPr>
              <w:pStyle w:val="Heading6"/>
              <w:keepNext w:val="0"/>
              <w:keepLines w:val="0"/>
              <w:rPr>
                <w:color w:val="000000" w:themeColor="text1"/>
              </w:rPr>
            </w:pPr>
            <w:r w:rsidRPr="00375338">
              <w:rPr>
                <w:b/>
                <w:bCs/>
                <w:color w:val="FFFFFF" w:themeColor="background1"/>
              </w:rPr>
              <w:t>Notes</w:t>
            </w:r>
          </w:p>
        </w:tc>
      </w:tr>
      <w:tr w:rsidR="00333B37" w:rsidRPr="00375338" w:rsidDel="00932AB3" w14:paraId="7DAB8FC5" w14:textId="77777777" w:rsidTr="00AC28E8">
        <w:tc>
          <w:tcPr>
            <w:tcW w:w="1296" w:type="dxa"/>
            <w:shd w:val="clear" w:color="auto" w:fill="C5E0B3" w:themeFill="accent6" w:themeFillTint="66"/>
          </w:tcPr>
          <w:p w14:paraId="66AA7719" w14:textId="6A7BF8F8"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com_gen_01</w:t>
            </w:r>
          </w:p>
        </w:tc>
        <w:tc>
          <w:tcPr>
            <w:tcW w:w="4320" w:type="dxa"/>
            <w:shd w:val="clear" w:color="auto" w:fill="EDEDED" w:themeFill="accent3" w:themeFillTint="33"/>
          </w:tcPr>
          <w:p w14:paraId="34A7F5CA"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Does the community management committee consist of all men, mostly men, about equal mix of men and women, mostly women, all women?</w:t>
            </w:r>
          </w:p>
          <w:p w14:paraId="51726997" w14:textId="77777777" w:rsidR="00333B37" w:rsidRPr="00375338" w:rsidRDefault="00333B37" w:rsidP="00333B37">
            <w:pPr>
              <w:pStyle w:val="Heading6"/>
              <w:keepNext w:val="0"/>
              <w:keepLines w:val="0"/>
              <w:rPr>
                <w:color w:val="000000" w:themeColor="text1"/>
                <w:sz w:val="18"/>
                <w:szCs w:val="18"/>
              </w:rPr>
            </w:pPr>
          </w:p>
          <w:p w14:paraId="2A8D1BF4"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027623C1"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9465ADD"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6B188928" w14:textId="77777777" w:rsidR="00333B37" w:rsidRPr="00375338" w:rsidRDefault="00333B37" w:rsidP="0058622D">
            <w:pPr>
              <w:pStyle w:val="Heading6"/>
              <w:keepNext w:val="0"/>
              <w:keepLines w:val="0"/>
              <w:numPr>
                <w:ilvl w:val="0"/>
                <w:numId w:val="4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All men</w:t>
            </w:r>
          </w:p>
          <w:p w14:paraId="2752AF32" w14:textId="77777777" w:rsidR="00333B37" w:rsidRPr="00375338" w:rsidRDefault="00333B37" w:rsidP="0058622D">
            <w:pPr>
              <w:pStyle w:val="Heading6"/>
              <w:keepNext w:val="0"/>
              <w:keepLines w:val="0"/>
              <w:numPr>
                <w:ilvl w:val="0"/>
                <w:numId w:val="4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Mostly men</w:t>
            </w:r>
          </w:p>
          <w:p w14:paraId="2A17DC78" w14:textId="77777777" w:rsidR="00333B37" w:rsidRPr="00375338" w:rsidRDefault="00333B37" w:rsidP="0058622D">
            <w:pPr>
              <w:pStyle w:val="Heading6"/>
              <w:keepNext w:val="0"/>
              <w:keepLines w:val="0"/>
              <w:numPr>
                <w:ilvl w:val="0"/>
                <w:numId w:val="4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About equal mix of men and women</w:t>
            </w:r>
          </w:p>
          <w:p w14:paraId="7071B01F" w14:textId="77777777" w:rsidR="00333B37" w:rsidRPr="00375338" w:rsidRDefault="00333B37" w:rsidP="0058622D">
            <w:pPr>
              <w:pStyle w:val="Heading6"/>
              <w:keepNext w:val="0"/>
              <w:keepLines w:val="0"/>
              <w:numPr>
                <w:ilvl w:val="0"/>
                <w:numId w:val="4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Mostly women</w:t>
            </w:r>
          </w:p>
          <w:p w14:paraId="547E8EDF" w14:textId="77777777" w:rsidR="00333B37" w:rsidRPr="00375338" w:rsidRDefault="00333B37" w:rsidP="0058622D">
            <w:pPr>
              <w:pStyle w:val="Heading6"/>
              <w:keepNext w:val="0"/>
              <w:keepLines w:val="0"/>
              <w:numPr>
                <w:ilvl w:val="0"/>
                <w:numId w:val="44"/>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All women</w:t>
            </w:r>
          </w:p>
          <w:p w14:paraId="163BD35C"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10283BCE" w14:textId="34D9DBCD"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ID_ROUND = 2 AND COM_02 = 1</w:t>
            </w:r>
          </w:p>
        </w:tc>
        <w:tc>
          <w:tcPr>
            <w:tcW w:w="2981" w:type="dxa"/>
            <w:shd w:val="clear" w:color="auto" w:fill="EDEDED" w:themeFill="accent3" w:themeFillTint="33"/>
          </w:tcPr>
          <w:p w14:paraId="58317D95" w14:textId="500466A3" w:rsidR="00333B37" w:rsidRPr="00375338" w:rsidDel="00932AB3" w:rsidRDefault="00333B37" w:rsidP="00333B37">
            <w:pPr>
              <w:pStyle w:val="Heading6"/>
              <w:keepNext w:val="0"/>
              <w:keepLines w:val="0"/>
              <w:rPr>
                <w:b/>
                <w:bCs/>
                <w:color w:val="000000" w:themeColor="text1"/>
                <w:sz w:val="18"/>
                <w:szCs w:val="18"/>
              </w:rPr>
            </w:pPr>
            <w:r w:rsidRPr="00375338">
              <w:rPr>
                <w:b/>
                <w:bCs/>
                <w:color w:val="000000" w:themeColor="text1"/>
                <w:sz w:val="18"/>
                <w:szCs w:val="18"/>
              </w:rPr>
              <w:t xml:space="preserve">+ Annual question </w:t>
            </w:r>
          </w:p>
        </w:tc>
      </w:tr>
      <w:tr w:rsidR="00333B37" w:rsidRPr="00375338" w:rsidDel="00932AB3" w14:paraId="4C8CF57A" w14:textId="77777777" w:rsidTr="00AC28E8">
        <w:tc>
          <w:tcPr>
            <w:tcW w:w="1296" w:type="dxa"/>
            <w:shd w:val="clear" w:color="auto" w:fill="EDEDED" w:themeFill="accent3" w:themeFillTint="33"/>
          </w:tcPr>
          <w:p w14:paraId="460E7032" w14:textId="171259C2"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lc_08a</w:t>
            </w:r>
          </w:p>
        </w:tc>
        <w:tc>
          <w:tcPr>
            <w:tcW w:w="4320" w:type="dxa"/>
            <w:shd w:val="clear" w:color="auto" w:fill="EDEDED" w:themeFill="accent3" w:themeFillTint="33"/>
          </w:tcPr>
          <w:p w14:paraId="2BE0C41F" w14:textId="05A5F2EB"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For each activity that I mention, please tell me whether this is a part of the linkages the facility has with community health workers (CHWs). </w:t>
            </w:r>
          </w:p>
          <w:p w14:paraId="1AB36A15" w14:textId="77777777" w:rsidR="00333B37" w:rsidRPr="00375338" w:rsidRDefault="00333B37" w:rsidP="00333B37">
            <w:pPr>
              <w:pStyle w:val="Heading6"/>
              <w:keepNext w:val="0"/>
              <w:keepLines w:val="0"/>
              <w:rPr>
                <w:color w:val="000000" w:themeColor="text1"/>
                <w:sz w:val="18"/>
                <w:szCs w:val="18"/>
              </w:rPr>
            </w:pPr>
          </w:p>
          <w:p w14:paraId="4936BF79" w14:textId="73374F0E" w:rsidR="00333B37" w:rsidRPr="00375338" w:rsidRDefault="00333B37" w:rsidP="0058622D">
            <w:pPr>
              <w:pStyle w:val="Heading6"/>
              <w:keepNext w:val="0"/>
              <w:keepLines w:val="0"/>
              <w:numPr>
                <w:ilvl w:val="0"/>
                <w:numId w:val="46"/>
              </w:numPr>
              <w:rPr>
                <w:color w:val="000000" w:themeColor="text1"/>
                <w:sz w:val="18"/>
                <w:szCs w:val="18"/>
              </w:rPr>
            </w:pPr>
            <w:r w:rsidRPr="00375338">
              <w:rPr>
                <w:color w:val="000000" w:themeColor="text1"/>
                <w:sz w:val="18"/>
                <w:szCs w:val="18"/>
              </w:rPr>
              <w:t>Manage CHWs</w:t>
            </w:r>
          </w:p>
          <w:p w14:paraId="618002B6" w14:textId="3D2DF2E9" w:rsidR="00333B37" w:rsidRPr="00375338" w:rsidRDefault="00333B37" w:rsidP="0058622D">
            <w:pPr>
              <w:pStyle w:val="Heading6"/>
              <w:keepNext w:val="0"/>
              <w:keepLines w:val="0"/>
              <w:numPr>
                <w:ilvl w:val="0"/>
                <w:numId w:val="46"/>
              </w:numPr>
              <w:rPr>
                <w:color w:val="000000" w:themeColor="text1"/>
                <w:sz w:val="18"/>
                <w:szCs w:val="18"/>
              </w:rPr>
            </w:pPr>
            <w:r w:rsidRPr="00375338">
              <w:rPr>
                <w:color w:val="000000" w:themeColor="text1"/>
                <w:sz w:val="18"/>
                <w:szCs w:val="18"/>
              </w:rPr>
              <w:t>Train CHWs</w:t>
            </w:r>
          </w:p>
          <w:p w14:paraId="348F0F69" w14:textId="6E4EF9AE" w:rsidR="00333B37" w:rsidRPr="00375338" w:rsidRDefault="00333B37" w:rsidP="0058622D">
            <w:pPr>
              <w:pStyle w:val="Heading6"/>
              <w:keepNext w:val="0"/>
              <w:keepLines w:val="0"/>
              <w:numPr>
                <w:ilvl w:val="0"/>
                <w:numId w:val="46"/>
              </w:numPr>
              <w:rPr>
                <w:color w:val="000000" w:themeColor="text1"/>
                <w:sz w:val="18"/>
                <w:szCs w:val="18"/>
              </w:rPr>
            </w:pPr>
            <w:r w:rsidRPr="00375338">
              <w:rPr>
                <w:color w:val="000000" w:themeColor="text1"/>
                <w:sz w:val="18"/>
                <w:szCs w:val="18"/>
              </w:rPr>
              <w:t>Refer patients to CHWs</w:t>
            </w:r>
          </w:p>
          <w:p w14:paraId="32F30A07" w14:textId="67C833FB" w:rsidR="00333B37" w:rsidRPr="00375338" w:rsidRDefault="00333B37" w:rsidP="0058622D">
            <w:pPr>
              <w:pStyle w:val="Heading6"/>
              <w:keepNext w:val="0"/>
              <w:keepLines w:val="0"/>
              <w:numPr>
                <w:ilvl w:val="0"/>
                <w:numId w:val="46"/>
              </w:numPr>
              <w:rPr>
                <w:color w:val="000000" w:themeColor="text1"/>
                <w:sz w:val="18"/>
                <w:szCs w:val="18"/>
              </w:rPr>
            </w:pPr>
            <w:r w:rsidRPr="00375338">
              <w:rPr>
                <w:color w:val="000000" w:themeColor="text1"/>
                <w:sz w:val="18"/>
                <w:szCs w:val="18"/>
              </w:rPr>
              <w:t>Receive patients to CHWs</w:t>
            </w:r>
          </w:p>
        </w:tc>
        <w:tc>
          <w:tcPr>
            <w:tcW w:w="2880" w:type="dxa"/>
            <w:shd w:val="clear" w:color="auto" w:fill="EDEDED" w:themeFill="accent3" w:themeFillTint="33"/>
          </w:tcPr>
          <w:p w14:paraId="3C91B923" w14:textId="06B2F86D"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D783953"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83BF52D" w14:textId="77777777" w:rsidR="00333B37" w:rsidRPr="00375338" w:rsidRDefault="00333B37" w:rsidP="0058622D">
            <w:pPr>
              <w:pStyle w:val="Heading6"/>
              <w:keepNext w:val="0"/>
              <w:keepLines w:val="0"/>
              <w:numPr>
                <w:ilvl w:val="0"/>
                <w:numId w:val="4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F3998E3" w14:textId="77777777" w:rsidR="00333B37" w:rsidRPr="00375338" w:rsidRDefault="00333B37" w:rsidP="0058622D">
            <w:pPr>
              <w:pStyle w:val="Heading6"/>
              <w:keepNext w:val="0"/>
              <w:keepLines w:val="0"/>
              <w:numPr>
                <w:ilvl w:val="0"/>
                <w:numId w:val="45"/>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30D47C8B" w14:textId="2860F942" w:rsidR="00333B37" w:rsidRPr="00375338" w:rsidRDefault="00333B37" w:rsidP="00092C07">
            <w:pPr>
              <w:pStyle w:val="Heading6"/>
              <w:keepNext w:val="0"/>
              <w:keepLines w:val="0"/>
              <w:rPr>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shd w:val="clear" w:color="auto" w:fill="EDEDED" w:themeFill="accent3" w:themeFillTint="33"/>
          </w:tcPr>
          <w:p w14:paraId="62BABDB5" w14:textId="78774B08"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ID_ROUND = 2 AND LC_08 = 1</w:t>
            </w:r>
          </w:p>
        </w:tc>
        <w:tc>
          <w:tcPr>
            <w:tcW w:w="2981" w:type="dxa"/>
            <w:shd w:val="clear" w:color="auto" w:fill="EDEDED" w:themeFill="accent3" w:themeFillTint="33"/>
          </w:tcPr>
          <w:p w14:paraId="310CA118" w14:textId="42896BD6"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xml:space="preserve">+ Annual question </w:t>
            </w:r>
          </w:p>
        </w:tc>
      </w:tr>
      <w:tr w:rsidR="00333B37" w:rsidRPr="00375338" w:rsidDel="00932AB3" w14:paraId="4EDD196E" w14:textId="77777777" w:rsidTr="00AC28E8">
        <w:tc>
          <w:tcPr>
            <w:tcW w:w="1296" w:type="dxa"/>
            <w:shd w:val="clear" w:color="auto" w:fill="EDEDED" w:themeFill="accent3" w:themeFillTint="33"/>
          </w:tcPr>
          <w:p w14:paraId="0CECE96B" w14:textId="40AF86A9" w:rsidR="00333B37" w:rsidRPr="00375338" w:rsidRDefault="00A01F8A" w:rsidP="00333B37">
            <w:pPr>
              <w:pStyle w:val="Heading6"/>
              <w:keepNext w:val="0"/>
              <w:keepLines w:val="0"/>
              <w:rPr>
                <w:color w:val="000000" w:themeColor="text1"/>
                <w:sz w:val="18"/>
                <w:szCs w:val="18"/>
              </w:rPr>
            </w:pPr>
            <w:r w:rsidRPr="00375338">
              <w:rPr>
                <w:color w:val="000000" w:themeColor="text1"/>
                <w:sz w:val="18"/>
                <w:szCs w:val="18"/>
              </w:rPr>
              <w:t>lc_09_txt</w:t>
            </w:r>
          </w:p>
        </w:tc>
        <w:tc>
          <w:tcPr>
            <w:tcW w:w="4320" w:type="dxa"/>
            <w:shd w:val="clear" w:color="auto" w:fill="EDEDED" w:themeFill="accent3" w:themeFillTint="33"/>
          </w:tcPr>
          <w:p w14:paraId="77C35D86" w14:textId="32AA2C88"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describe any challenges you face working with or supervising community health workers. </w:t>
            </w:r>
          </w:p>
        </w:tc>
        <w:tc>
          <w:tcPr>
            <w:tcW w:w="2880" w:type="dxa"/>
            <w:shd w:val="clear" w:color="auto" w:fill="EDEDED" w:themeFill="accent3" w:themeFillTint="33"/>
          </w:tcPr>
          <w:p w14:paraId="457B29C2"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[long text]</w:t>
            </w:r>
          </w:p>
          <w:p w14:paraId="1CE7CB9A"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p>
        </w:tc>
        <w:tc>
          <w:tcPr>
            <w:tcW w:w="2074" w:type="dxa"/>
            <w:shd w:val="clear" w:color="auto" w:fill="EDEDED" w:themeFill="accent3" w:themeFillTint="33"/>
          </w:tcPr>
          <w:p w14:paraId="20FDD4D7" w14:textId="2B472B2D"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ID_ROUND = 2</w:t>
            </w:r>
          </w:p>
          <w:p w14:paraId="44DAFC05"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AND LC_08= 1</w:t>
            </w:r>
          </w:p>
          <w:p w14:paraId="037A9868" w14:textId="77777777" w:rsidR="00333B37" w:rsidRPr="00375338" w:rsidRDefault="00333B37" w:rsidP="00333B37">
            <w:pPr>
              <w:pStyle w:val="Heading6"/>
              <w:keepNext w:val="0"/>
              <w:keepLines w:val="0"/>
              <w:rPr>
                <w:color w:val="000000" w:themeColor="text1"/>
                <w:sz w:val="18"/>
                <w:szCs w:val="18"/>
              </w:rPr>
            </w:pPr>
          </w:p>
        </w:tc>
        <w:tc>
          <w:tcPr>
            <w:tcW w:w="2981" w:type="dxa"/>
            <w:shd w:val="clear" w:color="auto" w:fill="EDEDED" w:themeFill="accent3" w:themeFillTint="33"/>
          </w:tcPr>
          <w:p w14:paraId="7244384D" w14:textId="33A68F00"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Annual question</w:t>
            </w:r>
          </w:p>
          <w:p w14:paraId="336F53B7" w14:textId="77777777"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xml:space="preserve">+ Adapt </w:t>
            </w:r>
          </w:p>
          <w:p w14:paraId="11358FDF" w14:textId="60639954"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Use appropriate terminology for community health workers in the country.</w:t>
            </w:r>
          </w:p>
        </w:tc>
      </w:tr>
    </w:tbl>
    <w:p w14:paraId="102357CC" w14:textId="77777777" w:rsidR="00E34B5A" w:rsidRPr="00375338" w:rsidRDefault="00E34B5A" w:rsidP="006A1206">
      <w:pPr>
        <w:pStyle w:val="NoSpacing"/>
        <w:outlineLvl w:val="0"/>
        <w:rPr>
          <w:rFonts w:ascii="Poppins" w:hAnsi="Poppins" w:cs="Poppins"/>
          <w:b/>
          <w:bCs/>
          <w:color w:val="006666"/>
          <w:sz w:val="18"/>
          <w:szCs w:val="18"/>
          <w:lang w:val="en-GB"/>
        </w:rPr>
      </w:pPr>
      <w:bookmarkStart w:id="19" w:name="_Toc133088082"/>
      <w:bookmarkStart w:id="20" w:name="_Toc102742050"/>
      <w:r w:rsidRPr="00375338">
        <w:rPr>
          <w:rFonts w:ascii="Poppins" w:hAnsi="Poppins" w:cs="Poppins"/>
          <w:b/>
          <w:bCs/>
          <w:color w:val="006666"/>
          <w:sz w:val="18"/>
          <w:szCs w:val="18"/>
          <w:lang w:val="en-GB"/>
        </w:rPr>
        <w:br w:type="page"/>
      </w:r>
    </w:p>
    <w:p w14:paraId="6CD55553" w14:textId="30643A75" w:rsidR="006B1E1F" w:rsidRPr="00375338" w:rsidRDefault="006B1E1F" w:rsidP="006A1206">
      <w:pPr>
        <w:pStyle w:val="NoSpacing"/>
        <w:outlineLvl w:val="0"/>
        <w:rPr>
          <w:rFonts w:ascii="Poppins" w:hAnsi="Poppins" w:cs="Poppins"/>
          <w:lang w:val="en-GB"/>
        </w:rPr>
      </w:pPr>
      <w:bookmarkStart w:id="21" w:name="_Toc190367797"/>
      <w:r w:rsidRPr="00375338">
        <w:rPr>
          <w:rFonts w:ascii="Poppins" w:hAnsi="Poppins" w:cs="Poppins"/>
          <w:b/>
          <w:bCs/>
          <w:sz w:val="28"/>
          <w:szCs w:val="28"/>
          <w:lang w:val="en-GB"/>
        </w:rPr>
        <w:lastRenderedPageBreak/>
        <w:t xml:space="preserve">BLOCK </w:t>
      </w:r>
      <w:r w:rsidR="00FC6472" w:rsidRPr="00375338">
        <w:rPr>
          <w:rFonts w:ascii="Poppins" w:hAnsi="Poppins" w:cs="Poppins"/>
          <w:b/>
          <w:bCs/>
          <w:sz w:val="28"/>
          <w:szCs w:val="28"/>
          <w:lang w:val="en-GB"/>
        </w:rPr>
        <w:t>J</w:t>
      </w:r>
      <w:r w:rsidRPr="00375338">
        <w:rPr>
          <w:rFonts w:ascii="Poppins" w:hAnsi="Poppins" w:cs="Poppins"/>
          <w:b/>
          <w:bCs/>
          <w:sz w:val="28"/>
          <w:szCs w:val="28"/>
          <w:lang w:val="en-GB"/>
        </w:rPr>
        <w:t>:</w:t>
      </w:r>
      <w:r w:rsidRPr="00375338">
        <w:rPr>
          <w:rFonts w:ascii="Poppins" w:hAnsi="Poppins" w:cs="Poppins"/>
          <w:sz w:val="28"/>
          <w:szCs w:val="28"/>
          <w:lang w:val="en-GB"/>
        </w:rPr>
        <w:t xml:space="preserve"> QUALITY </w:t>
      </w:r>
      <w:bookmarkEnd w:id="19"/>
      <w:bookmarkEnd w:id="20"/>
      <w:r w:rsidR="00A7510F" w:rsidRPr="00375338">
        <w:rPr>
          <w:rFonts w:ascii="Poppins" w:hAnsi="Poppins" w:cs="Poppins"/>
          <w:sz w:val="28"/>
          <w:szCs w:val="28"/>
          <w:lang w:val="en-GB"/>
        </w:rPr>
        <w:t xml:space="preserve">IMPROVEMENT </w:t>
      </w:r>
      <w:r w:rsidR="00235ED6" w:rsidRPr="00375338">
        <w:rPr>
          <w:rFonts w:ascii="Poppins" w:hAnsi="Poppins" w:cs="Poppins"/>
          <w:sz w:val="28"/>
          <w:szCs w:val="28"/>
          <w:lang w:val="en-GB"/>
        </w:rPr>
        <w:t>PROCESSES</w:t>
      </w:r>
      <w:bookmarkEnd w:id="21"/>
    </w:p>
    <w:p w14:paraId="5118E10A" w14:textId="3B6C08A7" w:rsidR="00484BE8" w:rsidRPr="00375338" w:rsidRDefault="00317420" w:rsidP="00103FAD">
      <w:pPr>
        <w:rPr>
          <w:lang w:val="en-GB"/>
        </w:rPr>
      </w:pPr>
      <w:r w:rsidRPr="00375338">
        <w:rPr>
          <w:noProof/>
          <w:lang w:val="en-GB"/>
        </w:rPr>
        <mc:AlternateContent>
          <mc:Choice Requires="wps">
            <w:drawing>
              <wp:inline distT="0" distB="0" distL="0" distR="0" wp14:anchorId="0B238B59" wp14:editId="69B9C6D2">
                <wp:extent cx="8696325" cy="319177"/>
                <wp:effectExtent l="0" t="0" r="28575" b="24130"/>
                <wp:docPr id="13" name="Rectangle: Rounded Corners 13"/>
                <wp:cNvGraphicFramePr/>
                <a:graphic xmlns:a="http://schemas.openxmlformats.org/drawingml/2006/main">
                  <a:graphicData uri="http://schemas.microsoft.com/office/word/2010/wordprocessingShape">
                    <wps:wsp>
                      <wps:cNvSpPr/>
                      <wps:spPr>
                        <a:xfrm>
                          <a:off x="0" y="0"/>
                          <a:ext cx="8696325" cy="319177"/>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F5B9B" w14:textId="20E922A5" w:rsidR="00317420" w:rsidRPr="00820BBC" w:rsidRDefault="00317420" w:rsidP="00317420">
                            <w:pPr>
                              <w:pStyle w:val="Subtitle"/>
                              <w:rPr>
                                <w:rFonts w:ascii="Poppins" w:hAnsi="Poppins" w:cs="Poppins"/>
                                <w:i/>
                                <w:iCs/>
                                <w:color w:val="000000" w:themeColor="text1"/>
                                <w:sz w:val="15"/>
                                <w:szCs w:val="15"/>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 xml:space="preserve">This section has questions about </w:t>
                            </w:r>
                            <w:r w:rsidR="00A7510F" w:rsidRPr="009A058D">
                              <w:rPr>
                                <w:rFonts w:asciiTheme="minorHAnsi" w:hAnsiTheme="minorHAnsi" w:cstheme="minorHAnsi"/>
                                <w:color w:val="000000" w:themeColor="text1"/>
                              </w:rPr>
                              <w:t xml:space="preserve">quality improvement </w:t>
                            </w:r>
                            <w:proofErr w:type="gramStart"/>
                            <w:r w:rsidR="00A7510F" w:rsidRPr="009A058D">
                              <w:rPr>
                                <w:rFonts w:asciiTheme="minorHAnsi" w:hAnsiTheme="minorHAnsi" w:cstheme="minorHAnsi"/>
                                <w:color w:val="000000" w:themeColor="text1"/>
                              </w:rPr>
                              <w:t xml:space="preserve">processes </w:t>
                            </w:r>
                            <w:r w:rsidRPr="009A058D">
                              <w:rPr>
                                <w:rFonts w:asciiTheme="minorHAnsi" w:hAnsiTheme="minorHAnsi" w:cstheme="minorHAnsi"/>
                                <w:color w:val="000000" w:themeColor="text1"/>
                              </w:rPr>
                              <w:t xml:space="preserve"> </w:t>
                            </w:r>
                            <w:r w:rsidR="00A7510F" w:rsidRPr="009A058D">
                              <w:rPr>
                                <w:rFonts w:asciiTheme="minorHAnsi" w:hAnsiTheme="minorHAnsi" w:cstheme="minorHAnsi"/>
                                <w:color w:val="000000" w:themeColor="text1"/>
                              </w:rPr>
                              <w:t>at</w:t>
                            </w:r>
                            <w:proofErr w:type="gramEnd"/>
                            <w:r w:rsidR="00A7510F" w:rsidRPr="009A058D">
                              <w:rPr>
                                <w:rFonts w:asciiTheme="minorHAnsi" w:hAnsiTheme="minorHAnsi" w:cstheme="minorHAnsi"/>
                                <w:color w:val="000000" w:themeColor="text1"/>
                              </w:rPr>
                              <w:t xml:space="preserve"> </w:t>
                            </w:r>
                            <w:r w:rsidRPr="009A058D">
                              <w:rPr>
                                <w:rFonts w:asciiTheme="minorHAnsi" w:hAnsiTheme="minorHAnsi" w:cstheme="minorHAnsi"/>
                                <w:color w:val="000000" w:themeColor="text1"/>
                              </w:rPr>
                              <w:t>the facility.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B238B59" id="Rectangle: Rounded Corners 13" o:spid="_x0000_s1032" style="width:684.75pt;height:25.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" fillcolor="#08716c" strokecolor="#08716c" strokeweight="1pt">
                <v:fill opacity="3341f"/>
                <v:stroke joinstyle="miter"/>
                <v:textbox>
                  <w:txbxContent>
                    <w:p w14:paraId="64FF5B9B" w14:textId="20E922A5" w:rsidR="00317420" w:rsidRPr="00820BBC" w:rsidRDefault="00317420" w:rsidP="00317420">
                      <w:pPr>
                        <w:pStyle w:val="Subtitle"/>
                        <w:rPr>
                          <w:rFonts w:ascii="Poppins" w:hAnsi="Poppins" w:cs="Poppins"/>
                          <w:i/>
                          <w:iCs/>
                          <w:color w:val="000000" w:themeColor="text1"/>
                          <w:sz w:val="15"/>
                          <w:szCs w:val="15"/>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 xml:space="preserve">This section has questions about </w:t>
                      </w:r>
                      <w:r w:rsidR="00A7510F" w:rsidRPr="009A058D">
                        <w:rPr>
                          <w:rFonts w:asciiTheme="minorHAnsi" w:hAnsiTheme="minorHAnsi" w:cstheme="minorHAnsi"/>
                          <w:color w:val="000000" w:themeColor="text1"/>
                        </w:rPr>
                        <w:t xml:space="preserve">quality improvement </w:t>
                      </w:r>
                      <w:proofErr w:type="gramStart"/>
                      <w:r w:rsidR="00A7510F" w:rsidRPr="009A058D">
                        <w:rPr>
                          <w:rFonts w:asciiTheme="minorHAnsi" w:hAnsiTheme="minorHAnsi" w:cstheme="minorHAnsi"/>
                          <w:color w:val="000000" w:themeColor="text1"/>
                        </w:rPr>
                        <w:t xml:space="preserve">processes </w:t>
                      </w:r>
                      <w:r w:rsidRPr="009A058D">
                        <w:rPr>
                          <w:rFonts w:asciiTheme="minorHAnsi" w:hAnsiTheme="minorHAnsi" w:cstheme="minorHAnsi"/>
                          <w:color w:val="000000" w:themeColor="text1"/>
                        </w:rPr>
                        <w:t xml:space="preserve"> </w:t>
                      </w:r>
                      <w:r w:rsidR="00A7510F" w:rsidRPr="009A058D">
                        <w:rPr>
                          <w:rFonts w:asciiTheme="minorHAnsi" w:hAnsiTheme="minorHAnsi" w:cstheme="minorHAnsi"/>
                          <w:color w:val="000000" w:themeColor="text1"/>
                        </w:rPr>
                        <w:t>at</w:t>
                      </w:r>
                      <w:proofErr w:type="gramEnd"/>
                      <w:r w:rsidR="00A7510F" w:rsidRPr="009A058D">
                        <w:rPr>
                          <w:rFonts w:asciiTheme="minorHAnsi" w:hAnsiTheme="minorHAnsi" w:cstheme="minorHAnsi"/>
                          <w:color w:val="000000" w:themeColor="text1"/>
                        </w:rPr>
                        <w:t xml:space="preserve"> </w:t>
                      </w:r>
                      <w:r w:rsidRPr="009A058D">
                        <w:rPr>
                          <w:rFonts w:asciiTheme="minorHAnsi" w:hAnsiTheme="minorHAnsi" w:cstheme="minorHAnsi"/>
                          <w:color w:val="000000" w:themeColor="text1"/>
                        </w:rPr>
                        <w:t>the facility.</w:t>
                      </w:r>
                    </w:p>
                  </w:txbxContent>
                </v:textbox>
                <w10:anchorlock/>
              </v:roundrect>
            </w:pict>
          </mc:Fallback>
        </mc:AlternateContent>
      </w:r>
    </w:p>
    <w:tbl>
      <w:tblPr>
        <w:tblStyle w:val="TableGrid"/>
        <w:tblW w:w="13666" w:type="dxa"/>
        <w:tblInd w:w="24"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72" w:type="dxa"/>
          <w:left w:w="72" w:type="dxa"/>
          <w:bottom w:w="101" w:type="dxa"/>
          <w:right w:w="72" w:type="dxa"/>
        </w:tblCellMar>
        <w:tblLook w:val="04A0" w:firstRow="1" w:lastRow="0" w:firstColumn="1" w:lastColumn="0" w:noHBand="0" w:noVBand="1"/>
      </w:tblPr>
      <w:tblGrid>
        <w:gridCol w:w="1411"/>
        <w:gridCol w:w="4320"/>
        <w:gridCol w:w="2880"/>
        <w:gridCol w:w="2074"/>
        <w:gridCol w:w="2981"/>
      </w:tblGrid>
      <w:tr w:rsidR="00333B37" w:rsidRPr="00375338" w14:paraId="6519E3B0" w14:textId="77777777" w:rsidTr="00AC28E8">
        <w:trPr>
          <w:trHeight w:val="350"/>
        </w:trPr>
        <w:tc>
          <w:tcPr>
            <w:tcW w:w="1411" w:type="dxa"/>
            <w:shd w:val="clear" w:color="auto" w:fill="1F3864" w:themeFill="accent1" w:themeFillShade="80"/>
          </w:tcPr>
          <w:p w14:paraId="7855D20E" w14:textId="2EF54C0C" w:rsidR="00333B37" w:rsidRPr="00375338" w:rsidRDefault="00333B37" w:rsidP="00333B37">
            <w:pPr>
              <w:pStyle w:val="Heading6"/>
              <w:keepNext w:val="0"/>
              <w:keepLines w:val="0"/>
              <w:rPr>
                <w:color w:val="000000" w:themeColor="text1"/>
                <w:shd w:val="clear" w:color="auto" w:fill="376879"/>
                <w:lang w:val="en-GB"/>
              </w:rPr>
            </w:pPr>
            <w:r w:rsidRPr="00375338">
              <w:rPr>
                <w:b/>
                <w:bCs/>
                <w:color w:val="FFFFFF" w:themeColor="background1"/>
              </w:rPr>
              <w:t>QID</w:t>
            </w:r>
          </w:p>
        </w:tc>
        <w:tc>
          <w:tcPr>
            <w:tcW w:w="4320" w:type="dxa"/>
            <w:shd w:val="clear" w:color="auto" w:fill="1F3864" w:themeFill="accent1" w:themeFillShade="80"/>
          </w:tcPr>
          <w:p w14:paraId="0F6849BE" w14:textId="13732BDF" w:rsidR="00333B37" w:rsidRPr="00375338" w:rsidRDefault="00333B37" w:rsidP="00333B37">
            <w:pPr>
              <w:pStyle w:val="Heading6"/>
              <w:keepNext w:val="0"/>
              <w:keepLines w:val="0"/>
              <w:rPr>
                <w:color w:val="000000" w:themeColor="text1"/>
              </w:rPr>
            </w:pPr>
            <w:r w:rsidRPr="00375338">
              <w:rPr>
                <w:b/>
                <w:bCs/>
                <w:color w:val="FFFFFF" w:themeColor="background1"/>
              </w:rPr>
              <w:t>Question</w:t>
            </w:r>
          </w:p>
        </w:tc>
        <w:tc>
          <w:tcPr>
            <w:tcW w:w="2880" w:type="dxa"/>
            <w:shd w:val="clear" w:color="auto" w:fill="1F3864" w:themeFill="accent1" w:themeFillShade="80"/>
          </w:tcPr>
          <w:p w14:paraId="2EE1ABCE" w14:textId="4466D6BD"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22"/>
                <w:szCs w:val="22"/>
              </w:rPr>
            </w:pPr>
            <w:r w:rsidRPr="00375338">
              <w:rPr>
                <w:rStyle w:val="SubtleEmphasis"/>
                <w:rFonts w:asciiTheme="majorHAnsi" w:hAnsiTheme="majorHAnsi" w:cstheme="majorBidi"/>
                <w:b/>
                <w:bCs/>
                <w:i w:val="0"/>
                <w:iCs w:val="0"/>
                <w:color w:val="FFFFFF" w:themeColor="background1"/>
                <w:sz w:val="22"/>
                <w:szCs w:val="22"/>
              </w:rPr>
              <w:t>Response</w:t>
            </w:r>
          </w:p>
        </w:tc>
        <w:tc>
          <w:tcPr>
            <w:tcW w:w="2074" w:type="dxa"/>
            <w:shd w:val="clear" w:color="auto" w:fill="1F3864" w:themeFill="accent1" w:themeFillShade="80"/>
          </w:tcPr>
          <w:p w14:paraId="2288D701" w14:textId="3848EA80" w:rsidR="00333B37" w:rsidRPr="00375338" w:rsidDel="00D83DDE" w:rsidRDefault="00333B37" w:rsidP="00333B37">
            <w:pPr>
              <w:pStyle w:val="Heading6"/>
              <w:keepNext w:val="0"/>
              <w:keepLines w:val="0"/>
              <w:rPr>
                <w:color w:val="000000" w:themeColor="text1"/>
              </w:rPr>
            </w:pPr>
            <w:r w:rsidRPr="00375338">
              <w:rPr>
                <w:b/>
                <w:bCs/>
                <w:color w:val="FFFFFF" w:themeColor="background1"/>
              </w:rPr>
              <w:t>Relevance/Condition</w:t>
            </w:r>
          </w:p>
        </w:tc>
        <w:tc>
          <w:tcPr>
            <w:tcW w:w="2981" w:type="dxa"/>
            <w:shd w:val="clear" w:color="auto" w:fill="1F3864" w:themeFill="accent1" w:themeFillShade="80"/>
          </w:tcPr>
          <w:p w14:paraId="76ACFAAE" w14:textId="6059022C" w:rsidR="00333B37" w:rsidRPr="00375338" w:rsidRDefault="00333B37" w:rsidP="00333B37">
            <w:pPr>
              <w:pStyle w:val="Heading6"/>
              <w:keepNext w:val="0"/>
              <w:keepLines w:val="0"/>
              <w:rPr>
                <w:color w:val="000000" w:themeColor="text1"/>
              </w:rPr>
            </w:pPr>
            <w:r w:rsidRPr="00375338">
              <w:rPr>
                <w:b/>
                <w:bCs/>
                <w:color w:val="FFFFFF" w:themeColor="background1"/>
              </w:rPr>
              <w:t>Notes</w:t>
            </w:r>
          </w:p>
        </w:tc>
      </w:tr>
      <w:tr w:rsidR="00333B37" w:rsidRPr="00375338" w14:paraId="72F675AB" w14:textId="77777777" w:rsidTr="00AC28E8">
        <w:trPr>
          <w:trHeight w:val="350"/>
        </w:trPr>
        <w:tc>
          <w:tcPr>
            <w:tcW w:w="1411" w:type="dxa"/>
            <w:shd w:val="clear" w:color="auto" w:fill="EDEDED" w:themeFill="accent3" w:themeFillTint="33"/>
          </w:tcPr>
          <w:p w14:paraId="0EE5ED86" w14:textId="6B5C5ADE" w:rsidR="00333B37" w:rsidRPr="00375338" w:rsidRDefault="00A01F8A" w:rsidP="00333B37">
            <w:pPr>
              <w:pStyle w:val="Heading6"/>
              <w:keepNext w:val="0"/>
              <w:keepLines w:val="0"/>
              <w:rPr>
                <w:color w:val="000000" w:themeColor="text1"/>
                <w:sz w:val="18"/>
                <w:szCs w:val="18"/>
                <w:lang w:val="en-GB"/>
              </w:rPr>
            </w:pPr>
            <w:proofErr w:type="gramStart"/>
            <w:r w:rsidRPr="00375338">
              <w:rPr>
                <w:color w:val="000000" w:themeColor="text1"/>
                <w:sz w:val="18"/>
                <w:szCs w:val="18"/>
                <w:shd w:val="clear" w:color="auto" w:fill="376879"/>
                <w:lang w:val="en-GB"/>
              </w:rPr>
              <w:t>.</w:t>
            </w:r>
            <w:r w:rsidRPr="00375338">
              <w:rPr>
                <w:color w:val="000000" w:themeColor="text1"/>
                <w:sz w:val="18"/>
                <w:szCs w:val="18"/>
                <w:lang w:val="en-GB"/>
              </w:rPr>
              <w:t>qoc</w:t>
            </w:r>
            <w:proofErr w:type="gramEnd"/>
            <w:r w:rsidRPr="00375338">
              <w:rPr>
                <w:color w:val="000000" w:themeColor="text1"/>
                <w:sz w:val="18"/>
                <w:szCs w:val="18"/>
                <w:lang w:val="en-GB"/>
              </w:rPr>
              <w:t>_01f</w:t>
            </w:r>
          </w:p>
        </w:tc>
        <w:tc>
          <w:tcPr>
            <w:tcW w:w="4320" w:type="dxa"/>
            <w:shd w:val="clear" w:color="auto" w:fill="EDEDED" w:themeFill="accent3" w:themeFillTint="33"/>
          </w:tcPr>
          <w:p w14:paraId="717A2D4F"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In the past three months, what decisions or actions have been taken based on data from this health facility?  </w:t>
            </w:r>
          </w:p>
          <w:p w14:paraId="7729269B" w14:textId="77777777" w:rsidR="00333B37" w:rsidRPr="00375338" w:rsidRDefault="00333B37" w:rsidP="00333B37">
            <w:pPr>
              <w:pStyle w:val="Heading6"/>
              <w:keepNext w:val="0"/>
              <w:keepLines w:val="0"/>
              <w:rPr>
                <w:color w:val="000000" w:themeColor="text1"/>
                <w:sz w:val="18"/>
                <w:szCs w:val="18"/>
              </w:rPr>
            </w:pPr>
          </w:p>
          <w:p w14:paraId="00BB12B5" w14:textId="77777777" w:rsidR="00333B37" w:rsidRPr="0058622D" w:rsidRDefault="00333B37" w:rsidP="00333B37">
            <w:pPr>
              <w:pStyle w:val="Heading6"/>
              <w:keepNext w:val="0"/>
              <w:keepLines w:val="0"/>
              <w:rPr>
                <w:rStyle w:val="SubtleEmphasis"/>
                <w:rFonts w:asciiTheme="majorHAnsi" w:hAnsiTheme="majorHAnsi" w:cstheme="majorBidi"/>
                <w:sz w:val="18"/>
                <w:szCs w:val="18"/>
              </w:rPr>
            </w:pPr>
            <w:r w:rsidRPr="0058622D">
              <w:rPr>
                <w:rStyle w:val="SubtleEmphasis"/>
                <w:rFonts w:asciiTheme="majorHAnsi" w:hAnsiTheme="majorHAnsi" w:cstheme="majorBidi"/>
                <w:sz w:val="18"/>
                <w:szCs w:val="18"/>
              </w:rPr>
              <w:t>INTERVIEWER: Probe for up to three answers without reading the response options aloud.</w:t>
            </w:r>
          </w:p>
          <w:p w14:paraId="25D5E820"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vAlign w:val="center"/>
          </w:tcPr>
          <w:p w14:paraId="23C949C0"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[multiple select]</w:t>
            </w:r>
          </w:p>
          <w:p w14:paraId="7C1F13BA"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F44CF20"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No decisions or actions were taken in the past three months</w:t>
            </w:r>
          </w:p>
          <w:p w14:paraId="1DCAED4C"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 xml:space="preserve">Reviewed facility personnel responsibilities  </w:t>
            </w:r>
          </w:p>
          <w:p w14:paraId="0CFE3AF4"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Increased staff training or supervision</w:t>
            </w:r>
          </w:p>
          <w:p w14:paraId="10285AEA"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Mobilized or requested new financial or human resources</w:t>
            </w:r>
          </w:p>
          <w:p w14:paraId="7734864A"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 xml:space="preserve">Changed how existing resources are allocated </w:t>
            </w:r>
          </w:p>
          <w:p w14:paraId="3510C96F"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 xml:space="preserve">Reviewed or revised protocols </w:t>
            </w:r>
          </w:p>
          <w:p w14:paraId="600C673D"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 xml:space="preserve">Conducted community education, sensitization, or outreach </w:t>
            </w:r>
          </w:p>
          <w:p w14:paraId="56E166AD"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Procured commodities or supplies</w:t>
            </w:r>
          </w:p>
          <w:p w14:paraId="202CDAAF" w14:textId="77777777" w:rsidR="00333B37" w:rsidRPr="00375338" w:rsidRDefault="00333B37" w:rsidP="0058622D">
            <w:pPr>
              <w:pStyle w:val="Heading6"/>
              <w:keepNext w:val="0"/>
              <w:keepLines w:val="0"/>
              <w:numPr>
                <w:ilvl w:val="0"/>
                <w:numId w:val="47"/>
              </w:numPr>
              <w:rPr>
                <w:color w:val="000000" w:themeColor="text1"/>
                <w:sz w:val="18"/>
                <w:szCs w:val="18"/>
              </w:rPr>
            </w:pPr>
            <w:r w:rsidRPr="00375338">
              <w:rPr>
                <w:color w:val="000000" w:themeColor="text1"/>
                <w:sz w:val="18"/>
                <w:szCs w:val="18"/>
              </w:rPr>
              <w:t>Improved data quality and/or use</w:t>
            </w:r>
          </w:p>
          <w:p w14:paraId="73CE2B43" w14:textId="77777777" w:rsidR="00333B37" w:rsidRPr="00375338" w:rsidRDefault="00333B37" w:rsidP="00092C07">
            <w:pPr>
              <w:pStyle w:val="Heading6"/>
              <w:keepNext w:val="0"/>
              <w:keepLines w:val="0"/>
              <w:rPr>
                <w:color w:val="000000" w:themeColor="text1"/>
                <w:sz w:val="18"/>
                <w:szCs w:val="18"/>
              </w:rPr>
            </w:pPr>
            <w:r w:rsidRPr="00375338">
              <w:rPr>
                <w:color w:val="000000" w:themeColor="text1"/>
                <w:sz w:val="18"/>
                <w:szCs w:val="18"/>
              </w:rPr>
              <w:t>-96     Other (specify)</w:t>
            </w:r>
          </w:p>
          <w:p w14:paraId="1A36E12E" w14:textId="475E9250"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w:t>
            </w:r>
            <w:r w:rsidRPr="00375338">
              <w:rPr>
                <w:color w:val="000000" w:themeColor="text1"/>
                <w:sz w:val="18"/>
                <w:szCs w:val="18"/>
              </w:rPr>
              <w:t>t know</w:t>
            </w:r>
          </w:p>
        </w:tc>
        <w:tc>
          <w:tcPr>
            <w:tcW w:w="2074" w:type="dxa"/>
            <w:shd w:val="clear" w:color="auto" w:fill="EDEDED" w:themeFill="accent3" w:themeFillTint="33"/>
          </w:tcPr>
          <w:p w14:paraId="4669551D" w14:textId="121FF356" w:rsidR="00333B37" w:rsidRPr="00375338" w:rsidRDefault="00333B37" w:rsidP="00333B37">
            <w:pPr>
              <w:pStyle w:val="Heading6"/>
              <w:keepNext w:val="0"/>
              <w:keepLines w:val="0"/>
              <w:rPr>
                <w:color w:val="000000" w:themeColor="text1"/>
                <w:sz w:val="18"/>
                <w:szCs w:val="18"/>
              </w:rPr>
            </w:pPr>
            <w:r w:rsidRPr="00375338" w:rsidDel="00D83DDE">
              <w:rPr>
                <w:color w:val="000000" w:themeColor="text1"/>
                <w:sz w:val="18"/>
                <w:szCs w:val="18"/>
              </w:rPr>
              <w:t xml:space="preserve">ID_ROUND = </w:t>
            </w:r>
            <w:r w:rsidRPr="00375338">
              <w:rPr>
                <w:color w:val="000000" w:themeColor="text1"/>
                <w:sz w:val="18"/>
                <w:szCs w:val="18"/>
              </w:rPr>
              <w:t>3</w:t>
            </w:r>
            <w:r w:rsidRPr="00375338" w:rsidDel="00D83DDE">
              <w:rPr>
                <w:color w:val="000000" w:themeColor="text1"/>
                <w:sz w:val="18"/>
                <w:szCs w:val="18"/>
              </w:rPr>
              <w:t xml:space="preserve"> AND </w:t>
            </w:r>
            <w:r w:rsidRPr="00375338">
              <w:rPr>
                <w:color w:val="000000" w:themeColor="text1"/>
                <w:sz w:val="18"/>
                <w:szCs w:val="18"/>
              </w:rPr>
              <w:t xml:space="preserve">QOC_01E = 1 </w:t>
            </w:r>
          </w:p>
        </w:tc>
        <w:tc>
          <w:tcPr>
            <w:tcW w:w="2981" w:type="dxa"/>
            <w:shd w:val="clear" w:color="auto" w:fill="EDEDED" w:themeFill="accent3" w:themeFillTint="33"/>
          </w:tcPr>
          <w:p w14:paraId="6EC6EFC6"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 Annual question in year one, switches to quarterly in years two and beyond. </w:t>
            </w:r>
          </w:p>
          <w:p w14:paraId="60E96E59" w14:textId="77777777" w:rsidR="00333B37" w:rsidRPr="00375338" w:rsidRDefault="00333B37" w:rsidP="00333B37">
            <w:pPr>
              <w:pStyle w:val="Heading6"/>
              <w:keepNext w:val="0"/>
              <w:keepLines w:val="0"/>
              <w:rPr>
                <w:color w:val="000000" w:themeColor="text1"/>
                <w:sz w:val="18"/>
                <w:szCs w:val="18"/>
              </w:rPr>
            </w:pPr>
          </w:p>
          <w:p w14:paraId="763B2A10" w14:textId="77777777" w:rsidR="00333B37" w:rsidRPr="00375338" w:rsidRDefault="00333B37" w:rsidP="00333B37">
            <w:pPr>
              <w:pStyle w:val="Heading6"/>
              <w:keepNext w:val="0"/>
              <w:keepLines w:val="0"/>
              <w:rPr>
                <w:color w:val="000000" w:themeColor="text1"/>
                <w:sz w:val="18"/>
                <w:szCs w:val="18"/>
              </w:rPr>
            </w:pPr>
            <w:r w:rsidRPr="00375338">
              <w:rPr>
                <w:rStyle w:val="normaltextrun"/>
                <w:color w:val="000000" w:themeColor="text1"/>
                <w:sz w:val="18"/>
                <w:szCs w:val="18"/>
              </w:rPr>
              <w:t>Adapted MOMENTUM 9.3.1</w:t>
            </w:r>
            <w:r w:rsidRPr="00375338">
              <w:rPr>
                <w:rStyle w:val="eop"/>
                <w:color w:val="000000" w:themeColor="text1"/>
                <w:sz w:val="18"/>
                <w:szCs w:val="18"/>
              </w:rPr>
              <w:t> </w:t>
            </w:r>
          </w:p>
          <w:p w14:paraId="56C9B0EE" w14:textId="77777777" w:rsidR="00333B37" w:rsidRPr="00375338" w:rsidRDefault="00333B37" w:rsidP="00333B37">
            <w:pPr>
              <w:pStyle w:val="Heading6"/>
              <w:keepNext w:val="0"/>
              <w:keepLines w:val="0"/>
              <w:rPr>
                <w:color w:val="000000" w:themeColor="text1"/>
                <w:sz w:val="18"/>
                <w:szCs w:val="18"/>
              </w:rPr>
            </w:pPr>
          </w:p>
          <w:p w14:paraId="51F3043D" w14:textId="77777777" w:rsidR="00333B37" w:rsidRPr="00375338" w:rsidRDefault="00333B37" w:rsidP="00333B37">
            <w:pPr>
              <w:pStyle w:val="Heading6"/>
              <w:keepNext w:val="0"/>
              <w:keepLines w:val="0"/>
              <w:rPr>
                <w:color w:val="000000" w:themeColor="text1"/>
                <w:sz w:val="18"/>
                <w:szCs w:val="18"/>
              </w:rPr>
            </w:pPr>
          </w:p>
        </w:tc>
      </w:tr>
      <w:tr w:rsidR="00333B37" w:rsidRPr="00375338" w14:paraId="756A1962" w14:textId="77777777" w:rsidTr="00AC28E8">
        <w:trPr>
          <w:trHeight w:val="350"/>
        </w:trPr>
        <w:tc>
          <w:tcPr>
            <w:tcW w:w="1411" w:type="dxa"/>
            <w:shd w:val="clear" w:color="auto" w:fill="EDEDED" w:themeFill="accent3" w:themeFillTint="33"/>
          </w:tcPr>
          <w:p w14:paraId="740D1555" w14:textId="75B3216D"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qoc_02a</w:t>
            </w:r>
          </w:p>
        </w:tc>
        <w:tc>
          <w:tcPr>
            <w:tcW w:w="4320" w:type="dxa"/>
            <w:shd w:val="clear" w:color="auto" w:fill="EDEDED" w:themeFill="accent3" w:themeFillTint="33"/>
          </w:tcPr>
          <w:p w14:paraId="34F85398" w14:textId="0CF164C0"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Does this facility have a process for implementing the recommendations from a maternal death review? </w:t>
            </w:r>
          </w:p>
        </w:tc>
        <w:tc>
          <w:tcPr>
            <w:tcW w:w="2880" w:type="dxa"/>
            <w:shd w:val="clear" w:color="auto" w:fill="EDEDED" w:themeFill="accent3" w:themeFillTint="33"/>
          </w:tcPr>
          <w:p w14:paraId="23B2BF97"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1B6CD348"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38F23950" w14:textId="77777777" w:rsidR="00333B37" w:rsidRPr="00375338" w:rsidRDefault="00333B37" w:rsidP="0058622D">
            <w:pPr>
              <w:pStyle w:val="Heading6"/>
              <w:keepNext w:val="0"/>
              <w:keepLines w:val="0"/>
              <w:numPr>
                <w:ilvl w:val="0"/>
                <w:numId w:val="48"/>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F8D88D4" w14:textId="77777777" w:rsidR="00333B37" w:rsidRPr="00375338" w:rsidRDefault="00333B37" w:rsidP="0058622D">
            <w:pPr>
              <w:pStyle w:val="Heading6"/>
              <w:keepNext w:val="0"/>
              <w:keepLines w:val="0"/>
              <w:numPr>
                <w:ilvl w:val="0"/>
                <w:numId w:val="48"/>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35ABAF7B" w14:textId="33C713E5"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shd w:val="clear" w:color="auto" w:fill="EDEDED" w:themeFill="accent3" w:themeFillTint="33"/>
          </w:tcPr>
          <w:p w14:paraId="1677E38B" w14:textId="7752FABA" w:rsidR="00333B37" w:rsidRPr="00375338" w:rsidRDefault="00333B37" w:rsidP="00333B37">
            <w:pPr>
              <w:pStyle w:val="Heading6"/>
              <w:keepNext w:val="0"/>
              <w:keepLines w:val="0"/>
              <w:rPr>
                <w:color w:val="000000" w:themeColor="text1"/>
                <w:sz w:val="18"/>
                <w:szCs w:val="18"/>
              </w:rPr>
            </w:pPr>
            <w:r w:rsidRPr="00375338" w:rsidDel="0025230D">
              <w:rPr>
                <w:color w:val="000000" w:themeColor="text1"/>
                <w:sz w:val="18"/>
                <w:szCs w:val="18"/>
              </w:rPr>
              <w:t xml:space="preserve">ID_ROUND = </w:t>
            </w:r>
            <w:r w:rsidRPr="00375338">
              <w:rPr>
                <w:color w:val="000000" w:themeColor="text1"/>
                <w:sz w:val="18"/>
                <w:szCs w:val="18"/>
              </w:rPr>
              <w:t>3</w:t>
            </w:r>
            <w:r w:rsidRPr="00375338" w:rsidDel="0025230D">
              <w:rPr>
                <w:color w:val="000000" w:themeColor="text1"/>
                <w:sz w:val="18"/>
                <w:szCs w:val="18"/>
              </w:rPr>
              <w:t xml:space="preserve"> AND </w:t>
            </w:r>
            <w:r w:rsidRPr="00375338">
              <w:rPr>
                <w:color w:val="000000" w:themeColor="text1"/>
                <w:sz w:val="18"/>
                <w:szCs w:val="18"/>
              </w:rPr>
              <w:t>QOC_02 = 1</w:t>
            </w:r>
          </w:p>
        </w:tc>
        <w:tc>
          <w:tcPr>
            <w:tcW w:w="2981" w:type="dxa"/>
            <w:shd w:val="clear" w:color="auto" w:fill="EDEDED" w:themeFill="accent3" w:themeFillTint="33"/>
          </w:tcPr>
          <w:p w14:paraId="1F4F0A7D" w14:textId="59010BCD" w:rsidR="00375338" w:rsidRPr="00375338" w:rsidRDefault="00375338" w:rsidP="00333B37">
            <w:pPr>
              <w:pStyle w:val="Heading6"/>
              <w:keepNext w:val="0"/>
              <w:keepLines w:val="0"/>
              <w:rPr>
                <w:b/>
                <w:bCs/>
                <w:color w:val="000000" w:themeColor="text1"/>
                <w:sz w:val="18"/>
                <w:szCs w:val="18"/>
              </w:rPr>
            </w:pPr>
            <w:r w:rsidRPr="00375338">
              <w:rPr>
                <w:b/>
                <w:bCs/>
                <w:color w:val="000000" w:themeColor="text1"/>
                <w:sz w:val="18"/>
                <w:szCs w:val="18"/>
              </w:rPr>
              <w:t xml:space="preserve">+ Annual question </w:t>
            </w:r>
          </w:p>
          <w:p w14:paraId="456996CC" w14:textId="26FEFD7A" w:rsidR="00333B37" w:rsidRPr="00375338" w:rsidRDefault="00333B37" w:rsidP="00333B37">
            <w:pPr>
              <w:pStyle w:val="Heading6"/>
              <w:keepNext w:val="0"/>
              <w:keepLines w:val="0"/>
              <w:rPr>
                <w:b/>
                <w:bCs/>
                <w:color w:val="000000" w:themeColor="text1"/>
                <w:sz w:val="18"/>
                <w:szCs w:val="18"/>
              </w:rPr>
            </w:pPr>
            <w:r w:rsidRPr="00375338">
              <w:rPr>
                <w:b/>
                <w:bCs/>
                <w:color w:val="000000" w:themeColor="text1"/>
                <w:sz w:val="18"/>
                <w:szCs w:val="18"/>
              </w:rPr>
              <w:t xml:space="preserve">+ Adapt- facility level </w:t>
            </w:r>
          </w:p>
          <w:p w14:paraId="2F084E74" w14:textId="5593E95C" w:rsidR="00333B37" w:rsidRDefault="00333B37" w:rsidP="00333B37">
            <w:pPr>
              <w:pStyle w:val="Heading6"/>
              <w:keepNext w:val="0"/>
              <w:keepLines w:val="0"/>
              <w:rPr>
                <w:color w:val="000000" w:themeColor="text1"/>
                <w:sz w:val="18"/>
                <w:szCs w:val="18"/>
              </w:rPr>
            </w:pPr>
            <w:r w:rsidRPr="00375338">
              <w:rPr>
                <w:color w:val="000000" w:themeColor="text1"/>
                <w:sz w:val="18"/>
                <w:szCs w:val="18"/>
              </w:rPr>
              <w:t xml:space="preserve">Question should only be asked to facilities that are expected to provide delivery/childbirth services </w:t>
            </w:r>
          </w:p>
          <w:p w14:paraId="2547CB0E" w14:textId="77777777" w:rsidR="008345B2" w:rsidRPr="008345B2" w:rsidRDefault="008345B2" w:rsidP="008345B2"/>
          <w:p w14:paraId="10610784" w14:textId="6CB68623" w:rsidR="00333B37" w:rsidRPr="008345B2" w:rsidRDefault="00333B37" w:rsidP="00333B37">
            <w:pPr>
              <w:pStyle w:val="Heading6"/>
              <w:keepNext w:val="0"/>
              <w:keepLines w:val="0"/>
              <w:rPr>
                <w:b/>
                <w:bCs/>
                <w:color w:val="000000" w:themeColor="text1"/>
                <w:sz w:val="18"/>
                <w:szCs w:val="18"/>
              </w:rPr>
            </w:pPr>
            <w:r w:rsidRPr="008345B2">
              <w:rPr>
                <w:b/>
                <w:bCs/>
                <w:color w:val="000000" w:themeColor="text1"/>
                <w:sz w:val="18"/>
                <w:szCs w:val="18"/>
              </w:rPr>
              <w:lastRenderedPageBreak/>
              <w:t>Informed by WHO guidelines + MOMENTUM tool</w:t>
            </w:r>
          </w:p>
        </w:tc>
      </w:tr>
      <w:tr w:rsidR="00333B37" w:rsidRPr="00375338" w14:paraId="3020C3F2" w14:textId="77777777" w:rsidTr="00AC28E8">
        <w:trPr>
          <w:trHeight w:val="350"/>
        </w:trPr>
        <w:tc>
          <w:tcPr>
            <w:tcW w:w="1411" w:type="dxa"/>
            <w:shd w:val="clear" w:color="auto" w:fill="EDEDED" w:themeFill="accent3" w:themeFillTint="33"/>
          </w:tcPr>
          <w:p w14:paraId="025CBAEB" w14:textId="132C2592"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lastRenderedPageBreak/>
              <w:t>qoc_02b_txt</w:t>
            </w:r>
          </w:p>
        </w:tc>
        <w:tc>
          <w:tcPr>
            <w:tcW w:w="4320" w:type="dxa"/>
            <w:shd w:val="clear" w:color="auto" w:fill="EDEDED" w:themeFill="accent3" w:themeFillTint="33"/>
          </w:tcPr>
          <w:p w14:paraId="3A7B75A8" w14:textId="3CC31F39"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share an example of a recommendation that was implemented because of a maternal death review. </w:t>
            </w:r>
          </w:p>
        </w:tc>
        <w:tc>
          <w:tcPr>
            <w:tcW w:w="2880" w:type="dxa"/>
            <w:shd w:val="clear" w:color="auto" w:fill="EDEDED" w:themeFill="accent3" w:themeFillTint="33"/>
          </w:tcPr>
          <w:p w14:paraId="2D5D6EEC" w14:textId="2491AD78"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747529C0" w14:textId="03B88D52" w:rsidR="00333B37" w:rsidRPr="00375338" w:rsidRDefault="00333B37" w:rsidP="00333B37">
            <w:pPr>
              <w:pStyle w:val="Heading6"/>
              <w:keepNext w:val="0"/>
              <w:keepLines w:val="0"/>
              <w:rPr>
                <w:color w:val="000000" w:themeColor="text1"/>
                <w:sz w:val="18"/>
                <w:szCs w:val="18"/>
              </w:rPr>
            </w:pPr>
            <w:r w:rsidRPr="00375338" w:rsidDel="0025230D">
              <w:rPr>
                <w:color w:val="000000" w:themeColor="text1"/>
                <w:sz w:val="18"/>
                <w:szCs w:val="18"/>
              </w:rPr>
              <w:t xml:space="preserve">ID_ROUND = </w:t>
            </w:r>
            <w:r w:rsidRPr="00375338">
              <w:rPr>
                <w:color w:val="000000" w:themeColor="text1"/>
                <w:sz w:val="18"/>
                <w:szCs w:val="18"/>
              </w:rPr>
              <w:t>3</w:t>
            </w:r>
            <w:r w:rsidRPr="00375338" w:rsidDel="0025230D">
              <w:rPr>
                <w:color w:val="000000" w:themeColor="text1"/>
                <w:sz w:val="18"/>
                <w:szCs w:val="18"/>
              </w:rPr>
              <w:t xml:space="preserve"> AND </w:t>
            </w:r>
            <w:r w:rsidRPr="00375338">
              <w:rPr>
                <w:color w:val="000000" w:themeColor="text1"/>
                <w:sz w:val="18"/>
                <w:szCs w:val="18"/>
              </w:rPr>
              <w:t>QOC_02A = 1</w:t>
            </w:r>
          </w:p>
        </w:tc>
        <w:tc>
          <w:tcPr>
            <w:tcW w:w="2981" w:type="dxa"/>
            <w:shd w:val="clear" w:color="auto" w:fill="EDEDED" w:themeFill="accent3" w:themeFillTint="33"/>
          </w:tcPr>
          <w:p w14:paraId="17E0F4AA" w14:textId="4ACAC7C9" w:rsidR="00F31CE6" w:rsidRPr="00F31CE6" w:rsidRDefault="00F31CE6" w:rsidP="00333B37">
            <w:pPr>
              <w:pStyle w:val="Heading6"/>
              <w:keepNext w:val="0"/>
              <w:keepLines w:val="0"/>
              <w:rPr>
                <w:b/>
                <w:bCs/>
                <w:color w:val="000000" w:themeColor="text1"/>
                <w:sz w:val="18"/>
                <w:szCs w:val="18"/>
              </w:rPr>
            </w:pPr>
            <w:r w:rsidRPr="00F31CE6">
              <w:rPr>
                <w:b/>
                <w:bCs/>
                <w:color w:val="000000" w:themeColor="text1"/>
                <w:sz w:val="18"/>
                <w:szCs w:val="18"/>
              </w:rPr>
              <w:t xml:space="preserve">+ Annual question </w:t>
            </w:r>
          </w:p>
          <w:p w14:paraId="5A122328" w14:textId="56766A83" w:rsidR="00333B37" w:rsidRPr="00F31CE6" w:rsidRDefault="00333B37" w:rsidP="00333B37">
            <w:pPr>
              <w:pStyle w:val="Heading6"/>
              <w:keepNext w:val="0"/>
              <w:keepLines w:val="0"/>
              <w:rPr>
                <w:b/>
                <w:bCs/>
                <w:color w:val="000000" w:themeColor="text1"/>
                <w:sz w:val="18"/>
                <w:szCs w:val="18"/>
              </w:rPr>
            </w:pPr>
            <w:r w:rsidRPr="00F31CE6">
              <w:rPr>
                <w:b/>
                <w:bCs/>
                <w:color w:val="000000" w:themeColor="text1"/>
                <w:sz w:val="18"/>
                <w:szCs w:val="18"/>
              </w:rPr>
              <w:t xml:space="preserve">+ Adapt- facility level </w:t>
            </w:r>
          </w:p>
          <w:p w14:paraId="04DBA15B"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Question should only be asked to facilities that are expected to provide delivery/childbirth services </w:t>
            </w:r>
          </w:p>
          <w:p w14:paraId="78C9E224" w14:textId="77777777" w:rsidR="00333B37" w:rsidRPr="00375338" w:rsidRDefault="00333B37" w:rsidP="00333B37">
            <w:pPr>
              <w:pStyle w:val="Heading6"/>
              <w:keepNext w:val="0"/>
              <w:keepLines w:val="0"/>
              <w:rPr>
                <w:color w:val="000000" w:themeColor="text1"/>
                <w:sz w:val="18"/>
                <w:szCs w:val="18"/>
              </w:rPr>
            </w:pPr>
          </w:p>
          <w:p w14:paraId="4DCF98AB" w14:textId="77777777" w:rsidR="00333B37" w:rsidRPr="00375338" w:rsidRDefault="00333B37" w:rsidP="00333B37">
            <w:pPr>
              <w:pStyle w:val="Heading6"/>
              <w:keepNext w:val="0"/>
              <w:keepLines w:val="0"/>
              <w:rPr>
                <w:color w:val="000000" w:themeColor="text1"/>
                <w:sz w:val="18"/>
                <w:szCs w:val="18"/>
              </w:rPr>
            </w:pPr>
          </w:p>
        </w:tc>
      </w:tr>
      <w:tr w:rsidR="00333B37" w:rsidRPr="00375338" w14:paraId="532ABE8A" w14:textId="77777777" w:rsidTr="00AC28E8">
        <w:trPr>
          <w:trHeight w:val="350"/>
        </w:trPr>
        <w:tc>
          <w:tcPr>
            <w:tcW w:w="1411" w:type="dxa"/>
            <w:shd w:val="clear" w:color="auto" w:fill="EDEDED" w:themeFill="accent3" w:themeFillTint="33"/>
          </w:tcPr>
          <w:p w14:paraId="7409DCFF" w14:textId="5A405800"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qoc_02c_txt</w:t>
            </w:r>
          </w:p>
        </w:tc>
        <w:tc>
          <w:tcPr>
            <w:tcW w:w="4320" w:type="dxa"/>
            <w:shd w:val="clear" w:color="auto" w:fill="EDEDED" w:themeFill="accent3" w:themeFillTint="33"/>
          </w:tcPr>
          <w:p w14:paraId="39702AC8" w14:textId="28705CC3"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Please share why this facility does not conduct maternal death reviews for women who die in this facility.</w:t>
            </w:r>
          </w:p>
        </w:tc>
        <w:tc>
          <w:tcPr>
            <w:tcW w:w="2880" w:type="dxa"/>
            <w:shd w:val="clear" w:color="auto" w:fill="EDEDED" w:themeFill="accent3" w:themeFillTint="33"/>
          </w:tcPr>
          <w:p w14:paraId="1F261625" w14:textId="79A37742"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132C5AF7" w14:textId="0F2317B0" w:rsidR="00333B37" w:rsidRPr="00375338" w:rsidRDefault="00333B37" w:rsidP="00333B37">
            <w:pPr>
              <w:pStyle w:val="Heading6"/>
              <w:keepNext w:val="0"/>
              <w:keepLines w:val="0"/>
              <w:rPr>
                <w:color w:val="000000" w:themeColor="text1"/>
                <w:sz w:val="18"/>
                <w:szCs w:val="18"/>
              </w:rPr>
            </w:pPr>
            <w:r w:rsidRPr="00375338" w:rsidDel="00851747">
              <w:rPr>
                <w:color w:val="000000" w:themeColor="text1"/>
                <w:sz w:val="18"/>
                <w:szCs w:val="18"/>
              </w:rPr>
              <w:t xml:space="preserve">ID_ROUND = </w:t>
            </w:r>
            <w:r w:rsidRPr="00375338">
              <w:rPr>
                <w:color w:val="000000" w:themeColor="text1"/>
                <w:sz w:val="18"/>
                <w:szCs w:val="18"/>
              </w:rPr>
              <w:t>3</w:t>
            </w:r>
            <w:r w:rsidRPr="00375338" w:rsidDel="00851747">
              <w:rPr>
                <w:color w:val="000000" w:themeColor="text1"/>
                <w:sz w:val="18"/>
                <w:szCs w:val="18"/>
              </w:rPr>
              <w:t xml:space="preserve"> AND </w:t>
            </w:r>
            <w:r w:rsidRPr="00375338">
              <w:rPr>
                <w:color w:val="000000" w:themeColor="text1"/>
                <w:sz w:val="18"/>
                <w:szCs w:val="18"/>
              </w:rPr>
              <w:t>QOC_02=2</w:t>
            </w:r>
          </w:p>
        </w:tc>
        <w:tc>
          <w:tcPr>
            <w:tcW w:w="2981" w:type="dxa"/>
            <w:shd w:val="clear" w:color="auto" w:fill="EDEDED" w:themeFill="accent3" w:themeFillTint="33"/>
          </w:tcPr>
          <w:p w14:paraId="691977A8"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Annual question </w:t>
            </w:r>
          </w:p>
          <w:p w14:paraId="11105CFF"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Adapt- facility level </w:t>
            </w:r>
          </w:p>
          <w:p w14:paraId="3C4080CC"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Question should only be asked to facilities that are expected to provide delivery/childbirth services </w:t>
            </w:r>
          </w:p>
          <w:p w14:paraId="27AA812F" w14:textId="001DE7F7" w:rsidR="00333B37" w:rsidRPr="00375338" w:rsidRDefault="00333B37" w:rsidP="00333B37">
            <w:pPr>
              <w:pStyle w:val="Heading6"/>
              <w:keepNext w:val="0"/>
              <w:keepLines w:val="0"/>
              <w:rPr>
                <w:color w:val="000000" w:themeColor="text1"/>
                <w:sz w:val="18"/>
                <w:szCs w:val="18"/>
              </w:rPr>
            </w:pPr>
          </w:p>
        </w:tc>
      </w:tr>
      <w:tr w:rsidR="00333B37" w:rsidRPr="00375338" w14:paraId="1C7A5126" w14:textId="77777777" w:rsidTr="00AC28E8">
        <w:trPr>
          <w:trHeight w:val="350"/>
        </w:trPr>
        <w:tc>
          <w:tcPr>
            <w:tcW w:w="1411" w:type="dxa"/>
            <w:shd w:val="clear" w:color="auto" w:fill="EDEDED" w:themeFill="accent3" w:themeFillTint="33"/>
          </w:tcPr>
          <w:p w14:paraId="29DCA580" w14:textId="5F879460"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qoc_03aa</w:t>
            </w:r>
          </w:p>
        </w:tc>
        <w:tc>
          <w:tcPr>
            <w:tcW w:w="4320" w:type="dxa"/>
            <w:shd w:val="clear" w:color="auto" w:fill="EDEDED" w:themeFill="accent3" w:themeFillTint="33"/>
          </w:tcPr>
          <w:p w14:paraId="10C5F286" w14:textId="3EC7A733"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Does this facility have a process for implementing recommendations from a death review for live births who die within 7 days of birth in this facility?</w:t>
            </w:r>
          </w:p>
        </w:tc>
        <w:tc>
          <w:tcPr>
            <w:tcW w:w="2880" w:type="dxa"/>
            <w:shd w:val="clear" w:color="auto" w:fill="EDEDED" w:themeFill="accent3" w:themeFillTint="33"/>
          </w:tcPr>
          <w:p w14:paraId="0C662207"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4534197F"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7AC2E464" w14:textId="77777777" w:rsidR="00333B37" w:rsidRPr="00375338" w:rsidRDefault="00333B37" w:rsidP="0058622D">
            <w:pPr>
              <w:pStyle w:val="Heading6"/>
              <w:keepNext w:val="0"/>
              <w:keepLines w:val="0"/>
              <w:numPr>
                <w:ilvl w:val="0"/>
                <w:numId w:val="4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21C0C691" w14:textId="77777777" w:rsidR="00333B37" w:rsidRPr="00375338" w:rsidRDefault="00333B37" w:rsidP="0058622D">
            <w:pPr>
              <w:pStyle w:val="Heading6"/>
              <w:keepNext w:val="0"/>
              <w:keepLines w:val="0"/>
              <w:numPr>
                <w:ilvl w:val="0"/>
                <w:numId w:val="49"/>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14F5BC0D" w14:textId="7B8E746D"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shd w:val="clear" w:color="auto" w:fill="EDEDED" w:themeFill="accent3" w:themeFillTint="33"/>
          </w:tcPr>
          <w:p w14:paraId="323BE922" w14:textId="23156BF1" w:rsidR="00333B37" w:rsidRPr="00375338" w:rsidRDefault="00333B37" w:rsidP="00333B37">
            <w:pPr>
              <w:pStyle w:val="Heading6"/>
              <w:keepNext w:val="0"/>
              <w:keepLines w:val="0"/>
              <w:rPr>
                <w:color w:val="000000" w:themeColor="text1"/>
                <w:sz w:val="18"/>
                <w:szCs w:val="18"/>
              </w:rPr>
            </w:pPr>
            <w:r w:rsidRPr="00375338" w:rsidDel="00BF7D0C">
              <w:rPr>
                <w:color w:val="000000" w:themeColor="text1"/>
                <w:sz w:val="18"/>
                <w:szCs w:val="18"/>
              </w:rPr>
              <w:t xml:space="preserve">ID_ROUND = </w:t>
            </w:r>
            <w:r w:rsidRPr="00375338">
              <w:rPr>
                <w:color w:val="000000" w:themeColor="text1"/>
                <w:sz w:val="18"/>
                <w:szCs w:val="18"/>
              </w:rPr>
              <w:t>3</w:t>
            </w:r>
            <w:r w:rsidRPr="00375338" w:rsidDel="00BF7D0C">
              <w:rPr>
                <w:color w:val="000000" w:themeColor="text1"/>
                <w:sz w:val="18"/>
                <w:szCs w:val="18"/>
              </w:rPr>
              <w:t xml:space="preserve"> AND </w:t>
            </w:r>
            <w:r w:rsidRPr="00375338">
              <w:rPr>
                <w:color w:val="000000" w:themeColor="text1"/>
                <w:sz w:val="18"/>
                <w:szCs w:val="18"/>
              </w:rPr>
              <w:t>QOC_03A=1</w:t>
            </w:r>
          </w:p>
        </w:tc>
        <w:tc>
          <w:tcPr>
            <w:tcW w:w="2981" w:type="dxa"/>
            <w:shd w:val="clear" w:color="auto" w:fill="EDEDED" w:themeFill="accent3" w:themeFillTint="33"/>
          </w:tcPr>
          <w:p w14:paraId="6CB3C1CC" w14:textId="77777777" w:rsidR="00333B37" w:rsidRPr="007336EA" w:rsidRDefault="00333B37" w:rsidP="00333B37">
            <w:pPr>
              <w:pStyle w:val="Heading6"/>
              <w:keepNext w:val="0"/>
              <w:keepLines w:val="0"/>
              <w:rPr>
                <w:b/>
                <w:bCs/>
                <w:color w:val="000000" w:themeColor="text1"/>
                <w:sz w:val="18"/>
                <w:szCs w:val="18"/>
              </w:rPr>
            </w:pPr>
            <w:r w:rsidRPr="007336EA">
              <w:rPr>
                <w:b/>
                <w:bCs/>
                <w:color w:val="000000" w:themeColor="text1"/>
                <w:sz w:val="18"/>
                <w:szCs w:val="18"/>
              </w:rPr>
              <w:t xml:space="preserve">+ Annual question </w:t>
            </w:r>
          </w:p>
          <w:p w14:paraId="471EA2E0" w14:textId="77777777" w:rsidR="00333B37" w:rsidRPr="00375338" w:rsidRDefault="00333B37" w:rsidP="00333B37">
            <w:pPr>
              <w:pStyle w:val="Heading6"/>
              <w:keepNext w:val="0"/>
              <w:keepLines w:val="0"/>
              <w:rPr>
                <w:color w:val="000000" w:themeColor="text1"/>
                <w:sz w:val="18"/>
                <w:szCs w:val="18"/>
              </w:rPr>
            </w:pPr>
          </w:p>
          <w:p w14:paraId="3F6B8FD9" w14:textId="7D5B3746"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Informed by WHO guidelines + MOMENTUM tool</w:t>
            </w:r>
          </w:p>
        </w:tc>
      </w:tr>
      <w:tr w:rsidR="00333B37" w:rsidRPr="00375338" w14:paraId="2C99354A" w14:textId="77777777" w:rsidTr="00AC28E8">
        <w:trPr>
          <w:trHeight w:val="350"/>
        </w:trPr>
        <w:tc>
          <w:tcPr>
            <w:tcW w:w="1411" w:type="dxa"/>
            <w:shd w:val="clear" w:color="auto" w:fill="EDEDED" w:themeFill="accent3" w:themeFillTint="33"/>
          </w:tcPr>
          <w:p w14:paraId="10613AFC" w14:textId="070DA2BD"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qoc_03ab_txt</w:t>
            </w:r>
          </w:p>
        </w:tc>
        <w:tc>
          <w:tcPr>
            <w:tcW w:w="4320" w:type="dxa"/>
            <w:shd w:val="clear" w:color="auto" w:fill="EDEDED" w:themeFill="accent3" w:themeFillTint="33"/>
          </w:tcPr>
          <w:p w14:paraId="7D2083ED" w14:textId="0DDCA1B6"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Please share an example of a recommendation that was implemented because of a death review for live births who die within 7 days of birth in this facility.</w:t>
            </w:r>
          </w:p>
        </w:tc>
        <w:tc>
          <w:tcPr>
            <w:tcW w:w="2880" w:type="dxa"/>
            <w:shd w:val="clear" w:color="auto" w:fill="EDEDED" w:themeFill="accent3" w:themeFillTint="33"/>
          </w:tcPr>
          <w:p w14:paraId="637205A5" w14:textId="64346A2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284F702C" w14:textId="3A5BEB71" w:rsidR="00333B37" w:rsidRPr="00375338" w:rsidDel="00BF7D0C" w:rsidRDefault="00333B37" w:rsidP="00333B37">
            <w:pPr>
              <w:pStyle w:val="Heading6"/>
              <w:keepNext w:val="0"/>
              <w:keepLines w:val="0"/>
              <w:rPr>
                <w:color w:val="000000" w:themeColor="text1"/>
                <w:sz w:val="18"/>
                <w:szCs w:val="18"/>
              </w:rPr>
            </w:pPr>
            <w:r w:rsidRPr="00375338" w:rsidDel="0025230D">
              <w:rPr>
                <w:color w:val="000000" w:themeColor="text1"/>
                <w:sz w:val="18"/>
                <w:szCs w:val="18"/>
              </w:rPr>
              <w:t xml:space="preserve">ID_ROUND = </w:t>
            </w:r>
            <w:r w:rsidRPr="00375338">
              <w:rPr>
                <w:color w:val="000000" w:themeColor="text1"/>
                <w:sz w:val="18"/>
                <w:szCs w:val="18"/>
              </w:rPr>
              <w:t>3</w:t>
            </w:r>
            <w:r w:rsidRPr="00375338" w:rsidDel="0025230D">
              <w:rPr>
                <w:color w:val="000000" w:themeColor="text1"/>
                <w:sz w:val="18"/>
                <w:szCs w:val="18"/>
              </w:rPr>
              <w:t xml:space="preserve"> </w:t>
            </w:r>
            <w:r w:rsidRPr="00375338">
              <w:rPr>
                <w:color w:val="000000" w:themeColor="text1"/>
                <w:sz w:val="18"/>
                <w:szCs w:val="18"/>
              </w:rPr>
              <w:t>AND QOC_03A=1</w:t>
            </w:r>
          </w:p>
        </w:tc>
        <w:tc>
          <w:tcPr>
            <w:tcW w:w="2981" w:type="dxa"/>
            <w:shd w:val="clear" w:color="auto" w:fill="EDEDED" w:themeFill="accent3" w:themeFillTint="33"/>
          </w:tcPr>
          <w:p w14:paraId="04215EF1"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Annual question </w:t>
            </w:r>
          </w:p>
          <w:p w14:paraId="0F43EBDE"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Adapt- facility level </w:t>
            </w:r>
          </w:p>
          <w:p w14:paraId="0A8F0AAD" w14:textId="02B78788" w:rsidR="00333B37" w:rsidRPr="00375338" w:rsidRDefault="00333B37" w:rsidP="007336EA">
            <w:pPr>
              <w:pStyle w:val="Heading6"/>
              <w:keepNext w:val="0"/>
              <w:keepLines w:val="0"/>
              <w:rPr>
                <w:color w:val="000000" w:themeColor="text1"/>
                <w:sz w:val="18"/>
                <w:szCs w:val="18"/>
              </w:rPr>
            </w:pPr>
            <w:r w:rsidRPr="00375338">
              <w:rPr>
                <w:color w:val="000000" w:themeColor="text1"/>
                <w:sz w:val="18"/>
                <w:szCs w:val="18"/>
              </w:rPr>
              <w:t xml:space="preserve">Question should only be asked to facilities that are expected to provide delivery/childbirth services </w:t>
            </w:r>
          </w:p>
        </w:tc>
      </w:tr>
      <w:tr w:rsidR="00333B37" w:rsidRPr="00375338" w14:paraId="7DB25779" w14:textId="77777777" w:rsidTr="00AC28E8">
        <w:trPr>
          <w:trHeight w:val="350"/>
        </w:trPr>
        <w:tc>
          <w:tcPr>
            <w:tcW w:w="1411" w:type="dxa"/>
            <w:shd w:val="clear" w:color="auto" w:fill="EDEDED" w:themeFill="accent3" w:themeFillTint="33"/>
          </w:tcPr>
          <w:p w14:paraId="0C9E1255" w14:textId="096D61E8"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qoc_03ac_txt</w:t>
            </w:r>
          </w:p>
        </w:tc>
        <w:tc>
          <w:tcPr>
            <w:tcW w:w="4320" w:type="dxa"/>
            <w:shd w:val="clear" w:color="auto" w:fill="EDEDED" w:themeFill="accent3" w:themeFillTint="33"/>
          </w:tcPr>
          <w:p w14:paraId="2731EE11" w14:textId="3AACAEA4"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Please share why this facility does not conduct death reviews for livebirths who die within seven days of birth.</w:t>
            </w:r>
          </w:p>
        </w:tc>
        <w:tc>
          <w:tcPr>
            <w:tcW w:w="2880" w:type="dxa"/>
            <w:shd w:val="clear" w:color="auto" w:fill="EDEDED" w:themeFill="accent3" w:themeFillTint="33"/>
          </w:tcPr>
          <w:p w14:paraId="4186DBF1" w14:textId="0DB49796"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6DB07740" w14:textId="6427FCFA" w:rsidR="00333B37" w:rsidRPr="00375338" w:rsidDel="00BF7D0C" w:rsidRDefault="00333B37" w:rsidP="00333B37">
            <w:pPr>
              <w:pStyle w:val="Heading6"/>
              <w:keepNext w:val="0"/>
              <w:keepLines w:val="0"/>
              <w:rPr>
                <w:color w:val="000000" w:themeColor="text1"/>
                <w:sz w:val="18"/>
                <w:szCs w:val="18"/>
              </w:rPr>
            </w:pPr>
            <w:r w:rsidRPr="00375338" w:rsidDel="00BF7D0C">
              <w:rPr>
                <w:color w:val="000000" w:themeColor="text1"/>
                <w:sz w:val="18"/>
                <w:szCs w:val="18"/>
              </w:rPr>
              <w:t xml:space="preserve">ID_ROUND = </w:t>
            </w:r>
            <w:r w:rsidRPr="00375338">
              <w:rPr>
                <w:color w:val="000000" w:themeColor="text1"/>
                <w:sz w:val="18"/>
                <w:szCs w:val="18"/>
              </w:rPr>
              <w:t>3</w:t>
            </w:r>
            <w:r w:rsidRPr="00375338" w:rsidDel="00BF7D0C">
              <w:rPr>
                <w:color w:val="000000" w:themeColor="text1"/>
                <w:sz w:val="18"/>
                <w:szCs w:val="18"/>
              </w:rPr>
              <w:t xml:space="preserve"> AND </w:t>
            </w:r>
            <w:r w:rsidRPr="00375338">
              <w:rPr>
                <w:color w:val="000000" w:themeColor="text1"/>
                <w:sz w:val="18"/>
                <w:szCs w:val="18"/>
              </w:rPr>
              <w:t xml:space="preserve">QOC_03A=2 </w:t>
            </w:r>
          </w:p>
        </w:tc>
        <w:tc>
          <w:tcPr>
            <w:tcW w:w="2981" w:type="dxa"/>
            <w:shd w:val="clear" w:color="auto" w:fill="EDEDED" w:themeFill="accent3" w:themeFillTint="33"/>
          </w:tcPr>
          <w:p w14:paraId="25DBD620" w14:textId="6D20F875" w:rsidR="00333B37" w:rsidRPr="0093015A" w:rsidRDefault="00333B37" w:rsidP="00333B37">
            <w:pPr>
              <w:pStyle w:val="Heading6"/>
              <w:keepNext w:val="0"/>
              <w:keepLines w:val="0"/>
              <w:rPr>
                <w:b/>
                <w:bCs/>
                <w:color w:val="000000" w:themeColor="text1"/>
                <w:sz w:val="18"/>
                <w:szCs w:val="18"/>
              </w:rPr>
            </w:pPr>
            <w:r w:rsidRPr="0093015A">
              <w:rPr>
                <w:b/>
                <w:bCs/>
                <w:color w:val="000000" w:themeColor="text1"/>
                <w:sz w:val="18"/>
                <w:szCs w:val="18"/>
              </w:rPr>
              <w:t xml:space="preserve">+ Annual question </w:t>
            </w:r>
          </w:p>
        </w:tc>
      </w:tr>
      <w:tr w:rsidR="00333B37" w:rsidRPr="00375338" w14:paraId="042C04E5" w14:textId="77777777" w:rsidTr="00AC28E8">
        <w:trPr>
          <w:trHeight w:val="350"/>
        </w:trPr>
        <w:tc>
          <w:tcPr>
            <w:tcW w:w="1411" w:type="dxa"/>
            <w:shd w:val="clear" w:color="auto" w:fill="EDEDED" w:themeFill="accent3" w:themeFillTint="33"/>
          </w:tcPr>
          <w:p w14:paraId="3DD2B298" w14:textId="0D510AFF"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qoc_03ba</w:t>
            </w:r>
          </w:p>
        </w:tc>
        <w:tc>
          <w:tcPr>
            <w:tcW w:w="4320" w:type="dxa"/>
            <w:shd w:val="clear" w:color="auto" w:fill="EDEDED" w:themeFill="accent3" w:themeFillTint="33"/>
          </w:tcPr>
          <w:p w14:paraId="571A51F3" w14:textId="06AD0814"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Does this facility have a process for implementing recommendations from a death review of stillbirths?</w:t>
            </w:r>
          </w:p>
        </w:tc>
        <w:tc>
          <w:tcPr>
            <w:tcW w:w="2880" w:type="dxa"/>
            <w:shd w:val="clear" w:color="auto" w:fill="EDEDED" w:themeFill="accent3" w:themeFillTint="33"/>
          </w:tcPr>
          <w:p w14:paraId="371BAE00"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3BEEFB76"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5A319FF4" w14:textId="77777777" w:rsidR="00333B37" w:rsidRPr="00375338" w:rsidRDefault="00333B37" w:rsidP="0058622D">
            <w:pPr>
              <w:pStyle w:val="Heading6"/>
              <w:keepNext w:val="0"/>
              <w:keepLines w:val="0"/>
              <w:numPr>
                <w:ilvl w:val="0"/>
                <w:numId w:val="50"/>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3CD2356C" w14:textId="77777777" w:rsidR="00333B37" w:rsidRPr="00375338" w:rsidRDefault="00333B37" w:rsidP="0058622D">
            <w:pPr>
              <w:pStyle w:val="Heading6"/>
              <w:keepNext w:val="0"/>
              <w:keepLines w:val="0"/>
              <w:numPr>
                <w:ilvl w:val="0"/>
                <w:numId w:val="50"/>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27C6C43A" w14:textId="67584BA5" w:rsidR="00333B37" w:rsidRPr="00375338" w:rsidRDefault="00333B37" w:rsidP="00092C07">
            <w:pPr>
              <w:pStyle w:val="Heading6"/>
              <w:keepNext w:val="0"/>
              <w:keepLines w:val="0"/>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-99     Don't know</w:t>
            </w:r>
          </w:p>
        </w:tc>
        <w:tc>
          <w:tcPr>
            <w:tcW w:w="2074" w:type="dxa"/>
            <w:shd w:val="clear" w:color="auto" w:fill="EDEDED" w:themeFill="accent3" w:themeFillTint="33"/>
          </w:tcPr>
          <w:p w14:paraId="0F629C98" w14:textId="415AE9DC" w:rsidR="00333B37" w:rsidRPr="00375338" w:rsidDel="00BF7D0C" w:rsidRDefault="00333B37" w:rsidP="00333B37">
            <w:pPr>
              <w:pStyle w:val="Heading6"/>
              <w:keepNext w:val="0"/>
              <w:keepLines w:val="0"/>
              <w:rPr>
                <w:color w:val="000000" w:themeColor="text1"/>
                <w:sz w:val="18"/>
                <w:szCs w:val="18"/>
              </w:rPr>
            </w:pPr>
            <w:r w:rsidRPr="00375338" w:rsidDel="00BF7D0C">
              <w:rPr>
                <w:color w:val="000000" w:themeColor="text1"/>
                <w:sz w:val="18"/>
                <w:szCs w:val="18"/>
              </w:rPr>
              <w:t xml:space="preserve">ID_ROUND = </w:t>
            </w:r>
            <w:r w:rsidRPr="00375338">
              <w:rPr>
                <w:color w:val="000000" w:themeColor="text1"/>
                <w:sz w:val="18"/>
                <w:szCs w:val="18"/>
              </w:rPr>
              <w:t>3</w:t>
            </w:r>
            <w:r w:rsidRPr="00375338" w:rsidDel="00BF7D0C">
              <w:rPr>
                <w:color w:val="000000" w:themeColor="text1"/>
                <w:sz w:val="18"/>
                <w:szCs w:val="18"/>
              </w:rPr>
              <w:t xml:space="preserve"> AND </w:t>
            </w:r>
            <w:r w:rsidRPr="00375338">
              <w:rPr>
                <w:color w:val="000000" w:themeColor="text1"/>
                <w:sz w:val="18"/>
                <w:szCs w:val="18"/>
              </w:rPr>
              <w:t>QOC_03B=1</w:t>
            </w:r>
          </w:p>
        </w:tc>
        <w:tc>
          <w:tcPr>
            <w:tcW w:w="2981" w:type="dxa"/>
            <w:shd w:val="clear" w:color="auto" w:fill="EDEDED" w:themeFill="accent3" w:themeFillTint="33"/>
          </w:tcPr>
          <w:p w14:paraId="0BB11A3C" w14:textId="77777777" w:rsidR="00333B37" w:rsidRPr="0093015A" w:rsidRDefault="00333B37" w:rsidP="00333B37">
            <w:pPr>
              <w:pStyle w:val="Heading6"/>
              <w:keepNext w:val="0"/>
              <w:keepLines w:val="0"/>
              <w:rPr>
                <w:b/>
                <w:bCs/>
                <w:color w:val="000000" w:themeColor="text1"/>
                <w:sz w:val="18"/>
                <w:szCs w:val="18"/>
              </w:rPr>
            </w:pPr>
            <w:r w:rsidRPr="0093015A">
              <w:rPr>
                <w:b/>
                <w:bCs/>
                <w:color w:val="000000" w:themeColor="text1"/>
                <w:sz w:val="18"/>
                <w:szCs w:val="18"/>
              </w:rPr>
              <w:t xml:space="preserve">+ Annual question </w:t>
            </w:r>
          </w:p>
          <w:p w14:paraId="244817F6" w14:textId="77777777" w:rsidR="00333B37" w:rsidRPr="00375338" w:rsidRDefault="00333B37" w:rsidP="00333B37">
            <w:pPr>
              <w:pStyle w:val="Heading6"/>
              <w:keepNext w:val="0"/>
              <w:keepLines w:val="0"/>
              <w:rPr>
                <w:color w:val="000000" w:themeColor="text1"/>
                <w:sz w:val="18"/>
                <w:szCs w:val="18"/>
              </w:rPr>
            </w:pPr>
          </w:p>
          <w:p w14:paraId="551E3D8C" w14:textId="7CCBF9A0"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Informed by WHO guidelines + MOMENTUM tool</w:t>
            </w:r>
          </w:p>
        </w:tc>
      </w:tr>
      <w:tr w:rsidR="00333B37" w:rsidRPr="00375338" w14:paraId="6C074D8D" w14:textId="77777777" w:rsidTr="00AC28E8">
        <w:trPr>
          <w:trHeight w:val="350"/>
        </w:trPr>
        <w:tc>
          <w:tcPr>
            <w:tcW w:w="1411" w:type="dxa"/>
            <w:shd w:val="clear" w:color="auto" w:fill="EDEDED" w:themeFill="accent3" w:themeFillTint="33"/>
          </w:tcPr>
          <w:p w14:paraId="27C48149" w14:textId="4C546EEE"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lastRenderedPageBreak/>
              <w:t>qoc_03bb_txt</w:t>
            </w:r>
          </w:p>
        </w:tc>
        <w:tc>
          <w:tcPr>
            <w:tcW w:w="4320" w:type="dxa"/>
            <w:shd w:val="clear" w:color="auto" w:fill="EDEDED" w:themeFill="accent3" w:themeFillTint="33"/>
          </w:tcPr>
          <w:p w14:paraId="38A09AEC" w14:textId="4FD34D80"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share an example of a recommendation that was implemented because of a death review of stillbirths. </w:t>
            </w:r>
          </w:p>
        </w:tc>
        <w:tc>
          <w:tcPr>
            <w:tcW w:w="2880" w:type="dxa"/>
            <w:shd w:val="clear" w:color="auto" w:fill="EDEDED" w:themeFill="accent3" w:themeFillTint="33"/>
          </w:tcPr>
          <w:p w14:paraId="04641B91" w14:textId="7850FBDE"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0F823643" w14:textId="55DB61B8" w:rsidR="00333B37" w:rsidRPr="00375338" w:rsidDel="00BF7D0C" w:rsidRDefault="00333B37" w:rsidP="00333B37">
            <w:pPr>
              <w:pStyle w:val="Heading6"/>
              <w:keepNext w:val="0"/>
              <w:keepLines w:val="0"/>
              <w:rPr>
                <w:color w:val="000000" w:themeColor="text1"/>
                <w:sz w:val="18"/>
                <w:szCs w:val="18"/>
              </w:rPr>
            </w:pPr>
            <w:r w:rsidRPr="00375338" w:rsidDel="0025230D">
              <w:rPr>
                <w:color w:val="000000" w:themeColor="text1"/>
                <w:sz w:val="18"/>
                <w:szCs w:val="18"/>
              </w:rPr>
              <w:t xml:space="preserve">ID_ROUND = </w:t>
            </w:r>
            <w:r w:rsidRPr="00375338">
              <w:rPr>
                <w:color w:val="000000" w:themeColor="text1"/>
                <w:sz w:val="18"/>
                <w:szCs w:val="18"/>
              </w:rPr>
              <w:t>3</w:t>
            </w:r>
            <w:r w:rsidRPr="00375338" w:rsidDel="0025230D">
              <w:rPr>
                <w:color w:val="000000" w:themeColor="text1"/>
                <w:sz w:val="18"/>
                <w:szCs w:val="18"/>
              </w:rPr>
              <w:t xml:space="preserve"> </w:t>
            </w:r>
            <w:r w:rsidRPr="00375338">
              <w:rPr>
                <w:color w:val="000000" w:themeColor="text1"/>
                <w:sz w:val="18"/>
                <w:szCs w:val="18"/>
              </w:rPr>
              <w:t>AND QOC_03B=1</w:t>
            </w:r>
          </w:p>
        </w:tc>
        <w:tc>
          <w:tcPr>
            <w:tcW w:w="2981" w:type="dxa"/>
            <w:shd w:val="clear" w:color="auto" w:fill="EDEDED" w:themeFill="accent3" w:themeFillTint="33"/>
          </w:tcPr>
          <w:p w14:paraId="29BB00EB"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Annual question </w:t>
            </w:r>
          </w:p>
          <w:p w14:paraId="061EF471" w14:textId="77777777" w:rsidR="00F31CE6" w:rsidRPr="00F31CE6" w:rsidRDefault="00F31CE6" w:rsidP="00F31CE6">
            <w:pPr>
              <w:pStyle w:val="Heading6"/>
              <w:keepNext w:val="0"/>
              <w:keepLines w:val="0"/>
              <w:rPr>
                <w:b/>
                <w:bCs/>
                <w:color w:val="000000" w:themeColor="text1"/>
                <w:sz w:val="18"/>
                <w:szCs w:val="18"/>
              </w:rPr>
            </w:pPr>
            <w:r w:rsidRPr="00F31CE6">
              <w:rPr>
                <w:b/>
                <w:bCs/>
                <w:color w:val="000000" w:themeColor="text1"/>
                <w:sz w:val="18"/>
                <w:szCs w:val="18"/>
              </w:rPr>
              <w:t xml:space="preserve">+ Adapt- facility level </w:t>
            </w:r>
          </w:p>
          <w:p w14:paraId="11685EBE" w14:textId="3DC66B0A" w:rsidR="00333B37" w:rsidRPr="00375338" w:rsidRDefault="00333B37" w:rsidP="0093015A">
            <w:pPr>
              <w:pStyle w:val="Heading6"/>
              <w:keepNext w:val="0"/>
              <w:keepLines w:val="0"/>
              <w:rPr>
                <w:color w:val="000000" w:themeColor="text1"/>
                <w:sz w:val="18"/>
                <w:szCs w:val="18"/>
              </w:rPr>
            </w:pPr>
            <w:r w:rsidRPr="00375338">
              <w:rPr>
                <w:color w:val="000000" w:themeColor="text1"/>
                <w:sz w:val="18"/>
                <w:szCs w:val="18"/>
              </w:rPr>
              <w:t xml:space="preserve">Question should only be asked to facilities that are expected to provide delivery/childbirth services </w:t>
            </w:r>
          </w:p>
        </w:tc>
      </w:tr>
      <w:tr w:rsidR="00333B37" w:rsidRPr="00375338" w14:paraId="5004DCC1" w14:textId="77777777" w:rsidTr="00AC28E8">
        <w:trPr>
          <w:trHeight w:val="350"/>
        </w:trPr>
        <w:tc>
          <w:tcPr>
            <w:tcW w:w="1411" w:type="dxa"/>
            <w:shd w:val="clear" w:color="auto" w:fill="EDEDED" w:themeFill="accent3" w:themeFillTint="33"/>
          </w:tcPr>
          <w:p w14:paraId="6F3712B4" w14:textId="02D6C469"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qoc_03bc_txt</w:t>
            </w:r>
          </w:p>
        </w:tc>
        <w:tc>
          <w:tcPr>
            <w:tcW w:w="4320" w:type="dxa"/>
            <w:shd w:val="clear" w:color="auto" w:fill="EDEDED" w:themeFill="accent3" w:themeFillTint="33"/>
          </w:tcPr>
          <w:p w14:paraId="2ED58697" w14:textId="3372D5CE"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 xml:space="preserve">Please share why this facility does not conduct death reviews for stillbirths. </w:t>
            </w:r>
          </w:p>
        </w:tc>
        <w:tc>
          <w:tcPr>
            <w:tcW w:w="2880" w:type="dxa"/>
            <w:shd w:val="clear" w:color="auto" w:fill="EDEDED" w:themeFill="accent3" w:themeFillTint="33"/>
          </w:tcPr>
          <w:p w14:paraId="50992ACB" w14:textId="578110D5"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1F0B82B8" w14:textId="5A9C5453" w:rsidR="00333B37" w:rsidRPr="00375338" w:rsidDel="00BF7D0C" w:rsidRDefault="00333B37" w:rsidP="00333B37">
            <w:pPr>
              <w:pStyle w:val="Heading6"/>
              <w:keepNext w:val="0"/>
              <w:keepLines w:val="0"/>
              <w:rPr>
                <w:color w:val="000000" w:themeColor="text1"/>
                <w:sz w:val="18"/>
                <w:szCs w:val="18"/>
              </w:rPr>
            </w:pPr>
            <w:r w:rsidRPr="00375338" w:rsidDel="00BF7D0C">
              <w:rPr>
                <w:color w:val="000000" w:themeColor="text1"/>
                <w:sz w:val="18"/>
                <w:szCs w:val="18"/>
              </w:rPr>
              <w:t xml:space="preserve">ID_ROUND = </w:t>
            </w:r>
            <w:r w:rsidRPr="00375338">
              <w:rPr>
                <w:color w:val="000000" w:themeColor="text1"/>
                <w:sz w:val="18"/>
                <w:szCs w:val="18"/>
              </w:rPr>
              <w:t>3</w:t>
            </w:r>
            <w:r w:rsidRPr="00375338" w:rsidDel="00BF7D0C">
              <w:rPr>
                <w:color w:val="000000" w:themeColor="text1"/>
                <w:sz w:val="18"/>
                <w:szCs w:val="18"/>
              </w:rPr>
              <w:t xml:space="preserve"> AND </w:t>
            </w:r>
            <w:r w:rsidRPr="00375338">
              <w:rPr>
                <w:color w:val="000000" w:themeColor="text1"/>
                <w:sz w:val="18"/>
                <w:szCs w:val="18"/>
              </w:rPr>
              <w:t>QOC_03B = 2</w:t>
            </w:r>
          </w:p>
        </w:tc>
        <w:tc>
          <w:tcPr>
            <w:tcW w:w="2981" w:type="dxa"/>
            <w:shd w:val="clear" w:color="auto" w:fill="EDEDED" w:themeFill="accent3" w:themeFillTint="33"/>
          </w:tcPr>
          <w:p w14:paraId="17A27F93" w14:textId="0EC49F9C" w:rsidR="00333B37" w:rsidRPr="0093015A" w:rsidRDefault="00333B37" w:rsidP="00333B37">
            <w:pPr>
              <w:pStyle w:val="Heading6"/>
              <w:keepNext w:val="0"/>
              <w:keepLines w:val="0"/>
              <w:rPr>
                <w:b/>
                <w:bCs/>
                <w:color w:val="000000" w:themeColor="text1"/>
                <w:sz w:val="18"/>
                <w:szCs w:val="18"/>
              </w:rPr>
            </w:pPr>
            <w:r w:rsidRPr="0093015A">
              <w:rPr>
                <w:b/>
                <w:bCs/>
                <w:color w:val="000000" w:themeColor="text1"/>
                <w:sz w:val="18"/>
                <w:szCs w:val="18"/>
              </w:rPr>
              <w:t xml:space="preserve">+ Annual question </w:t>
            </w:r>
          </w:p>
        </w:tc>
      </w:tr>
      <w:tr w:rsidR="00333B37" w:rsidRPr="00375338" w14:paraId="1A3F041D" w14:textId="77777777" w:rsidTr="00AC28E8">
        <w:trPr>
          <w:trHeight w:val="350"/>
        </w:trPr>
        <w:tc>
          <w:tcPr>
            <w:tcW w:w="1411" w:type="dxa"/>
            <w:shd w:val="clear" w:color="auto" w:fill="EDEDED" w:themeFill="accent3" w:themeFillTint="33"/>
          </w:tcPr>
          <w:p w14:paraId="4C4140E7" w14:textId="31ABA36C"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qoc_06</w:t>
            </w:r>
          </w:p>
        </w:tc>
        <w:tc>
          <w:tcPr>
            <w:tcW w:w="4320" w:type="dxa"/>
            <w:shd w:val="clear" w:color="auto" w:fill="EDEDED" w:themeFill="accent3" w:themeFillTint="33"/>
          </w:tcPr>
          <w:p w14:paraId="380B9A65" w14:textId="77777777" w:rsidR="00333B37" w:rsidRPr="00375338" w:rsidRDefault="00333B37" w:rsidP="00333B37">
            <w:pPr>
              <w:pStyle w:val="Heading6"/>
              <w:keepNext w:val="0"/>
              <w:keepLines w:val="0"/>
              <w:rPr>
                <w:color w:val="000000" w:themeColor="text1"/>
                <w:sz w:val="18"/>
                <w:szCs w:val="18"/>
              </w:rPr>
            </w:pPr>
            <w:r w:rsidRPr="00375338">
              <w:rPr>
                <w:color w:val="000000" w:themeColor="text1"/>
                <w:sz w:val="18"/>
                <w:szCs w:val="18"/>
              </w:rPr>
              <w:t>Over the past three months, do you agree or disagree that any of the following aspects of service delivery could have been improved?</w:t>
            </w:r>
          </w:p>
          <w:p w14:paraId="302EEF35" w14:textId="77777777" w:rsidR="00333B37" w:rsidRPr="00375338" w:rsidRDefault="00333B37" w:rsidP="00333B37">
            <w:pPr>
              <w:pStyle w:val="Heading6"/>
              <w:keepNext w:val="0"/>
              <w:keepLines w:val="0"/>
              <w:rPr>
                <w:color w:val="000000" w:themeColor="text1"/>
                <w:sz w:val="18"/>
                <w:szCs w:val="18"/>
              </w:rPr>
            </w:pPr>
          </w:p>
          <w:p w14:paraId="139B87EB"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Ability to provide preventive or screening services</w:t>
            </w:r>
          </w:p>
          <w:p w14:paraId="50B9F6AC"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Ability to provide care over multiple patient visits (e.g., retention of patients for follow-up visits)</w:t>
            </w:r>
          </w:p>
          <w:p w14:paraId="0938F616"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Ability to provide care according to clinical best practices</w:t>
            </w:r>
          </w:p>
          <w:p w14:paraId="6945560C"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 xml:space="preserve">Ability to safely provide services to </w:t>
            </w:r>
            <w:proofErr w:type="gramStart"/>
            <w:r w:rsidRPr="00375338">
              <w:rPr>
                <w:color w:val="000000" w:themeColor="text1"/>
                <w:sz w:val="18"/>
                <w:szCs w:val="18"/>
              </w:rPr>
              <w:t>patients  (</w:t>
            </w:r>
            <w:proofErr w:type="gramEnd"/>
            <w:r w:rsidRPr="00375338">
              <w:rPr>
                <w:color w:val="000000" w:themeColor="text1"/>
                <w:sz w:val="18"/>
                <w:szCs w:val="18"/>
              </w:rPr>
              <w:t>e.g., with appropriate infection prevention and control practices)</w:t>
            </w:r>
          </w:p>
          <w:p w14:paraId="24030312"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Ability to communicate clearly with patients</w:t>
            </w:r>
          </w:p>
          <w:p w14:paraId="229994EB"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Patient waiting time</w:t>
            </w:r>
          </w:p>
          <w:p w14:paraId="78F2CADE"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Patient consultation time</w:t>
            </w:r>
          </w:p>
          <w:p w14:paraId="155D9C24" w14:textId="77777777" w:rsidR="00333B37" w:rsidRPr="00375338" w:rsidRDefault="00333B37" w:rsidP="0058622D">
            <w:pPr>
              <w:pStyle w:val="Heading6"/>
              <w:keepNext w:val="0"/>
              <w:keepLines w:val="0"/>
              <w:numPr>
                <w:ilvl w:val="0"/>
                <w:numId w:val="52"/>
              </w:numPr>
              <w:rPr>
                <w:color w:val="000000" w:themeColor="text1"/>
                <w:sz w:val="18"/>
                <w:szCs w:val="18"/>
              </w:rPr>
            </w:pPr>
            <w:r w:rsidRPr="00375338">
              <w:rPr>
                <w:color w:val="000000" w:themeColor="text1"/>
                <w:sz w:val="18"/>
                <w:szCs w:val="18"/>
              </w:rPr>
              <w:t>Patient satisfaction</w:t>
            </w:r>
          </w:p>
          <w:p w14:paraId="433BBD5C" w14:textId="77777777" w:rsidR="00333B37" w:rsidRPr="00375338" w:rsidRDefault="00333B37" w:rsidP="00333B37">
            <w:pPr>
              <w:pStyle w:val="Heading6"/>
              <w:keepNext w:val="0"/>
              <w:keepLines w:val="0"/>
              <w:rPr>
                <w:color w:val="000000" w:themeColor="text1"/>
                <w:sz w:val="18"/>
                <w:szCs w:val="18"/>
              </w:rPr>
            </w:pPr>
          </w:p>
          <w:p w14:paraId="65DC59AC" w14:textId="77777777" w:rsidR="00333B37" w:rsidRPr="0058622D" w:rsidRDefault="00333B37" w:rsidP="00333B37">
            <w:pPr>
              <w:pStyle w:val="Heading6"/>
              <w:keepNext w:val="0"/>
              <w:keepLines w:val="0"/>
              <w:rPr>
                <w:color w:val="08716C"/>
                <w:sz w:val="18"/>
                <w:szCs w:val="18"/>
              </w:rPr>
            </w:pPr>
            <w:r w:rsidRPr="0058622D">
              <w:rPr>
                <w:rStyle w:val="SubtleEmphasis"/>
                <w:rFonts w:asciiTheme="majorHAnsi" w:hAnsiTheme="majorHAnsi" w:cstheme="majorBidi"/>
                <w:sz w:val="18"/>
                <w:szCs w:val="18"/>
              </w:rPr>
              <w:t>INTERVIEWER: Read all response options aloud.</w:t>
            </w:r>
          </w:p>
          <w:p w14:paraId="7E63AE03" w14:textId="77777777" w:rsidR="00333B37" w:rsidRPr="00375338" w:rsidRDefault="00333B37" w:rsidP="00333B37">
            <w:pPr>
              <w:pStyle w:val="Heading6"/>
              <w:keepNext w:val="0"/>
              <w:keepLines w:val="0"/>
              <w:rPr>
                <w:color w:val="000000" w:themeColor="text1"/>
                <w:sz w:val="18"/>
                <w:szCs w:val="18"/>
              </w:rPr>
            </w:pPr>
          </w:p>
        </w:tc>
        <w:tc>
          <w:tcPr>
            <w:tcW w:w="2880" w:type="dxa"/>
            <w:shd w:val="clear" w:color="auto" w:fill="EDEDED" w:themeFill="accent3" w:themeFillTint="33"/>
          </w:tcPr>
          <w:p w14:paraId="516900DD"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4452EEE8"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3CA42534" w14:textId="77777777" w:rsidR="00333B37" w:rsidRPr="00375338" w:rsidRDefault="00333B37" w:rsidP="0058622D">
            <w:pPr>
              <w:pStyle w:val="Heading6"/>
              <w:keepNext w:val="0"/>
              <w:keepLines w:val="0"/>
              <w:numPr>
                <w:ilvl w:val="0"/>
                <w:numId w:val="5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Strongly agree</w:t>
            </w:r>
          </w:p>
          <w:p w14:paraId="00341D74" w14:textId="77777777" w:rsidR="00333B37" w:rsidRPr="00375338" w:rsidRDefault="00333B37" w:rsidP="0058622D">
            <w:pPr>
              <w:pStyle w:val="Heading6"/>
              <w:keepNext w:val="0"/>
              <w:keepLines w:val="0"/>
              <w:numPr>
                <w:ilvl w:val="0"/>
                <w:numId w:val="5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Agree</w:t>
            </w:r>
          </w:p>
          <w:p w14:paraId="6A5A8B48" w14:textId="77777777" w:rsidR="00333B37" w:rsidRPr="00375338" w:rsidRDefault="00333B37" w:rsidP="0058622D">
            <w:pPr>
              <w:pStyle w:val="Heading6"/>
              <w:keepNext w:val="0"/>
              <w:keepLines w:val="0"/>
              <w:numPr>
                <w:ilvl w:val="0"/>
                <w:numId w:val="5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Neither agree </w:t>
            </w:r>
            <w:proofErr w:type="gramStart"/>
            <w:r w:rsidRPr="00375338">
              <w:rPr>
                <w:rStyle w:val="SubtleEmphasis"/>
                <w:rFonts w:asciiTheme="majorHAnsi" w:hAnsiTheme="majorHAnsi" w:cstheme="majorBidi"/>
                <w:i w:val="0"/>
                <w:iCs w:val="0"/>
                <w:color w:val="000000" w:themeColor="text1"/>
                <w:sz w:val="18"/>
                <w:szCs w:val="18"/>
              </w:rPr>
              <w:t>or</w:t>
            </w:r>
            <w:proofErr w:type="gramEnd"/>
            <w:r w:rsidRPr="00375338">
              <w:rPr>
                <w:rStyle w:val="SubtleEmphasis"/>
                <w:rFonts w:asciiTheme="majorHAnsi" w:hAnsiTheme="majorHAnsi" w:cstheme="majorBidi"/>
                <w:i w:val="0"/>
                <w:iCs w:val="0"/>
                <w:color w:val="000000" w:themeColor="text1"/>
                <w:sz w:val="18"/>
                <w:szCs w:val="18"/>
              </w:rPr>
              <w:t xml:space="preserve"> disagree </w:t>
            </w:r>
          </w:p>
          <w:p w14:paraId="2E9E4670" w14:textId="77777777" w:rsidR="00333B37" w:rsidRPr="00375338" w:rsidRDefault="00333B37" w:rsidP="0058622D">
            <w:pPr>
              <w:pStyle w:val="Heading6"/>
              <w:keepNext w:val="0"/>
              <w:keepLines w:val="0"/>
              <w:numPr>
                <w:ilvl w:val="0"/>
                <w:numId w:val="5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Disagree</w:t>
            </w:r>
          </w:p>
          <w:p w14:paraId="09011387" w14:textId="77777777" w:rsidR="00333B37" w:rsidRPr="00375338" w:rsidRDefault="00333B37" w:rsidP="0058622D">
            <w:pPr>
              <w:pStyle w:val="Heading6"/>
              <w:keepNext w:val="0"/>
              <w:keepLines w:val="0"/>
              <w:numPr>
                <w:ilvl w:val="0"/>
                <w:numId w:val="51"/>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 xml:space="preserve">Strongly Disagree </w:t>
            </w:r>
          </w:p>
          <w:p w14:paraId="0956D78C" w14:textId="77777777" w:rsidR="00333B37" w:rsidRPr="00375338" w:rsidRDefault="00333B37" w:rsidP="00333B37">
            <w:pPr>
              <w:pStyle w:val="Heading6"/>
              <w:keepNext w:val="0"/>
              <w:keepLines w:val="0"/>
              <w:rPr>
                <w:color w:val="000000" w:themeColor="text1"/>
                <w:sz w:val="18"/>
                <w:szCs w:val="18"/>
              </w:rPr>
            </w:pPr>
          </w:p>
          <w:p w14:paraId="5117AFF6"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14C64869" w14:textId="6397BD7F" w:rsidR="00333B37" w:rsidRPr="00375338" w:rsidDel="00BF7D0C" w:rsidRDefault="00333B37" w:rsidP="00333B37">
            <w:pPr>
              <w:pStyle w:val="Heading6"/>
              <w:keepNext w:val="0"/>
              <w:keepLines w:val="0"/>
              <w:rPr>
                <w:rFonts w:eastAsia="Arial Narrow"/>
                <w:color w:val="000000" w:themeColor="text1"/>
                <w:sz w:val="18"/>
                <w:szCs w:val="18"/>
                <w:lang w:val="en-GB"/>
              </w:rPr>
            </w:pPr>
            <w:r w:rsidRPr="00375338">
              <w:rPr>
                <w:rFonts w:eastAsia="Arial Narrow"/>
                <w:color w:val="000000" w:themeColor="text1"/>
                <w:sz w:val="18"/>
                <w:szCs w:val="18"/>
                <w:lang w:val="en-GB"/>
              </w:rPr>
              <w:t>ID_ROUND = 3</w:t>
            </w:r>
          </w:p>
        </w:tc>
        <w:tc>
          <w:tcPr>
            <w:tcW w:w="2981" w:type="dxa"/>
            <w:shd w:val="clear" w:color="auto" w:fill="EDEDED" w:themeFill="accent3" w:themeFillTint="33"/>
          </w:tcPr>
          <w:p w14:paraId="15D4A808" w14:textId="4F4D8E59" w:rsidR="00333B37" w:rsidRPr="0093015A" w:rsidRDefault="00333B37" w:rsidP="00333B37">
            <w:pPr>
              <w:pStyle w:val="Heading6"/>
              <w:keepNext w:val="0"/>
              <w:keepLines w:val="0"/>
              <w:rPr>
                <w:b/>
                <w:bCs/>
                <w:color w:val="000000" w:themeColor="text1"/>
                <w:sz w:val="18"/>
                <w:szCs w:val="18"/>
                <w:lang w:val="en-GB"/>
              </w:rPr>
            </w:pPr>
            <w:r w:rsidRPr="0093015A">
              <w:rPr>
                <w:b/>
                <w:bCs/>
                <w:color w:val="000000" w:themeColor="text1"/>
                <w:sz w:val="18"/>
                <w:szCs w:val="18"/>
                <w:lang w:val="en-GB"/>
              </w:rPr>
              <w:t>+ Annual question</w:t>
            </w:r>
          </w:p>
        </w:tc>
      </w:tr>
      <w:tr w:rsidR="00333B37" w:rsidRPr="00375338" w14:paraId="3F5FECD0" w14:textId="77777777" w:rsidTr="00AC28E8">
        <w:trPr>
          <w:trHeight w:val="350"/>
        </w:trPr>
        <w:tc>
          <w:tcPr>
            <w:tcW w:w="1411" w:type="dxa"/>
            <w:shd w:val="clear" w:color="auto" w:fill="EDEDED" w:themeFill="accent3" w:themeFillTint="33"/>
          </w:tcPr>
          <w:p w14:paraId="7E8D91C4" w14:textId="1487D715"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qoc_06_x</w:t>
            </w:r>
          </w:p>
        </w:tc>
        <w:tc>
          <w:tcPr>
            <w:tcW w:w="4320" w:type="dxa"/>
            <w:shd w:val="clear" w:color="auto" w:fill="EDEDED" w:themeFill="accent3" w:themeFillTint="33"/>
          </w:tcPr>
          <w:p w14:paraId="181E061D" w14:textId="4E37DA3E" w:rsidR="00333B37" w:rsidRPr="00375338" w:rsidRDefault="00333B37" w:rsidP="00333B37">
            <w:pPr>
              <w:pStyle w:val="Heading6"/>
              <w:keepNext w:val="0"/>
              <w:keepLines w:val="0"/>
              <w:rPr>
                <w:rFonts w:eastAsia="Calibri"/>
                <w:color w:val="000000" w:themeColor="text1"/>
                <w:sz w:val="18"/>
                <w:szCs w:val="18"/>
                <w:lang w:val="en-GB"/>
              </w:rPr>
            </w:pPr>
            <w:r w:rsidRPr="00375338">
              <w:rPr>
                <w:color w:val="000000" w:themeColor="text1"/>
                <w:sz w:val="18"/>
                <w:szCs w:val="18"/>
                <w:lang w:val="en-GB"/>
              </w:rPr>
              <w:t>Are there other aspects of service delivery that could have been improved over the past three months?</w:t>
            </w:r>
          </w:p>
        </w:tc>
        <w:tc>
          <w:tcPr>
            <w:tcW w:w="2880" w:type="dxa"/>
            <w:shd w:val="clear" w:color="auto" w:fill="EDEDED" w:themeFill="accent3" w:themeFillTint="33"/>
          </w:tcPr>
          <w:p w14:paraId="4FBC5BC2" w14:textId="77777777" w:rsidR="00333B37" w:rsidRPr="002F5C1D" w:rsidRDefault="00333B37" w:rsidP="00333B37">
            <w:pPr>
              <w:pStyle w:val="Heading6"/>
              <w:keepNext w:val="0"/>
              <w:keepLines w:val="0"/>
              <w:rPr>
                <w:rStyle w:val="SubtleEmphasis"/>
                <w:rFonts w:asciiTheme="majorHAnsi" w:hAnsiTheme="majorHAnsi" w:cstheme="majorBidi"/>
                <w:i w:val="0"/>
                <w:iCs w:val="0"/>
                <w:sz w:val="18"/>
                <w:szCs w:val="18"/>
              </w:rPr>
            </w:pPr>
            <w:r w:rsidRPr="002F5C1D">
              <w:rPr>
                <w:rStyle w:val="SubtleEmphasis"/>
                <w:rFonts w:asciiTheme="majorHAnsi" w:hAnsiTheme="majorHAnsi" w:cstheme="majorBidi"/>
                <w:i w:val="0"/>
                <w:iCs w:val="0"/>
                <w:sz w:val="18"/>
                <w:szCs w:val="18"/>
              </w:rPr>
              <w:t>[single select]</w:t>
            </w:r>
          </w:p>
          <w:p w14:paraId="0818F626"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p w14:paraId="40A7CD05" w14:textId="77777777" w:rsidR="00333B37" w:rsidRPr="00375338" w:rsidRDefault="00333B37" w:rsidP="0058622D">
            <w:pPr>
              <w:pStyle w:val="Heading6"/>
              <w:keepNext w:val="0"/>
              <w:keepLines w:val="0"/>
              <w:numPr>
                <w:ilvl w:val="0"/>
                <w:numId w:val="53"/>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Yes</w:t>
            </w:r>
          </w:p>
          <w:p w14:paraId="00712205" w14:textId="77777777" w:rsidR="00333B37" w:rsidRPr="00375338" w:rsidRDefault="00333B37" w:rsidP="0058622D">
            <w:pPr>
              <w:pStyle w:val="Heading6"/>
              <w:keepNext w:val="0"/>
              <w:keepLines w:val="0"/>
              <w:numPr>
                <w:ilvl w:val="0"/>
                <w:numId w:val="53"/>
              </w:numPr>
              <w:rPr>
                <w:rStyle w:val="SubtleEmphasis"/>
                <w:rFonts w:asciiTheme="majorHAnsi" w:hAnsiTheme="majorHAnsi" w:cstheme="majorBidi"/>
                <w:i w:val="0"/>
                <w:iCs w:val="0"/>
                <w:color w:val="000000" w:themeColor="text1"/>
                <w:sz w:val="18"/>
                <w:szCs w:val="18"/>
              </w:rPr>
            </w:pPr>
            <w:r w:rsidRPr="00375338">
              <w:rPr>
                <w:rStyle w:val="SubtleEmphasis"/>
                <w:rFonts w:asciiTheme="majorHAnsi" w:hAnsiTheme="majorHAnsi" w:cstheme="majorBidi"/>
                <w:i w:val="0"/>
                <w:iCs w:val="0"/>
                <w:color w:val="000000" w:themeColor="text1"/>
                <w:sz w:val="18"/>
                <w:szCs w:val="18"/>
              </w:rPr>
              <w:t>No</w:t>
            </w:r>
          </w:p>
          <w:p w14:paraId="52DD4E64" w14:textId="77777777"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p>
        </w:tc>
        <w:tc>
          <w:tcPr>
            <w:tcW w:w="2074" w:type="dxa"/>
            <w:shd w:val="clear" w:color="auto" w:fill="EDEDED" w:themeFill="accent3" w:themeFillTint="33"/>
          </w:tcPr>
          <w:p w14:paraId="0F153397" w14:textId="0F32CE32" w:rsidR="00333B37" w:rsidRPr="00375338" w:rsidDel="00BF7D0C" w:rsidRDefault="00333B37" w:rsidP="00333B37">
            <w:pPr>
              <w:pStyle w:val="Heading6"/>
              <w:keepNext w:val="0"/>
              <w:keepLines w:val="0"/>
              <w:rPr>
                <w:rFonts w:eastAsia="Arial Narrow"/>
                <w:color w:val="000000" w:themeColor="text1"/>
                <w:sz w:val="18"/>
                <w:szCs w:val="18"/>
                <w:lang w:val="en-GB"/>
              </w:rPr>
            </w:pPr>
            <w:r w:rsidRPr="00375338">
              <w:rPr>
                <w:rFonts w:eastAsia="Arial Narrow"/>
                <w:color w:val="000000" w:themeColor="text1"/>
                <w:sz w:val="18"/>
                <w:szCs w:val="18"/>
                <w:lang w:val="en-GB"/>
              </w:rPr>
              <w:t>ID_ROUND = 3</w:t>
            </w:r>
          </w:p>
        </w:tc>
        <w:tc>
          <w:tcPr>
            <w:tcW w:w="2981" w:type="dxa"/>
            <w:shd w:val="clear" w:color="auto" w:fill="EDEDED" w:themeFill="accent3" w:themeFillTint="33"/>
          </w:tcPr>
          <w:p w14:paraId="3B68D27E" w14:textId="2B1D065E" w:rsidR="00333B37" w:rsidRPr="0093015A" w:rsidRDefault="00333B37" w:rsidP="00333B37">
            <w:pPr>
              <w:pStyle w:val="Heading6"/>
              <w:keepNext w:val="0"/>
              <w:keepLines w:val="0"/>
              <w:rPr>
                <w:b/>
                <w:bCs/>
                <w:color w:val="000000" w:themeColor="text1"/>
                <w:sz w:val="18"/>
                <w:szCs w:val="18"/>
                <w:lang w:val="en-GB"/>
              </w:rPr>
            </w:pPr>
            <w:r w:rsidRPr="0093015A">
              <w:rPr>
                <w:b/>
                <w:bCs/>
                <w:color w:val="000000" w:themeColor="text1"/>
                <w:sz w:val="18"/>
                <w:szCs w:val="18"/>
                <w:lang w:val="en-GB"/>
              </w:rPr>
              <w:t>+ Annual question</w:t>
            </w:r>
          </w:p>
        </w:tc>
      </w:tr>
      <w:tr w:rsidR="00333B37" w:rsidRPr="00900BC4" w14:paraId="437FB174" w14:textId="77777777" w:rsidTr="00AC28E8">
        <w:trPr>
          <w:trHeight w:val="350"/>
        </w:trPr>
        <w:tc>
          <w:tcPr>
            <w:tcW w:w="1411" w:type="dxa"/>
            <w:shd w:val="clear" w:color="auto" w:fill="EDEDED" w:themeFill="accent3" w:themeFillTint="33"/>
          </w:tcPr>
          <w:p w14:paraId="5E0CB483" w14:textId="1C4487B8" w:rsidR="00333B37" w:rsidRPr="00375338" w:rsidRDefault="00A01F8A" w:rsidP="00333B37">
            <w:pPr>
              <w:pStyle w:val="Heading6"/>
              <w:keepNext w:val="0"/>
              <w:keepLines w:val="0"/>
              <w:rPr>
                <w:color w:val="000000" w:themeColor="text1"/>
                <w:sz w:val="18"/>
                <w:szCs w:val="18"/>
                <w:lang w:val="en-GB"/>
              </w:rPr>
            </w:pPr>
            <w:r w:rsidRPr="00375338">
              <w:rPr>
                <w:color w:val="000000" w:themeColor="text1"/>
                <w:sz w:val="18"/>
                <w:szCs w:val="18"/>
                <w:lang w:val="en-GB"/>
              </w:rPr>
              <w:t>qoc_06_other</w:t>
            </w:r>
          </w:p>
        </w:tc>
        <w:tc>
          <w:tcPr>
            <w:tcW w:w="4320" w:type="dxa"/>
            <w:shd w:val="clear" w:color="auto" w:fill="EDEDED" w:themeFill="accent3" w:themeFillTint="33"/>
          </w:tcPr>
          <w:p w14:paraId="2875F456" w14:textId="34ABD4A6" w:rsidR="00333B37" w:rsidRPr="00375338" w:rsidRDefault="00333B37" w:rsidP="00333B37">
            <w:pPr>
              <w:pStyle w:val="Heading6"/>
              <w:keepNext w:val="0"/>
              <w:keepLines w:val="0"/>
              <w:rPr>
                <w:rFonts w:eastAsia="Calibri"/>
                <w:color w:val="000000" w:themeColor="text1"/>
                <w:sz w:val="18"/>
                <w:szCs w:val="18"/>
                <w:lang w:val="en-GB"/>
              </w:rPr>
            </w:pPr>
            <w:r w:rsidRPr="00375338">
              <w:rPr>
                <w:color w:val="000000" w:themeColor="text1"/>
                <w:sz w:val="18"/>
                <w:szCs w:val="18"/>
                <w:lang w:val="en-GB"/>
              </w:rPr>
              <w:t>Please specify which other aspects of service delivery that could have been improved over the past three months.</w:t>
            </w:r>
          </w:p>
        </w:tc>
        <w:tc>
          <w:tcPr>
            <w:tcW w:w="2880" w:type="dxa"/>
            <w:shd w:val="clear" w:color="auto" w:fill="EDEDED" w:themeFill="accent3" w:themeFillTint="33"/>
          </w:tcPr>
          <w:p w14:paraId="502B4C8D" w14:textId="3F09AC93" w:rsidR="00333B37" w:rsidRPr="00375338" w:rsidRDefault="00333B37" w:rsidP="00333B37">
            <w:pPr>
              <w:pStyle w:val="Heading6"/>
              <w:keepNext w:val="0"/>
              <w:keepLines w:val="0"/>
              <w:rPr>
                <w:rStyle w:val="SubtleEmphasis"/>
                <w:rFonts w:asciiTheme="majorHAnsi" w:hAnsiTheme="majorHAnsi" w:cstheme="majorBidi"/>
                <w:i w:val="0"/>
                <w:iCs w:val="0"/>
                <w:color w:val="000000" w:themeColor="text1"/>
                <w:sz w:val="18"/>
                <w:szCs w:val="18"/>
              </w:rPr>
            </w:pPr>
            <w:r w:rsidRPr="002F5C1D">
              <w:rPr>
                <w:rStyle w:val="SubtleEmphasis"/>
                <w:rFonts w:asciiTheme="majorHAnsi" w:hAnsiTheme="majorHAnsi" w:cstheme="majorBidi"/>
                <w:i w:val="0"/>
                <w:iCs w:val="0"/>
                <w:sz w:val="18"/>
                <w:szCs w:val="18"/>
              </w:rPr>
              <w:t>[long text]</w:t>
            </w:r>
          </w:p>
        </w:tc>
        <w:tc>
          <w:tcPr>
            <w:tcW w:w="2074" w:type="dxa"/>
            <w:shd w:val="clear" w:color="auto" w:fill="EDEDED" w:themeFill="accent3" w:themeFillTint="33"/>
          </w:tcPr>
          <w:p w14:paraId="282497BD" w14:textId="712E5170" w:rsidR="00333B37" w:rsidRPr="00375338" w:rsidDel="00BF7D0C" w:rsidRDefault="00333B37" w:rsidP="00333B37">
            <w:pPr>
              <w:pStyle w:val="Heading6"/>
              <w:keepNext w:val="0"/>
              <w:keepLines w:val="0"/>
              <w:rPr>
                <w:rFonts w:eastAsia="Arial Narrow"/>
                <w:color w:val="000000" w:themeColor="text1"/>
                <w:sz w:val="18"/>
                <w:szCs w:val="18"/>
                <w:lang w:val="en-GB"/>
              </w:rPr>
            </w:pPr>
            <w:r w:rsidRPr="00375338">
              <w:rPr>
                <w:rFonts w:eastAsia="Arial Narrow"/>
                <w:color w:val="000000" w:themeColor="text1"/>
                <w:sz w:val="18"/>
                <w:szCs w:val="18"/>
                <w:lang w:val="en-GB"/>
              </w:rPr>
              <w:t>ID_ROUND = 3 AND QOC_06_X = 1</w:t>
            </w:r>
          </w:p>
        </w:tc>
        <w:tc>
          <w:tcPr>
            <w:tcW w:w="2981" w:type="dxa"/>
            <w:shd w:val="clear" w:color="auto" w:fill="EDEDED" w:themeFill="accent3" w:themeFillTint="33"/>
          </w:tcPr>
          <w:p w14:paraId="1EDDF153" w14:textId="18F72988" w:rsidR="00333B37" w:rsidRPr="0093015A" w:rsidRDefault="00333B37" w:rsidP="00333B37">
            <w:pPr>
              <w:pStyle w:val="Heading6"/>
              <w:keepNext w:val="0"/>
              <w:keepLines w:val="0"/>
              <w:rPr>
                <w:b/>
                <w:bCs/>
                <w:color w:val="000000" w:themeColor="text1"/>
                <w:sz w:val="18"/>
                <w:szCs w:val="18"/>
                <w:lang w:val="en-GB"/>
              </w:rPr>
            </w:pPr>
            <w:r w:rsidRPr="0093015A">
              <w:rPr>
                <w:b/>
                <w:bCs/>
                <w:color w:val="000000" w:themeColor="text1"/>
                <w:sz w:val="18"/>
                <w:szCs w:val="18"/>
                <w:lang w:val="en-GB"/>
              </w:rPr>
              <w:t>+ Annual question</w:t>
            </w:r>
          </w:p>
        </w:tc>
      </w:tr>
    </w:tbl>
    <w:p w14:paraId="6E806C38" w14:textId="77777777" w:rsidR="00492EB2" w:rsidRDefault="00492EB2" w:rsidP="00A01F8A">
      <w:pPr>
        <w:pStyle w:val="Heading6"/>
        <w:rPr>
          <w:rFonts w:ascii="Poppins Bold" w:hAnsi="Poppins Bold" w:hint="eastAsia"/>
          <w:sz w:val="26"/>
          <w:szCs w:val="26"/>
          <w:lang w:val="en-GB"/>
        </w:rPr>
      </w:pPr>
      <w:bookmarkStart w:id="22" w:name="_Hlk134727271"/>
      <w:bookmarkEnd w:id="22"/>
    </w:p>
    <w:sectPr w:rsidR="00492EB2" w:rsidSect="001C2782">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DFD50" w14:textId="77777777" w:rsidR="00BF767F" w:rsidRDefault="00BF767F" w:rsidP="00BB2FDB">
      <w:pPr>
        <w:spacing w:after="0" w:line="240" w:lineRule="auto"/>
      </w:pPr>
      <w:r>
        <w:separator/>
      </w:r>
    </w:p>
  </w:endnote>
  <w:endnote w:type="continuationSeparator" w:id="0">
    <w:p w14:paraId="638BED60" w14:textId="77777777" w:rsidR="00BF767F" w:rsidRDefault="00BF767F" w:rsidP="00BB2FDB">
      <w:pPr>
        <w:spacing w:after="0" w:line="240" w:lineRule="auto"/>
      </w:pPr>
      <w:r>
        <w:continuationSeparator/>
      </w:r>
    </w:p>
  </w:endnote>
  <w:endnote w:type="continuationNotice" w:id="1">
    <w:p w14:paraId="4B1584C5" w14:textId="77777777" w:rsidR="00BF767F" w:rsidRDefault="00BF76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Poppins SemiBold">
    <w:altName w:val="Courier New"/>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venir LT Std 65 Medium">
    <w:altName w:val="Tw Cen MT Condensed Extra Bold"/>
    <w:panose1 w:val="00000000000000000000"/>
    <w:charset w:val="00"/>
    <w:family w:val="swiss"/>
    <w:notTrueType/>
    <w:pitch w:val="variable"/>
    <w:sig w:usb0="800000AF" w:usb1="4000204A" w:usb2="00000000" w:usb3="00000000" w:csb0="00000001" w:csb1="00000000"/>
  </w:font>
  <w:font w:name="Poppins ExtraBold">
    <w:charset w:val="00"/>
    <w:family w:val="auto"/>
    <w:pitch w:val="variable"/>
    <w:sig w:usb0="00008007" w:usb1="00000000" w:usb2="00000000" w:usb3="00000000" w:csb0="00000093" w:csb1="00000000"/>
  </w:font>
  <w:font w:name="Poppins Light">
    <w:altName w:val="Nirmala UI"/>
    <w:charset w:val="00"/>
    <w:family w:val="auto"/>
    <w:pitch w:val="variable"/>
    <w:sig w:usb0="00008007" w:usb1="00000000" w:usb2="00000000" w:usb3="00000000" w:csb0="00000093" w:csb1="00000000"/>
  </w:font>
  <w:font w:name="Poppins Bold">
    <w:altName w:val="Poppins"/>
    <w:panose1 w:val="00000000000000000000"/>
    <w:charset w:val="00"/>
    <w:family w:val="roman"/>
    <w:notTrueType/>
    <w:pitch w:val="default"/>
  </w:font>
  <w:font w:name="ADLaM Display">
    <w:altName w:val="Calibri"/>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940071"/>
      <w:docPartObj>
        <w:docPartGallery w:val="Page Numbers (Bottom of Page)"/>
        <w:docPartUnique/>
      </w:docPartObj>
    </w:sdtPr>
    <w:sdtEndPr>
      <w:rPr>
        <w:noProof/>
      </w:rPr>
    </w:sdtEndPr>
    <w:sdtContent>
      <w:p w14:paraId="7144C673" w14:textId="21F82520" w:rsidR="006C0835" w:rsidRDefault="006C0835">
        <w:pPr>
          <w:pStyle w:val="Footer"/>
        </w:pPr>
        <w:r>
          <w:fldChar w:fldCharType="begin"/>
        </w:r>
        <w:r>
          <w:instrText xml:space="preserve"> PAGE   \* MERGEFORMAT </w:instrText>
        </w:r>
        <w:r>
          <w:fldChar w:fldCharType="separate"/>
        </w:r>
        <w:r>
          <w:rPr>
            <w:noProof/>
          </w:rPr>
          <w:t>2</w:t>
        </w:r>
        <w:r>
          <w:rPr>
            <w:noProof/>
          </w:rPr>
          <w:fldChar w:fldCharType="end"/>
        </w:r>
      </w:p>
    </w:sdtContent>
  </w:sdt>
  <w:p w14:paraId="042DC68B" w14:textId="77777777" w:rsidR="006C0835" w:rsidRDefault="006C0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A20FC" w14:textId="77777777" w:rsidR="00BF767F" w:rsidRDefault="00BF767F" w:rsidP="00BB2FDB">
      <w:pPr>
        <w:spacing w:after="0" w:line="240" w:lineRule="auto"/>
      </w:pPr>
      <w:r>
        <w:separator/>
      </w:r>
    </w:p>
  </w:footnote>
  <w:footnote w:type="continuationSeparator" w:id="0">
    <w:p w14:paraId="0E4B3F92" w14:textId="77777777" w:rsidR="00BF767F" w:rsidRDefault="00BF767F" w:rsidP="00BB2FDB">
      <w:pPr>
        <w:spacing w:after="0" w:line="240" w:lineRule="auto"/>
      </w:pPr>
      <w:r>
        <w:continuationSeparator/>
      </w:r>
    </w:p>
  </w:footnote>
  <w:footnote w:type="continuationNotice" w:id="1">
    <w:p w14:paraId="5F26214C" w14:textId="77777777" w:rsidR="00BF767F" w:rsidRDefault="00BF76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787410"/>
      <w:docPartObj>
        <w:docPartGallery w:val="Watermarks"/>
        <w:docPartUnique/>
      </w:docPartObj>
    </w:sdtPr>
    <w:sdtContent>
      <w:p w14:paraId="3A63C2BF" w14:textId="69590028" w:rsidR="00BB2FDB" w:rsidRDefault="00000000">
        <w:pPr>
          <w:pStyle w:val="Header"/>
        </w:pPr>
        <w:r>
          <w:rPr>
            <w:noProof/>
          </w:rPr>
          <w:pict w14:anchorId="08D0B4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intelligence2.xml><?xml version="1.0" encoding="utf-8"?>
<int2:intelligence xmlns:int2="http://schemas.microsoft.com/office/intelligence/2020/intelligence" xmlns:oel="http://schemas.microsoft.com/office/2019/extlst">
  <int2:observations>
    <int2:textHash int2:hashCode="lCsSbVyhPBZSsu" int2:id="qKrxZ21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B35"/>
    <w:multiLevelType w:val="hybridMultilevel"/>
    <w:tmpl w:val="7F682BA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5C7210"/>
    <w:multiLevelType w:val="hybridMultilevel"/>
    <w:tmpl w:val="33688D32"/>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FE17EE"/>
    <w:multiLevelType w:val="multilevel"/>
    <w:tmpl w:val="AC1E9F14"/>
    <w:styleLink w:val="Style1"/>
    <w:lvl w:ilvl="0">
      <w:start w:val="1"/>
      <w:numFmt w:val="none"/>
      <w:lvlText w:val="a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8BF32A6"/>
    <w:multiLevelType w:val="hybridMultilevel"/>
    <w:tmpl w:val="AF4A50B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CD520C"/>
    <w:multiLevelType w:val="hybridMultilevel"/>
    <w:tmpl w:val="5FFA6CC6"/>
    <w:lvl w:ilvl="0" w:tplc="FEDA9332">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F4C0ABA"/>
    <w:multiLevelType w:val="hybridMultilevel"/>
    <w:tmpl w:val="66A08B52"/>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BF3400"/>
    <w:multiLevelType w:val="hybridMultilevel"/>
    <w:tmpl w:val="45E85D4C"/>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4176A4F"/>
    <w:multiLevelType w:val="hybridMultilevel"/>
    <w:tmpl w:val="D2B29028"/>
    <w:lvl w:ilvl="0" w:tplc="FEDA9332">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9B1525B"/>
    <w:multiLevelType w:val="hybridMultilevel"/>
    <w:tmpl w:val="714A94F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DCF33A1"/>
    <w:multiLevelType w:val="hybridMultilevel"/>
    <w:tmpl w:val="D2549F34"/>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022613A"/>
    <w:multiLevelType w:val="hybridMultilevel"/>
    <w:tmpl w:val="76FADB6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353AAF"/>
    <w:multiLevelType w:val="hybridMultilevel"/>
    <w:tmpl w:val="1FD6C3B4"/>
    <w:lvl w:ilvl="0" w:tplc="38DCAC22">
      <w:start w:val="2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F27ADE"/>
    <w:multiLevelType w:val="hybridMultilevel"/>
    <w:tmpl w:val="AF62E5C8"/>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C91D32"/>
    <w:multiLevelType w:val="hybridMultilevel"/>
    <w:tmpl w:val="814EF80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D90513"/>
    <w:multiLevelType w:val="hybridMultilevel"/>
    <w:tmpl w:val="B858B794"/>
    <w:lvl w:ilvl="0" w:tplc="9FA4E99A">
      <w:start w:val="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43F60"/>
    <w:multiLevelType w:val="hybridMultilevel"/>
    <w:tmpl w:val="0C58D9C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0614A"/>
    <w:multiLevelType w:val="hybridMultilevel"/>
    <w:tmpl w:val="63D45550"/>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8F33C65"/>
    <w:multiLevelType w:val="hybridMultilevel"/>
    <w:tmpl w:val="53262E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95850EB"/>
    <w:multiLevelType w:val="hybridMultilevel"/>
    <w:tmpl w:val="C442AD14"/>
    <w:lvl w:ilvl="0" w:tplc="04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2A4E3E67"/>
    <w:multiLevelType w:val="hybridMultilevel"/>
    <w:tmpl w:val="7FD8092A"/>
    <w:lvl w:ilvl="0" w:tplc="D72C2C7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3F3E0E"/>
    <w:multiLevelType w:val="hybridMultilevel"/>
    <w:tmpl w:val="AAD4F5D8"/>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E6A42BE"/>
    <w:multiLevelType w:val="hybridMultilevel"/>
    <w:tmpl w:val="7B4694B6"/>
    <w:lvl w:ilvl="0" w:tplc="05A6FB5E">
      <w:start w:val="1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36441B"/>
    <w:multiLevelType w:val="hybridMultilevel"/>
    <w:tmpl w:val="0E0E807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50534D1"/>
    <w:multiLevelType w:val="hybridMultilevel"/>
    <w:tmpl w:val="C2164F2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52A3802"/>
    <w:multiLevelType w:val="hybridMultilevel"/>
    <w:tmpl w:val="BD26EEA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E44A09"/>
    <w:multiLevelType w:val="hybridMultilevel"/>
    <w:tmpl w:val="DBC00996"/>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B421DBB"/>
    <w:multiLevelType w:val="hybridMultilevel"/>
    <w:tmpl w:val="1CA089E6"/>
    <w:lvl w:ilvl="0" w:tplc="213AF19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4A1CA0"/>
    <w:multiLevelType w:val="hybridMultilevel"/>
    <w:tmpl w:val="A1326CA0"/>
    <w:lvl w:ilvl="0" w:tplc="543E534E">
      <w:start w:val="10"/>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7C2561"/>
    <w:multiLevelType w:val="hybridMultilevel"/>
    <w:tmpl w:val="795EABD4"/>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58A0AC3"/>
    <w:multiLevelType w:val="hybridMultilevel"/>
    <w:tmpl w:val="036C8442"/>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5C25C3D"/>
    <w:multiLevelType w:val="hybridMultilevel"/>
    <w:tmpl w:val="D12C15B2"/>
    <w:lvl w:ilvl="0" w:tplc="211A40C6">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C813A1"/>
    <w:multiLevelType w:val="hybridMultilevel"/>
    <w:tmpl w:val="53567A74"/>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D7A775A"/>
    <w:multiLevelType w:val="hybridMultilevel"/>
    <w:tmpl w:val="302421C0"/>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DAD2D79"/>
    <w:multiLevelType w:val="hybridMultilevel"/>
    <w:tmpl w:val="B92659C0"/>
    <w:lvl w:ilvl="0" w:tplc="6D78F07C">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990F05"/>
    <w:multiLevelType w:val="hybridMultilevel"/>
    <w:tmpl w:val="C74076B4"/>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25A0EE7"/>
    <w:multiLevelType w:val="hybridMultilevel"/>
    <w:tmpl w:val="E6C0D42E"/>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4614C3C"/>
    <w:multiLevelType w:val="hybridMultilevel"/>
    <w:tmpl w:val="B40E2CE2"/>
    <w:lvl w:ilvl="0" w:tplc="FEDA9332">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60F3464"/>
    <w:multiLevelType w:val="hybridMultilevel"/>
    <w:tmpl w:val="29A02768"/>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698583A"/>
    <w:multiLevelType w:val="hybridMultilevel"/>
    <w:tmpl w:val="C0366B60"/>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98208E1"/>
    <w:multiLevelType w:val="hybridMultilevel"/>
    <w:tmpl w:val="9C50374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A3853CA"/>
    <w:multiLevelType w:val="hybridMultilevel"/>
    <w:tmpl w:val="71EC0726"/>
    <w:lvl w:ilvl="0" w:tplc="6D78F07C">
      <w:numFmt w:val="bullet"/>
      <w:lvlText w:val="•"/>
      <w:lvlJc w:val="left"/>
      <w:pPr>
        <w:tabs>
          <w:tab w:val="num" w:pos="720"/>
        </w:tabs>
        <w:ind w:left="720" w:hanging="360"/>
      </w:pPr>
      <w:rPr>
        <w:rFonts w:ascii="Arial" w:hAnsi="Arial" w:hint="default"/>
      </w:rPr>
    </w:lvl>
    <w:lvl w:ilvl="1" w:tplc="6D78F07C">
      <w:numFmt w:val="bullet"/>
      <w:lvlText w:val="•"/>
      <w:lvlJc w:val="left"/>
      <w:pPr>
        <w:tabs>
          <w:tab w:val="num" w:pos="1440"/>
        </w:tabs>
        <w:ind w:left="1440" w:hanging="360"/>
      </w:pPr>
      <w:rPr>
        <w:rFonts w:ascii="Arial" w:hAnsi="Arial" w:hint="default"/>
      </w:rPr>
    </w:lvl>
    <w:lvl w:ilvl="2" w:tplc="6DA849DA">
      <w:start w:val="22"/>
      <w:numFmt w:val="bullet"/>
      <w:lvlText w:val="-"/>
      <w:lvlJc w:val="left"/>
      <w:pPr>
        <w:ind w:left="2160" w:hanging="360"/>
      </w:pPr>
      <w:rPr>
        <w:rFonts w:ascii="Poppins" w:eastAsiaTheme="minorHAnsi" w:hAnsi="Poppins" w:cs="Poppins" w:hint="default"/>
      </w:rPr>
    </w:lvl>
    <w:lvl w:ilvl="3" w:tplc="908CF340">
      <w:start w:val="1"/>
      <w:numFmt w:val="bullet"/>
      <w:lvlText w:val=""/>
      <w:lvlJc w:val="left"/>
      <w:pPr>
        <w:ind w:left="2880" w:hanging="360"/>
      </w:pPr>
      <w:rPr>
        <w:rFonts w:ascii="Wingdings" w:eastAsiaTheme="minorHAnsi" w:hAnsi="Wingdings" w:cs="Arial" w:hint="default"/>
      </w:rPr>
    </w:lvl>
    <w:lvl w:ilvl="4" w:tplc="1E1C9164" w:tentative="1">
      <w:start w:val="1"/>
      <w:numFmt w:val="bullet"/>
      <w:lvlText w:val="•"/>
      <w:lvlJc w:val="left"/>
      <w:pPr>
        <w:tabs>
          <w:tab w:val="num" w:pos="3600"/>
        </w:tabs>
        <w:ind w:left="3600" w:hanging="360"/>
      </w:pPr>
      <w:rPr>
        <w:rFonts w:ascii="Arial" w:hAnsi="Arial" w:hint="default"/>
      </w:rPr>
    </w:lvl>
    <w:lvl w:ilvl="5" w:tplc="33EEAF60" w:tentative="1">
      <w:start w:val="1"/>
      <w:numFmt w:val="bullet"/>
      <w:lvlText w:val="•"/>
      <w:lvlJc w:val="left"/>
      <w:pPr>
        <w:tabs>
          <w:tab w:val="num" w:pos="4320"/>
        </w:tabs>
        <w:ind w:left="4320" w:hanging="360"/>
      </w:pPr>
      <w:rPr>
        <w:rFonts w:ascii="Arial" w:hAnsi="Arial" w:hint="default"/>
      </w:rPr>
    </w:lvl>
    <w:lvl w:ilvl="6" w:tplc="9F96A678" w:tentative="1">
      <w:start w:val="1"/>
      <w:numFmt w:val="bullet"/>
      <w:lvlText w:val="•"/>
      <w:lvlJc w:val="left"/>
      <w:pPr>
        <w:tabs>
          <w:tab w:val="num" w:pos="5040"/>
        </w:tabs>
        <w:ind w:left="5040" w:hanging="360"/>
      </w:pPr>
      <w:rPr>
        <w:rFonts w:ascii="Arial" w:hAnsi="Arial" w:hint="default"/>
      </w:rPr>
    </w:lvl>
    <w:lvl w:ilvl="7" w:tplc="BE30CF62" w:tentative="1">
      <w:start w:val="1"/>
      <w:numFmt w:val="bullet"/>
      <w:lvlText w:val="•"/>
      <w:lvlJc w:val="left"/>
      <w:pPr>
        <w:tabs>
          <w:tab w:val="num" w:pos="5760"/>
        </w:tabs>
        <w:ind w:left="5760" w:hanging="360"/>
      </w:pPr>
      <w:rPr>
        <w:rFonts w:ascii="Arial" w:hAnsi="Arial" w:hint="default"/>
      </w:rPr>
    </w:lvl>
    <w:lvl w:ilvl="8" w:tplc="8FA0757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5C600EB3"/>
    <w:multiLevelType w:val="hybridMultilevel"/>
    <w:tmpl w:val="4F56220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DF71E3"/>
    <w:multiLevelType w:val="hybridMultilevel"/>
    <w:tmpl w:val="BC80EA48"/>
    <w:lvl w:ilvl="0" w:tplc="4BA68208">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227E90"/>
    <w:multiLevelType w:val="hybridMultilevel"/>
    <w:tmpl w:val="0ACC74D8"/>
    <w:lvl w:ilvl="0" w:tplc="FEDA9332">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5F004410"/>
    <w:multiLevelType w:val="hybridMultilevel"/>
    <w:tmpl w:val="A042981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F0765C8"/>
    <w:multiLevelType w:val="hybridMultilevel"/>
    <w:tmpl w:val="D6923C6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377AAE"/>
    <w:multiLevelType w:val="hybridMultilevel"/>
    <w:tmpl w:val="70C4795C"/>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6E7687E"/>
    <w:multiLevelType w:val="hybridMultilevel"/>
    <w:tmpl w:val="E4764536"/>
    <w:lvl w:ilvl="0" w:tplc="9C34269C">
      <w:start w:val="2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D145B7"/>
    <w:multiLevelType w:val="hybridMultilevel"/>
    <w:tmpl w:val="3166901E"/>
    <w:lvl w:ilvl="0" w:tplc="04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6AA16018"/>
    <w:multiLevelType w:val="hybridMultilevel"/>
    <w:tmpl w:val="9392D696"/>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CF12C90"/>
    <w:multiLevelType w:val="hybridMultilevel"/>
    <w:tmpl w:val="856882D2"/>
    <w:lvl w:ilvl="0" w:tplc="DA3CA8C0">
      <w:start w:val="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B17D65"/>
    <w:multiLevelType w:val="hybridMultilevel"/>
    <w:tmpl w:val="C50E292C"/>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1DD78AB"/>
    <w:multiLevelType w:val="hybridMultilevel"/>
    <w:tmpl w:val="F6A4AC88"/>
    <w:lvl w:ilvl="0" w:tplc="67E8C2EA">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F870CC"/>
    <w:multiLevelType w:val="hybridMultilevel"/>
    <w:tmpl w:val="3D1E208C"/>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5760A68"/>
    <w:multiLevelType w:val="hybridMultilevel"/>
    <w:tmpl w:val="F44EE01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68357CE"/>
    <w:multiLevelType w:val="hybridMultilevel"/>
    <w:tmpl w:val="7E7CD04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77F2678"/>
    <w:multiLevelType w:val="hybridMultilevel"/>
    <w:tmpl w:val="1FECF17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93F2CE9"/>
    <w:multiLevelType w:val="hybridMultilevel"/>
    <w:tmpl w:val="6840DD7A"/>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A94544B"/>
    <w:multiLevelType w:val="hybridMultilevel"/>
    <w:tmpl w:val="2D580750"/>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C7747AF"/>
    <w:multiLevelType w:val="hybridMultilevel"/>
    <w:tmpl w:val="9A7C33E4"/>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C9B07D2"/>
    <w:multiLevelType w:val="hybridMultilevel"/>
    <w:tmpl w:val="822653CE"/>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CCB38BA"/>
    <w:multiLevelType w:val="hybridMultilevel"/>
    <w:tmpl w:val="F870A2F2"/>
    <w:lvl w:ilvl="0" w:tplc="FEDA93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DE32FC0"/>
    <w:multiLevelType w:val="hybridMultilevel"/>
    <w:tmpl w:val="0B6A23EC"/>
    <w:lvl w:ilvl="0" w:tplc="D72C2C7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B12DF4"/>
    <w:multiLevelType w:val="hybridMultilevel"/>
    <w:tmpl w:val="3E78CD2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6564759">
    <w:abstractNumId w:val="40"/>
  </w:num>
  <w:num w:numId="2" w16cid:durableId="72625338">
    <w:abstractNumId w:val="2"/>
  </w:num>
  <w:num w:numId="3" w16cid:durableId="441533456">
    <w:abstractNumId w:val="33"/>
  </w:num>
  <w:num w:numId="4" w16cid:durableId="1472559870">
    <w:abstractNumId w:val="17"/>
  </w:num>
  <w:num w:numId="5" w16cid:durableId="636495789">
    <w:abstractNumId w:val="45"/>
  </w:num>
  <w:num w:numId="6" w16cid:durableId="1154492431">
    <w:abstractNumId w:val="54"/>
  </w:num>
  <w:num w:numId="7" w16cid:durableId="1431661324">
    <w:abstractNumId w:val="56"/>
  </w:num>
  <w:num w:numId="8" w16cid:durableId="1856338328">
    <w:abstractNumId w:val="63"/>
  </w:num>
  <w:num w:numId="9" w16cid:durableId="1930580402">
    <w:abstractNumId w:val="41"/>
  </w:num>
  <w:num w:numId="10" w16cid:durableId="630982079">
    <w:abstractNumId w:val="15"/>
  </w:num>
  <w:num w:numId="11" w16cid:durableId="419450098">
    <w:abstractNumId w:val="11"/>
  </w:num>
  <w:num w:numId="12" w16cid:durableId="1956322406">
    <w:abstractNumId w:val="26"/>
  </w:num>
  <w:num w:numId="13" w16cid:durableId="849028205">
    <w:abstractNumId w:val="14"/>
  </w:num>
  <w:num w:numId="14" w16cid:durableId="734280121">
    <w:abstractNumId w:val="19"/>
  </w:num>
  <w:num w:numId="15" w16cid:durableId="596182229">
    <w:abstractNumId w:val="62"/>
  </w:num>
  <w:num w:numId="16" w16cid:durableId="1395465656">
    <w:abstractNumId w:val="36"/>
  </w:num>
  <w:num w:numId="17" w16cid:durableId="2118715843">
    <w:abstractNumId w:val="28"/>
  </w:num>
  <w:num w:numId="18" w16cid:durableId="258484595">
    <w:abstractNumId w:val="49"/>
  </w:num>
  <w:num w:numId="19" w16cid:durableId="1016924818">
    <w:abstractNumId w:val="16"/>
  </w:num>
  <w:num w:numId="20" w16cid:durableId="81992747">
    <w:abstractNumId w:val="46"/>
  </w:num>
  <w:num w:numId="21" w16cid:durableId="259994172">
    <w:abstractNumId w:val="37"/>
  </w:num>
  <w:num w:numId="22" w16cid:durableId="1656762186">
    <w:abstractNumId w:val="44"/>
  </w:num>
  <w:num w:numId="23" w16cid:durableId="822158818">
    <w:abstractNumId w:val="60"/>
  </w:num>
  <w:num w:numId="24" w16cid:durableId="1321041908">
    <w:abstractNumId w:val="61"/>
  </w:num>
  <w:num w:numId="25" w16cid:durableId="990795252">
    <w:abstractNumId w:val="25"/>
  </w:num>
  <w:num w:numId="26" w16cid:durableId="2035423517">
    <w:abstractNumId w:val="24"/>
  </w:num>
  <w:num w:numId="27" w16cid:durableId="619728875">
    <w:abstractNumId w:val="9"/>
  </w:num>
  <w:num w:numId="28" w16cid:durableId="874270369">
    <w:abstractNumId w:val="31"/>
  </w:num>
  <w:num w:numId="29" w16cid:durableId="1351756325">
    <w:abstractNumId w:val="48"/>
  </w:num>
  <w:num w:numId="30" w16cid:durableId="577859983">
    <w:abstractNumId w:val="39"/>
  </w:num>
  <w:num w:numId="31" w16cid:durableId="1236932899">
    <w:abstractNumId w:val="8"/>
  </w:num>
  <w:num w:numId="32" w16cid:durableId="1826320192">
    <w:abstractNumId w:val="4"/>
  </w:num>
  <w:num w:numId="33" w16cid:durableId="893589044">
    <w:abstractNumId w:val="55"/>
  </w:num>
  <w:num w:numId="34" w16cid:durableId="554782591">
    <w:abstractNumId w:val="43"/>
  </w:num>
  <w:num w:numId="35" w16cid:durableId="1573200915">
    <w:abstractNumId w:val="12"/>
  </w:num>
  <w:num w:numId="36" w16cid:durableId="1291670787">
    <w:abstractNumId w:val="5"/>
  </w:num>
  <w:num w:numId="37" w16cid:durableId="347605485">
    <w:abstractNumId w:val="0"/>
  </w:num>
  <w:num w:numId="38" w16cid:durableId="1982691224">
    <w:abstractNumId w:val="34"/>
  </w:num>
  <w:num w:numId="39" w16cid:durableId="473564031">
    <w:abstractNumId w:val="35"/>
  </w:num>
  <w:num w:numId="40" w16cid:durableId="1130512698">
    <w:abstractNumId w:val="1"/>
  </w:num>
  <w:num w:numId="41" w16cid:durableId="1430008401">
    <w:abstractNumId w:val="3"/>
  </w:num>
  <w:num w:numId="42" w16cid:durableId="112602670">
    <w:abstractNumId w:val="38"/>
  </w:num>
  <w:num w:numId="43" w16cid:durableId="1768886047">
    <w:abstractNumId w:val="29"/>
  </w:num>
  <w:num w:numId="44" w16cid:durableId="1912427528">
    <w:abstractNumId w:val="59"/>
  </w:num>
  <w:num w:numId="45" w16cid:durableId="918363867">
    <w:abstractNumId w:val="57"/>
  </w:num>
  <w:num w:numId="46" w16cid:durableId="1907301091">
    <w:abstractNumId w:val="23"/>
  </w:num>
  <w:num w:numId="47" w16cid:durableId="2045209997">
    <w:abstractNumId w:val="58"/>
  </w:num>
  <w:num w:numId="48" w16cid:durableId="90469087">
    <w:abstractNumId w:val="6"/>
  </w:num>
  <w:num w:numId="49" w16cid:durableId="1986085993">
    <w:abstractNumId w:val="20"/>
  </w:num>
  <w:num w:numId="50" w16cid:durableId="457795931">
    <w:abstractNumId w:val="13"/>
  </w:num>
  <w:num w:numId="51" w16cid:durableId="330450075">
    <w:abstractNumId w:val="10"/>
  </w:num>
  <w:num w:numId="52" w16cid:durableId="266234399">
    <w:abstractNumId w:val="18"/>
  </w:num>
  <w:num w:numId="53" w16cid:durableId="458957962">
    <w:abstractNumId w:val="7"/>
  </w:num>
  <w:num w:numId="54" w16cid:durableId="127630230">
    <w:abstractNumId w:val="53"/>
  </w:num>
  <w:num w:numId="55" w16cid:durableId="1878274297">
    <w:abstractNumId w:val="51"/>
  </w:num>
  <w:num w:numId="56" w16cid:durableId="851147648">
    <w:abstractNumId w:val="22"/>
  </w:num>
  <w:num w:numId="57" w16cid:durableId="1752000553">
    <w:abstractNumId w:val="32"/>
  </w:num>
  <w:num w:numId="58" w16cid:durableId="493687490">
    <w:abstractNumId w:val="30"/>
  </w:num>
  <w:num w:numId="59" w16cid:durableId="744227784">
    <w:abstractNumId w:val="27"/>
  </w:num>
  <w:num w:numId="60" w16cid:durableId="1950500373">
    <w:abstractNumId w:val="42"/>
  </w:num>
  <w:num w:numId="61" w16cid:durableId="1971133632">
    <w:abstractNumId w:val="21"/>
  </w:num>
  <w:num w:numId="62" w16cid:durableId="1239946169">
    <w:abstractNumId w:val="47"/>
  </w:num>
  <w:num w:numId="63" w16cid:durableId="982737752">
    <w:abstractNumId w:val="50"/>
  </w:num>
  <w:num w:numId="64" w16cid:durableId="479158774">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NDc0MDA1MbEwMjRX0lEKTi0uzszPAymwqAUAtAKvFiwAAAA="/>
  </w:docVars>
  <w:rsids>
    <w:rsidRoot w:val="00CB7A78"/>
    <w:rsid w:val="00000010"/>
    <w:rsid w:val="0000008B"/>
    <w:rsid w:val="00000104"/>
    <w:rsid w:val="000002CD"/>
    <w:rsid w:val="0000033F"/>
    <w:rsid w:val="0000053D"/>
    <w:rsid w:val="00000583"/>
    <w:rsid w:val="0000082A"/>
    <w:rsid w:val="00000834"/>
    <w:rsid w:val="00000997"/>
    <w:rsid w:val="00000B27"/>
    <w:rsid w:val="00000BE3"/>
    <w:rsid w:val="00000D9E"/>
    <w:rsid w:val="00000F93"/>
    <w:rsid w:val="000010EA"/>
    <w:rsid w:val="00001142"/>
    <w:rsid w:val="00001708"/>
    <w:rsid w:val="000018DB"/>
    <w:rsid w:val="00001ADF"/>
    <w:rsid w:val="00001C0F"/>
    <w:rsid w:val="00002143"/>
    <w:rsid w:val="000022F0"/>
    <w:rsid w:val="00002508"/>
    <w:rsid w:val="0000256C"/>
    <w:rsid w:val="000028BC"/>
    <w:rsid w:val="00002968"/>
    <w:rsid w:val="000029C4"/>
    <w:rsid w:val="00002C83"/>
    <w:rsid w:val="00002D64"/>
    <w:rsid w:val="000031D3"/>
    <w:rsid w:val="000035C4"/>
    <w:rsid w:val="00003DDD"/>
    <w:rsid w:val="00003E13"/>
    <w:rsid w:val="000040FB"/>
    <w:rsid w:val="0000414B"/>
    <w:rsid w:val="00004246"/>
    <w:rsid w:val="00004293"/>
    <w:rsid w:val="00004334"/>
    <w:rsid w:val="000043F1"/>
    <w:rsid w:val="000048A1"/>
    <w:rsid w:val="000049B2"/>
    <w:rsid w:val="000049D9"/>
    <w:rsid w:val="00004F01"/>
    <w:rsid w:val="000050FE"/>
    <w:rsid w:val="0000529B"/>
    <w:rsid w:val="00005323"/>
    <w:rsid w:val="00005336"/>
    <w:rsid w:val="000053D2"/>
    <w:rsid w:val="00005544"/>
    <w:rsid w:val="000059CA"/>
    <w:rsid w:val="00005C68"/>
    <w:rsid w:val="00005D81"/>
    <w:rsid w:val="00005DFC"/>
    <w:rsid w:val="00005F33"/>
    <w:rsid w:val="0000621D"/>
    <w:rsid w:val="0000623A"/>
    <w:rsid w:val="000065DC"/>
    <w:rsid w:val="00006BC6"/>
    <w:rsid w:val="00006C6A"/>
    <w:rsid w:val="00006D3C"/>
    <w:rsid w:val="00006EB3"/>
    <w:rsid w:val="00006EE4"/>
    <w:rsid w:val="00006EE5"/>
    <w:rsid w:val="00007407"/>
    <w:rsid w:val="000075F5"/>
    <w:rsid w:val="00007605"/>
    <w:rsid w:val="00007879"/>
    <w:rsid w:val="00007EB5"/>
    <w:rsid w:val="000107AB"/>
    <w:rsid w:val="000110B0"/>
    <w:rsid w:val="00011364"/>
    <w:rsid w:val="00011A57"/>
    <w:rsid w:val="00011D0F"/>
    <w:rsid w:val="0001220F"/>
    <w:rsid w:val="0001231F"/>
    <w:rsid w:val="000123A1"/>
    <w:rsid w:val="0001256C"/>
    <w:rsid w:val="000127A9"/>
    <w:rsid w:val="00012909"/>
    <w:rsid w:val="00012AEA"/>
    <w:rsid w:val="00012F8C"/>
    <w:rsid w:val="00013030"/>
    <w:rsid w:val="000139FE"/>
    <w:rsid w:val="00014098"/>
    <w:rsid w:val="0001416B"/>
    <w:rsid w:val="00014232"/>
    <w:rsid w:val="00014237"/>
    <w:rsid w:val="000144D1"/>
    <w:rsid w:val="000144FC"/>
    <w:rsid w:val="000145DC"/>
    <w:rsid w:val="00014C88"/>
    <w:rsid w:val="00014D7A"/>
    <w:rsid w:val="0001542D"/>
    <w:rsid w:val="000155B7"/>
    <w:rsid w:val="00015F8E"/>
    <w:rsid w:val="00016123"/>
    <w:rsid w:val="0001616A"/>
    <w:rsid w:val="000163F0"/>
    <w:rsid w:val="00016433"/>
    <w:rsid w:val="00016694"/>
    <w:rsid w:val="00016710"/>
    <w:rsid w:val="000167EB"/>
    <w:rsid w:val="0001680F"/>
    <w:rsid w:val="00016CA0"/>
    <w:rsid w:val="00017400"/>
    <w:rsid w:val="00017E1B"/>
    <w:rsid w:val="0002081D"/>
    <w:rsid w:val="00020B41"/>
    <w:rsid w:val="00020E92"/>
    <w:rsid w:val="00021472"/>
    <w:rsid w:val="000218AD"/>
    <w:rsid w:val="000219A1"/>
    <w:rsid w:val="00021B94"/>
    <w:rsid w:val="00021BA9"/>
    <w:rsid w:val="00022296"/>
    <w:rsid w:val="000222F4"/>
    <w:rsid w:val="000225FA"/>
    <w:rsid w:val="00022A46"/>
    <w:rsid w:val="00022ED5"/>
    <w:rsid w:val="00022EE4"/>
    <w:rsid w:val="00023471"/>
    <w:rsid w:val="000235A4"/>
    <w:rsid w:val="0002365E"/>
    <w:rsid w:val="00023660"/>
    <w:rsid w:val="00023675"/>
    <w:rsid w:val="00023B94"/>
    <w:rsid w:val="00023BB7"/>
    <w:rsid w:val="00023C37"/>
    <w:rsid w:val="00023C95"/>
    <w:rsid w:val="00023D76"/>
    <w:rsid w:val="00023F6F"/>
    <w:rsid w:val="00024085"/>
    <w:rsid w:val="000240E5"/>
    <w:rsid w:val="000245CB"/>
    <w:rsid w:val="00024A40"/>
    <w:rsid w:val="00024C26"/>
    <w:rsid w:val="00024CB3"/>
    <w:rsid w:val="00024EFC"/>
    <w:rsid w:val="0002519D"/>
    <w:rsid w:val="0002530C"/>
    <w:rsid w:val="0002537A"/>
    <w:rsid w:val="000255FC"/>
    <w:rsid w:val="000257C6"/>
    <w:rsid w:val="00025DE8"/>
    <w:rsid w:val="00025F5A"/>
    <w:rsid w:val="0002696D"/>
    <w:rsid w:val="00026D19"/>
    <w:rsid w:val="000274F0"/>
    <w:rsid w:val="00027CC6"/>
    <w:rsid w:val="00027EB1"/>
    <w:rsid w:val="00027EC9"/>
    <w:rsid w:val="00027F6D"/>
    <w:rsid w:val="000304CE"/>
    <w:rsid w:val="00030B72"/>
    <w:rsid w:val="0003137E"/>
    <w:rsid w:val="000314EF"/>
    <w:rsid w:val="00031B48"/>
    <w:rsid w:val="00031C82"/>
    <w:rsid w:val="00031CFE"/>
    <w:rsid w:val="00031EB6"/>
    <w:rsid w:val="00032054"/>
    <w:rsid w:val="000322A7"/>
    <w:rsid w:val="00032500"/>
    <w:rsid w:val="0003274A"/>
    <w:rsid w:val="00032A05"/>
    <w:rsid w:val="00032A6E"/>
    <w:rsid w:val="00032F75"/>
    <w:rsid w:val="00033409"/>
    <w:rsid w:val="00033872"/>
    <w:rsid w:val="00033901"/>
    <w:rsid w:val="00033A24"/>
    <w:rsid w:val="00033AAA"/>
    <w:rsid w:val="00033B55"/>
    <w:rsid w:val="00033D23"/>
    <w:rsid w:val="00033FE0"/>
    <w:rsid w:val="00034163"/>
    <w:rsid w:val="0003427D"/>
    <w:rsid w:val="0003427F"/>
    <w:rsid w:val="00034413"/>
    <w:rsid w:val="000349F1"/>
    <w:rsid w:val="00034EEE"/>
    <w:rsid w:val="00034FB7"/>
    <w:rsid w:val="000350F9"/>
    <w:rsid w:val="000351F4"/>
    <w:rsid w:val="000352D0"/>
    <w:rsid w:val="00035469"/>
    <w:rsid w:val="0003549D"/>
    <w:rsid w:val="00035665"/>
    <w:rsid w:val="0003581F"/>
    <w:rsid w:val="00035BE6"/>
    <w:rsid w:val="000366E3"/>
    <w:rsid w:val="00036A83"/>
    <w:rsid w:val="00037310"/>
    <w:rsid w:val="00037583"/>
    <w:rsid w:val="00037684"/>
    <w:rsid w:val="00037A95"/>
    <w:rsid w:val="00037DE7"/>
    <w:rsid w:val="000401BC"/>
    <w:rsid w:val="0004039C"/>
    <w:rsid w:val="00040527"/>
    <w:rsid w:val="00040A7D"/>
    <w:rsid w:val="00040A8B"/>
    <w:rsid w:val="00040BED"/>
    <w:rsid w:val="000413BC"/>
    <w:rsid w:val="00041578"/>
    <w:rsid w:val="000415A7"/>
    <w:rsid w:val="00041684"/>
    <w:rsid w:val="000416E7"/>
    <w:rsid w:val="0004175C"/>
    <w:rsid w:val="00041989"/>
    <w:rsid w:val="00041DB7"/>
    <w:rsid w:val="00041F11"/>
    <w:rsid w:val="00041FF6"/>
    <w:rsid w:val="000422D8"/>
    <w:rsid w:val="0004271B"/>
    <w:rsid w:val="00042A64"/>
    <w:rsid w:val="00042BED"/>
    <w:rsid w:val="00042D63"/>
    <w:rsid w:val="00042FC7"/>
    <w:rsid w:val="000430CB"/>
    <w:rsid w:val="000436EC"/>
    <w:rsid w:val="000438A2"/>
    <w:rsid w:val="00043C4A"/>
    <w:rsid w:val="00044057"/>
    <w:rsid w:val="00044061"/>
    <w:rsid w:val="000445C8"/>
    <w:rsid w:val="00044628"/>
    <w:rsid w:val="000446A4"/>
    <w:rsid w:val="00044A3A"/>
    <w:rsid w:val="00044EEA"/>
    <w:rsid w:val="00045034"/>
    <w:rsid w:val="0004509B"/>
    <w:rsid w:val="0004535A"/>
    <w:rsid w:val="00045622"/>
    <w:rsid w:val="000458F7"/>
    <w:rsid w:val="00045AFF"/>
    <w:rsid w:val="00045FD4"/>
    <w:rsid w:val="0004624F"/>
    <w:rsid w:val="000466C8"/>
    <w:rsid w:val="00046A70"/>
    <w:rsid w:val="00046DB6"/>
    <w:rsid w:val="00046FF1"/>
    <w:rsid w:val="000472E4"/>
    <w:rsid w:val="00047382"/>
    <w:rsid w:val="0004756A"/>
    <w:rsid w:val="000479ED"/>
    <w:rsid w:val="00047A70"/>
    <w:rsid w:val="00047B6F"/>
    <w:rsid w:val="00047CF9"/>
    <w:rsid w:val="00047D6E"/>
    <w:rsid w:val="00047DFA"/>
    <w:rsid w:val="0004B822"/>
    <w:rsid w:val="000506C9"/>
    <w:rsid w:val="00050716"/>
    <w:rsid w:val="00050E98"/>
    <w:rsid w:val="00050F82"/>
    <w:rsid w:val="00051049"/>
    <w:rsid w:val="00051326"/>
    <w:rsid w:val="00051392"/>
    <w:rsid w:val="000514A6"/>
    <w:rsid w:val="0005171A"/>
    <w:rsid w:val="000518B4"/>
    <w:rsid w:val="000519C9"/>
    <w:rsid w:val="00051EE1"/>
    <w:rsid w:val="000520FA"/>
    <w:rsid w:val="00052186"/>
    <w:rsid w:val="00052906"/>
    <w:rsid w:val="00052A41"/>
    <w:rsid w:val="00052B21"/>
    <w:rsid w:val="00052FF4"/>
    <w:rsid w:val="000532BD"/>
    <w:rsid w:val="000535BD"/>
    <w:rsid w:val="0005417B"/>
    <w:rsid w:val="00054AC0"/>
    <w:rsid w:val="00054BE0"/>
    <w:rsid w:val="00054FE1"/>
    <w:rsid w:val="00055477"/>
    <w:rsid w:val="000558F7"/>
    <w:rsid w:val="00055A75"/>
    <w:rsid w:val="00055D52"/>
    <w:rsid w:val="00055EE7"/>
    <w:rsid w:val="00055EF0"/>
    <w:rsid w:val="00055F3C"/>
    <w:rsid w:val="00056818"/>
    <w:rsid w:val="00056A88"/>
    <w:rsid w:val="00056C58"/>
    <w:rsid w:val="00056E6F"/>
    <w:rsid w:val="00056E74"/>
    <w:rsid w:val="00056F25"/>
    <w:rsid w:val="00056F32"/>
    <w:rsid w:val="000573FA"/>
    <w:rsid w:val="000576AB"/>
    <w:rsid w:val="00057795"/>
    <w:rsid w:val="00057A33"/>
    <w:rsid w:val="00057BAE"/>
    <w:rsid w:val="0005BAD2"/>
    <w:rsid w:val="0006027C"/>
    <w:rsid w:val="000602B4"/>
    <w:rsid w:val="00060394"/>
    <w:rsid w:val="00060745"/>
    <w:rsid w:val="00061153"/>
    <w:rsid w:val="00061216"/>
    <w:rsid w:val="00061353"/>
    <w:rsid w:val="00061626"/>
    <w:rsid w:val="000619C5"/>
    <w:rsid w:val="00061AEC"/>
    <w:rsid w:val="00061C5B"/>
    <w:rsid w:val="00062057"/>
    <w:rsid w:val="00062A09"/>
    <w:rsid w:val="00062A10"/>
    <w:rsid w:val="00063761"/>
    <w:rsid w:val="0006382A"/>
    <w:rsid w:val="00063CA1"/>
    <w:rsid w:val="00063D96"/>
    <w:rsid w:val="000642E0"/>
    <w:rsid w:val="00064623"/>
    <w:rsid w:val="000646BC"/>
    <w:rsid w:val="00064BDC"/>
    <w:rsid w:val="00065015"/>
    <w:rsid w:val="0006516C"/>
    <w:rsid w:val="0006551E"/>
    <w:rsid w:val="00065800"/>
    <w:rsid w:val="00065982"/>
    <w:rsid w:val="00065CC5"/>
    <w:rsid w:val="00065CE2"/>
    <w:rsid w:val="0006614A"/>
    <w:rsid w:val="00066491"/>
    <w:rsid w:val="00066F28"/>
    <w:rsid w:val="000676F1"/>
    <w:rsid w:val="000677AB"/>
    <w:rsid w:val="00067A94"/>
    <w:rsid w:val="00067C2E"/>
    <w:rsid w:val="00067C41"/>
    <w:rsid w:val="00067CFA"/>
    <w:rsid w:val="00067EAC"/>
    <w:rsid w:val="0007002C"/>
    <w:rsid w:val="000702C7"/>
    <w:rsid w:val="00070376"/>
    <w:rsid w:val="00070986"/>
    <w:rsid w:val="000709C3"/>
    <w:rsid w:val="00070A87"/>
    <w:rsid w:val="00070BC3"/>
    <w:rsid w:val="00070D56"/>
    <w:rsid w:val="00071330"/>
    <w:rsid w:val="00071726"/>
    <w:rsid w:val="00071929"/>
    <w:rsid w:val="000721B9"/>
    <w:rsid w:val="000723E5"/>
    <w:rsid w:val="00072C63"/>
    <w:rsid w:val="00072D6C"/>
    <w:rsid w:val="00072D70"/>
    <w:rsid w:val="00072DA1"/>
    <w:rsid w:val="0007327F"/>
    <w:rsid w:val="0007332F"/>
    <w:rsid w:val="00073C7A"/>
    <w:rsid w:val="00073CDF"/>
    <w:rsid w:val="00073EEA"/>
    <w:rsid w:val="000742A3"/>
    <w:rsid w:val="00074360"/>
    <w:rsid w:val="000743A0"/>
    <w:rsid w:val="0007467A"/>
    <w:rsid w:val="00074907"/>
    <w:rsid w:val="000749EC"/>
    <w:rsid w:val="00074CCE"/>
    <w:rsid w:val="00074E77"/>
    <w:rsid w:val="0007585A"/>
    <w:rsid w:val="000758D5"/>
    <w:rsid w:val="00075AD7"/>
    <w:rsid w:val="00075B4A"/>
    <w:rsid w:val="00075C95"/>
    <w:rsid w:val="00076046"/>
    <w:rsid w:val="000762DC"/>
    <w:rsid w:val="0007649F"/>
    <w:rsid w:val="00077004"/>
    <w:rsid w:val="00077041"/>
    <w:rsid w:val="000770EC"/>
    <w:rsid w:val="00077373"/>
    <w:rsid w:val="00077712"/>
    <w:rsid w:val="00077DE4"/>
    <w:rsid w:val="00077F36"/>
    <w:rsid w:val="00080069"/>
    <w:rsid w:val="000801D7"/>
    <w:rsid w:val="000805DD"/>
    <w:rsid w:val="0008116D"/>
    <w:rsid w:val="00082457"/>
    <w:rsid w:val="00082658"/>
    <w:rsid w:val="000826C4"/>
    <w:rsid w:val="00082A8F"/>
    <w:rsid w:val="00082BD9"/>
    <w:rsid w:val="00082C95"/>
    <w:rsid w:val="0008311F"/>
    <w:rsid w:val="000833BA"/>
    <w:rsid w:val="00083572"/>
    <w:rsid w:val="000837C5"/>
    <w:rsid w:val="00083C2A"/>
    <w:rsid w:val="0008414F"/>
    <w:rsid w:val="00084174"/>
    <w:rsid w:val="00084856"/>
    <w:rsid w:val="0008499B"/>
    <w:rsid w:val="00085002"/>
    <w:rsid w:val="000854D8"/>
    <w:rsid w:val="00085A2C"/>
    <w:rsid w:val="00085AA6"/>
    <w:rsid w:val="000860CA"/>
    <w:rsid w:val="00086140"/>
    <w:rsid w:val="00086147"/>
    <w:rsid w:val="000862AF"/>
    <w:rsid w:val="0008640B"/>
    <w:rsid w:val="00086693"/>
    <w:rsid w:val="000869F6"/>
    <w:rsid w:val="000871EA"/>
    <w:rsid w:val="0008726F"/>
    <w:rsid w:val="000874DF"/>
    <w:rsid w:val="0008771A"/>
    <w:rsid w:val="0008772B"/>
    <w:rsid w:val="00087E2D"/>
    <w:rsid w:val="00087F64"/>
    <w:rsid w:val="00087F69"/>
    <w:rsid w:val="00087FBB"/>
    <w:rsid w:val="000900A7"/>
    <w:rsid w:val="00090200"/>
    <w:rsid w:val="000904CD"/>
    <w:rsid w:val="000906FE"/>
    <w:rsid w:val="00090920"/>
    <w:rsid w:val="0009093A"/>
    <w:rsid w:val="00090AAB"/>
    <w:rsid w:val="0009109F"/>
    <w:rsid w:val="00091364"/>
    <w:rsid w:val="00091478"/>
    <w:rsid w:val="000918AE"/>
    <w:rsid w:val="000919E8"/>
    <w:rsid w:val="00091D51"/>
    <w:rsid w:val="00091EF5"/>
    <w:rsid w:val="000924B5"/>
    <w:rsid w:val="00092629"/>
    <w:rsid w:val="00092713"/>
    <w:rsid w:val="00092738"/>
    <w:rsid w:val="00092BAB"/>
    <w:rsid w:val="00092C07"/>
    <w:rsid w:val="00092D9A"/>
    <w:rsid w:val="00092E18"/>
    <w:rsid w:val="000931B4"/>
    <w:rsid w:val="000935F3"/>
    <w:rsid w:val="000936E5"/>
    <w:rsid w:val="000936F6"/>
    <w:rsid w:val="00093805"/>
    <w:rsid w:val="00093945"/>
    <w:rsid w:val="00093BE8"/>
    <w:rsid w:val="00093FE2"/>
    <w:rsid w:val="00094BD9"/>
    <w:rsid w:val="00095284"/>
    <w:rsid w:val="000954D1"/>
    <w:rsid w:val="000956AE"/>
    <w:rsid w:val="000956E9"/>
    <w:rsid w:val="000956FD"/>
    <w:rsid w:val="00095A23"/>
    <w:rsid w:val="00095B27"/>
    <w:rsid w:val="00095E6C"/>
    <w:rsid w:val="000964B8"/>
    <w:rsid w:val="0009650E"/>
    <w:rsid w:val="000965FA"/>
    <w:rsid w:val="00096868"/>
    <w:rsid w:val="00096A4D"/>
    <w:rsid w:val="00096CE7"/>
    <w:rsid w:val="00096DB7"/>
    <w:rsid w:val="00096FA2"/>
    <w:rsid w:val="000971F8"/>
    <w:rsid w:val="00097220"/>
    <w:rsid w:val="0009773A"/>
    <w:rsid w:val="00097930"/>
    <w:rsid w:val="00097C6A"/>
    <w:rsid w:val="00097FAC"/>
    <w:rsid w:val="0009CADF"/>
    <w:rsid w:val="000A01A9"/>
    <w:rsid w:val="000A04B8"/>
    <w:rsid w:val="000A0943"/>
    <w:rsid w:val="000A0AA5"/>
    <w:rsid w:val="000A0F63"/>
    <w:rsid w:val="000A12B2"/>
    <w:rsid w:val="000A14B2"/>
    <w:rsid w:val="000A15DB"/>
    <w:rsid w:val="000A168F"/>
    <w:rsid w:val="000A1D7C"/>
    <w:rsid w:val="000A21B1"/>
    <w:rsid w:val="000A249E"/>
    <w:rsid w:val="000A2528"/>
    <w:rsid w:val="000A255E"/>
    <w:rsid w:val="000A25EF"/>
    <w:rsid w:val="000A2723"/>
    <w:rsid w:val="000A29A4"/>
    <w:rsid w:val="000A2C8A"/>
    <w:rsid w:val="000A31F5"/>
    <w:rsid w:val="000A3294"/>
    <w:rsid w:val="000A3BA6"/>
    <w:rsid w:val="000A3BF8"/>
    <w:rsid w:val="000A3CE4"/>
    <w:rsid w:val="000A4005"/>
    <w:rsid w:val="000A4198"/>
    <w:rsid w:val="000A42E1"/>
    <w:rsid w:val="000A45B9"/>
    <w:rsid w:val="000A47D5"/>
    <w:rsid w:val="000A4D8D"/>
    <w:rsid w:val="000A4F82"/>
    <w:rsid w:val="000A5167"/>
    <w:rsid w:val="000A5259"/>
    <w:rsid w:val="000A53EF"/>
    <w:rsid w:val="000A54E4"/>
    <w:rsid w:val="000A5E05"/>
    <w:rsid w:val="000A63F6"/>
    <w:rsid w:val="000A68D0"/>
    <w:rsid w:val="000A6A60"/>
    <w:rsid w:val="000A7512"/>
    <w:rsid w:val="000A767B"/>
    <w:rsid w:val="000A7B22"/>
    <w:rsid w:val="000A7EE7"/>
    <w:rsid w:val="000B0170"/>
    <w:rsid w:val="000B017E"/>
    <w:rsid w:val="000B04A6"/>
    <w:rsid w:val="000B0ACD"/>
    <w:rsid w:val="000B1194"/>
    <w:rsid w:val="000B1986"/>
    <w:rsid w:val="000B1E7D"/>
    <w:rsid w:val="000B20A5"/>
    <w:rsid w:val="000B2360"/>
    <w:rsid w:val="000B245B"/>
    <w:rsid w:val="000B265C"/>
    <w:rsid w:val="000B26F8"/>
    <w:rsid w:val="000B29F3"/>
    <w:rsid w:val="000B2D28"/>
    <w:rsid w:val="000B339B"/>
    <w:rsid w:val="000B3490"/>
    <w:rsid w:val="000B356D"/>
    <w:rsid w:val="000B35C4"/>
    <w:rsid w:val="000B3900"/>
    <w:rsid w:val="000B391E"/>
    <w:rsid w:val="000B3A55"/>
    <w:rsid w:val="000B3CA3"/>
    <w:rsid w:val="000B4133"/>
    <w:rsid w:val="000B415B"/>
    <w:rsid w:val="000B442B"/>
    <w:rsid w:val="000B4628"/>
    <w:rsid w:val="000B4891"/>
    <w:rsid w:val="000B4B5E"/>
    <w:rsid w:val="000B501F"/>
    <w:rsid w:val="000B51C0"/>
    <w:rsid w:val="000B54E8"/>
    <w:rsid w:val="000B55DB"/>
    <w:rsid w:val="000B5643"/>
    <w:rsid w:val="000B5CA1"/>
    <w:rsid w:val="000B651E"/>
    <w:rsid w:val="000B6703"/>
    <w:rsid w:val="000B6765"/>
    <w:rsid w:val="000B69F6"/>
    <w:rsid w:val="000B6A35"/>
    <w:rsid w:val="000B6C28"/>
    <w:rsid w:val="000B70AC"/>
    <w:rsid w:val="000B70CD"/>
    <w:rsid w:val="000B7226"/>
    <w:rsid w:val="000B776D"/>
    <w:rsid w:val="000B78CA"/>
    <w:rsid w:val="000B79FB"/>
    <w:rsid w:val="000B7D0D"/>
    <w:rsid w:val="000B7EEF"/>
    <w:rsid w:val="000C0000"/>
    <w:rsid w:val="000C024C"/>
    <w:rsid w:val="000C0265"/>
    <w:rsid w:val="000C033B"/>
    <w:rsid w:val="000C063C"/>
    <w:rsid w:val="000C0771"/>
    <w:rsid w:val="000C0AF6"/>
    <w:rsid w:val="000C0C1C"/>
    <w:rsid w:val="000C1005"/>
    <w:rsid w:val="000C123D"/>
    <w:rsid w:val="000C127C"/>
    <w:rsid w:val="000C1653"/>
    <w:rsid w:val="000C1C0B"/>
    <w:rsid w:val="000C1EDD"/>
    <w:rsid w:val="000C24E5"/>
    <w:rsid w:val="000C2588"/>
    <w:rsid w:val="000C27CD"/>
    <w:rsid w:val="000C2A3F"/>
    <w:rsid w:val="000C2D78"/>
    <w:rsid w:val="000C316C"/>
    <w:rsid w:val="000C33F6"/>
    <w:rsid w:val="000C356C"/>
    <w:rsid w:val="000C3767"/>
    <w:rsid w:val="000C3A29"/>
    <w:rsid w:val="000C3CC8"/>
    <w:rsid w:val="000C4228"/>
    <w:rsid w:val="000C43D2"/>
    <w:rsid w:val="000C465F"/>
    <w:rsid w:val="000C46E8"/>
    <w:rsid w:val="000C4AB6"/>
    <w:rsid w:val="000C4B5F"/>
    <w:rsid w:val="000C4B90"/>
    <w:rsid w:val="000C4CF5"/>
    <w:rsid w:val="000C4D5F"/>
    <w:rsid w:val="000C4D7F"/>
    <w:rsid w:val="000C4EC8"/>
    <w:rsid w:val="000C4F98"/>
    <w:rsid w:val="000C54D7"/>
    <w:rsid w:val="000C5623"/>
    <w:rsid w:val="000C59E4"/>
    <w:rsid w:val="000C5DAC"/>
    <w:rsid w:val="000C5E5F"/>
    <w:rsid w:val="000C6174"/>
    <w:rsid w:val="000C640F"/>
    <w:rsid w:val="000C6631"/>
    <w:rsid w:val="000C68E2"/>
    <w:rsid w:val="000C6D9E"/>
    <w:rsid w:val="000C6DDD"/>
    <w:rsid w:val="000C6DF2"/>
    <w:rsid w:val="000C6F19"/>
    <w:rsid w:val="000C723B"/>
    <w:rsid w:val="000C7842"/>
    <w:rsid w:val="000C7C6F"/>
    <w:rsid w:val="000C7DF5"/>
    <w:rsid w:val="000C7E12"/>
    <w:rsid w:val="000C97D0"/>
    <w:rsid w:val="000D005E"/>
    <w:rsid w:val="000D035B"/>
    <w:rsid w:val="000D0708"/>
    <w:rsid w:val="000D0736"/>
    <w:rsid w:val="000D0814"/>
    <w:rsid w:val="000D0C7E"/>
    <w:rsid w:val="000D161A"/>
    <w:rsid w:val="000D1B50"/>
    <w:rsid w:val="000D1D34"/>
    <w:rsid w:val="000D1E14"/>
    <w:rsid w:val="000D1ED1"/>
    <w:rsid w:val="000D2063"/>
    <w:rsid w:val="000D2141"/>
    <w:rsid w:val="000D235B"/>
    <w:rsid w:val="000D238B"/>
    <w:rsid w:val="000D2A78"/>
    <w:rsid w:val="000D309C"/>
    <w:rsid w:val="000D31B3"/>
    <w:rsid w:val="000D35DD"/>
    <w:rsid w:val="000D3E08"/>
    <w:rsid w:val="000D42A3"/>
    <w:rsid w:val="000D42D3"/>
    <w:rsid w:val="000D51C7"/>
    <w:rsid w:val="000D5974"/>
    <w:rsid w:val="000D5F18"/>
    <w:rsid w:val="000D60D9"/>
    <w:rsid w:val="000D675C"/>
    <w:rsid w:val="000D67CD"/>
    <w:rsid w:val="000D72FD"/>
    <w:rsid w:val="000D7768"/>
    <w:rsid w:val="000D784B"/>
    <w:rsid w:val="000D7888"/>
    <w:rsid w:val="000D7B2E"/>
    <w:rsid w:val="000D7C3E"/>
    <w:rsid w:val="000E02C5"/>
    <w:rsid w:val="000E0318"/>
    <w:rsid w:val="000E03E4"/>
    <w:rsid w:val="000E0517"/>
    <w:rsid w:val="000E0D8A"/>
    <w:rsid w:val="000E11B3"/>
    <w:rsid w:val="000E13EC"/>
    <w:rsid w:val="000E1C23"/>
    <w:rsid w:val="000E1FBB"/>
    <w:rsid w:val="000E20C4"/>
    <w:rsid w:val="000E20FB"/>
    <w:rsid w:val="000E24C6"/>
    <w:rsid w:val="000E2597"/>
    <w:rsid w:val="000E2612"/>
    <w:rsid w:val="000E2641"/>
    <w:rsid w:val="000E29C4"/>
    <w:rsid w:val="000E2A81"/>
    <w:rsid w:val="000E2C5F"/>
    <w:rsid w:val="000E2EB5"/>
    <w:rsid w:val="000E31FB"/>
    <w:rsid w:val="000E36A3"/>
    <w:rsid w:val="000E3711"/>
    <w:rsid w:val="000E3772"/>
    <w:rsid w:val="000E38DB"/>
    <w:rsid w:val="000E3AAE"/>
    <w:rsid w:val="000E3C1A"/>
    <w:rsid w:val="000E43A4"/>
    <w:rsid w:val="000E4481"/>
    <w:rsid w:val="000E4556"/>
    <w:rsid w:val="000E4846"/>
    <w:rsid w:val="000E4932"/>
    <w:rsid w:val="000E5FB8"/>
    <w:rsid w:val="000E601F"/>
    <w:rsid w:val="000E6419"/>
    <w:rsid w:val="000E64D6"/>
    <w:rsid w:val="000E658C"/>
    <w:rsid w:val="000E6BEA"/>
    <w:rsid w:val="000E6CA4"/>
    <w:rsid w:val="000E6DE8"/>
    <w:rsid w:val="000E7182"/>
    <w:rsid w:val="000E73C6"/>
    <w:rsid w:val="000E7450"/>
    <w:rsid w:val="000E7619"/>
    <w:rsid w:val="000E7F5E"/>
    <w:rsid w:val="000E7FC0"/>
    <w:rsid w:val="000F0644"/>
    <w:rsid w:val="000F0C6C"/>
    <w:rsid w:val="000F0D2E"/>
    <w:rsid w:val="000F0DE5"/>
    <w:rsid w:val="000F0EF3"/>
    <w:rsid w:val="000F0F0A"/>
    <w:rsid w:val="000F0FE8"/>
    <w:rsid w:val="000F0FEB"/>
    <w:rsid w:val="000F110F"/>
    <w:rsid w:val="000F123D"/>
    <w:rsid w:val="000F144F"/>
    <w:rsid w:val="000F147F"/>
    <w:rsid w:val="000F16E0"/>
    <w:rsid w:val="000F1B5E"/>
    <w:rsid w:val="000F239B"/>
    <w:rsid w:val="000F2619"/>
    <w:rsid w:val="000F2629"/>
    <w:rsid w:val="000F2688"/>
    <w:rsid w:val="000F26BC"/>
    <w:rsid w:val="000F2907"/>
    <w:rsid w:val="000F2BC4"/>
    <w:rsid w:val="000F2C2C"/>
    <w:rsid w:val="000F2E29"/>
    <w:rsid w:val="000F2F78"/>
    <w:rsid w:val="000F2FA0"/>
    <w:rsid w:val="000F31EF"/>
    <w:rsid w:val="000F3398"/>
    <w:rsid w:val="000F3487"/>
    <w:rsid w:val="000F3A47"/>
    <w:rsid w:val="000F3AAA"/>
    <w:rsid w:val="000F3D73"/>
    <w:rsid w:val="000F4016"/>
    <w:rsid w:val="000F4301"/>
    <w:rsid w:val="000F432A"/>
    <w:rsid w:val="000F4664"/>
    <w:rsid w:val="000F46AC"/>
    <w:rsid w:val="000F49B6"/>
    <w:rsid w:val="000F4D1F"/>
    <w:rsid w:val="000F4D9F"/>
    <w:rsid w:val="000F4FC9"/>
    <w:rsid w:val="000F53BA"/>
    <w:rsid w:val="000F5775"/>
    <w:rsid w:val="000F588A"/>
    <w:rsid w:val="000F5BA3"/>
    <w:rsid w:val="000F5C4E"/>
    <w:rsid w:val="000F5E28"/>
    <w:rsid w:val="000F62E5"/>
    <w:rsid w:val="000F62FE"/>
    <w:rsid w:val="000F666F"/>
    <w:rsid w:val="000F6D26"/>
    <w:rsid w:val="000F6DBE"/>
    <w:rsid w:val="000F6F4D"/>
    <w:rsid w:val="000F71C0"/>
    <w:rsid w:val="000F754C"/>
    <w:rsid w:val="000F7ECB"/>
    <w:rsid w:val="001005E2"/>
    <w:rsid w:val="001009FC"/>
    <w:rsid w:val="00100A40"/>
    <w:rsid w:val="00100BAC"/>
    <w:rsid w:val="0010115E"/>
    <w:rsid w:val="00101199"/>
    <w:rsid w:val="00101315"/>
    <w:rsid w:val="0010162D"/>
    <w:rsid w:val="00101A12"/>
    <w:rsid w:val="00101C98"/>
    <w:rsid w:val="00101FBD"/>
    <w:rsid w:val="0010252D"/>
    <w:rsid w:val="0010274A"/>
    <w:rsid w:val="001028D6"/>
    <w:rsid w:val="00102BD1"/>
    <w:rsid w:val="00102C42"/>
    <w:rsid w:val="00102CF9"/>
    <w:rsid w:val="00102E72"/>
    <w:rsid w:val="00102EAF"/>
    <w:rsid w:val="00102F60"/>
    <w:rsid w:val="00103116"/>
    <w:rsid w:val="00103826"/>
    <w:rsid w:val="00103936"/>
    <w:rsid w:val="001039AD"/>
    <w:rsid w:val="00103AC9"/>
    <w:rsid w:val="00103BF3"/>
    <w:rsid w:val="00103F4B"/>
    <w:rsid w:val="00103F70"/>
    <w:rsid w:val="00103FAD"/>
    <w:rsid w:val="0010401E"/>
    <w:rsid w:val="00104336"/>
    <w:rsid w:val="001043FD"/>
    <w:rsid w:val="001044E4"/>
    <w:rsid w:val="001047C7"/>
    <w:rsid w:val="001048CF"/>
    <w:rsid w:val="00104BF4"/>
    <w:rsid w:val="00104F47"/>
    <w:rsid w:val="0010519D"/>
    <w:rsid w:val="001054A7"/>
    <w:rsid w:val="00105585"/>
    <w:rsid w:val="001055E8"/>
    <w:rsid w:val="001056A1"/>
    <w:rsid w:val="00106013"/>
    <w:rsid w:val="0010621F"/>
    <w:rsid w:val="001063B9"/>
    <w:rsid w:val="001064FC"/>
    <w:rsid w:val="0010660E"/>
    <w:rsid w:val="00106814"/>
    <w:rsid w:val="0010681B"/>
    <w:rsid w:val="00106935"/>
    <w:rsid w:val="00106CC3"/>
    <w:rsid w:val="00106D29"/>
    <w:rsid w:val="00107030"/>
    <w:rsid w:val="0010725B"/>
    <w:rsid w:val="001072E3"/>
    <w:rsid w:val="00107388"/>
    <w:rsid w:val="001074D9"/>
    <w:rsid w:val="001075A1"/>
    <w:rsid w:val="001075A4"/>
    <w:rsid w:val="001076BB"/>
    <w:rsid w:val="0010770A"/>
    <w:rsid w:val="00107724"/>
    <w:rsid w:val="00107841"/>
    <w:rsid w:val="0010796E"/>
    <w:rsid w:val="001079B4"/>
    <w:rsid w:val="00107D07"/>
    <w:rsid w:val="00107D24"/>
    <w:rsid w:val="00107DD4"/>
    <w:rsid w:val="00107EB1"/>
    <w:rsid w:val="00110043"/>
    <w:rsid w:val="001102E9"/>
    <w:rsid w:val="00110403"/>
    <w:rsid w:val="00110421"/>
    <w:rsid w:val="001105FC"/>
    <w:rsid w:val="00110AE0"/>
    <w:rsid w:val="001112D8"/>
    <w:rsid w:val="001115A4"/>
    <w:rsid w:val="00111639"/>
    <w:rsid w:val="00111795"/>
    <w:rsid w:val="001119BC"/>
    <w:rsid w:val="0011202C"/>
    <w:rsid w:val="0011216B"/>
    <w:rsid w:val="00112183"/>
    <w:rsid w:val="001123EC"/>
    <w:rsid w:val="00112404"/>
    <w:rsid w:val="00112410"/>
    <w:rsid w:val="00112497"/>
    <w:rsid w:val="001125B7"/>
    <w:rsid w:val="00112B02"/>
    <w:rsid w:val="00112BBE"/>
    <w:rsid w:val="00113144"/>
    <w:rsid w:val="00114361"/>
    <w:rsid w:val="00114948"/>
    <w:rsid w:val="00114DCA"/>
    <w:rsid w:val="00114F15"/>
    <w:rsid w:val="0011519A"/>
    <w:rsid w:val="00115585"/>
    <w:rsid w:val="00115634"/>
    <w:rsid w:val="00115752"/>
    <w:rsid w:val="00115ACC"/>
    <w:rsid w:val="00116022"/>
    <w:rsid w:val="001165DB"/>
    <w:rsid w:val="00116611"/>
    <w:rsid w:val="0011692C"/>
    <w:rsid w:val="00116D63"/>
    <w:rsid w:val="00116F74"/>
    <w:rsid w:val="00117112"/>
    <w:rsid w:val="0011746A"/>
    <w:rsid w:val="00117826"/>
    <w:rsid w:val="00117861"/>
    <w:rsid w:val="001179B5"/>
    <w:rsid w:val="00117C4B"/>
    <w:rsid w:val="00117FE1"/>
    <w:rsid w:val="00120079"/>
    <w:rsid w:val="00120714"/>
    <w:rsid w:val="00120810"/>
    <w:rsid w:val="00120BCB"/>
    <w:rsid w:val="00120BDD"/>
    <w:rsid w:val="00120E6C"/>
    <w:rsid w:val="00121043"/>
    <w:rsid w:val="001212EA"/>
    <w:rsid w:val="00121696"/>
    <w:rsid w:val="001216BE"/>
    <w:rsid w:val="001216D2"/>
    <w:rsid w:val="0012173B"/>
    <w:rsid w:val="001219A5"/>
    <w:rsid w:val="00121BD4"/>
    <w:rsid w:val="0012213E"/>
    <w:rsid w:val="001224DA"/>
    <w:rsid w:val="001225F2"/>
    <w:rsid w:val="00122872"/>
    <w:rsid w:val="0012297D"/>
    <w:rsid w:val="00122B1E"/>
    <w:rsid w:val="00122C9E"/>
    <w:rsid w:val="001230A8"/>
    <w:rsid w:val="001230BF"/>
    <w:rsid w:val="0012311B"/>
    <w:rsid w:val="00123198"/>
    <w:rsid w:val="0012322A"/>
    <w:rsid w:val="001232FC"/>
    <w:rsid w:val="0012392E"/>
    <w:rsid w:val="00123C79"/>
    <w:rsid w:val="00123E5D"/>
    <w:rsid w:val="00123EE6"/>
    <w:rsid w:val="00124083"/>
    <w:rsid w:val="001241EB"/>
    <w:rsid w:val="0012423F"/>
    <w:rsid w:val="0012453C"/>
    <w:rsid w:val="001245BE"/>
    <w:rsid w:val="001246A1"/>
    <w:rsid w:val="001248B1"/>
    <w:rsid w:val="00124A17"/>
    <w:rsid w:val="00124CAF"/>
    <w:rsid w:val="00124DF5"/>
    <w:rsid w:val="00124E89"/>
    <w:rsid w:val="0012565D"/>
    <w:rsid w:val="0012576C"/>
    <w:rsid w:val="00125AB6"/>
    <w:rsid w:val="00126112"/>
    <w:rsid w:val="00126403"/>
    <w:rsid w:val="001268AC"/>
    <w:rsid w:val="001269AD"/>
    <w:rsid w:val="001269D4"/>
    <w:rsid w:val="00126AAE"/>
    <w:rsid w:val="00126B7B"/>
    <w:rsid w:val="00126B91"/>
    <w:rsid w:val="00126BCD"/>
    <w:rsid w:val="00127387"/>
    <w:rsid w:val="00127443"/>
    <w:rsid w:val="00127656"/>
    <w:rsid w:val="00127C7C"/>
    <w:rsid w:val="00127D76"/>
    <w:rsid w:val="00127E5D"/>
    <w:rsid w:val="0013001C"/>
    <w:rsid w:val="001302EA"/>
    <w:rsid w:val="0013074B"/>
    <w:rsid w:val="001309B2"/>
    <w:rsid w:val="00130DA1"/>
    <w:rsid w:val="00130DB5"/>
    <w:rsid w:val="0013122B"/>
    <w:rsid w:val="0013158E"/>
    <w:rsid w:val="0013191C"/>
    <w:rsid w:val="001324D5"/>
    <w:rsid w:val="0013255B"/>
    <w:rsid w:val="00132612"/>
    <w:rsid w:val="00132D6A"/>
    <w:rsid w:val="001331DA"/>
    <w:rsid w:val="00133B12"/>
    <w:rsid w:val="00133B22"/>
    <w:rsid w:val="00133BD0"/>
    <w:rsid w:val="0013464B"/>
    <w:rsid w:val="00134680"/>
    <w:rsid w:val="00134819"/>
    <w:rsid w:val="00134B23"/>
    <w:rsid w:val="00134C83"/>
    <w:rsid w:val="00134DA7"/>
    <w:rsid w:val="00134E2E"/>
    <w:rsid w:val="001351BF"/>
    <w:rsid w:val="001353DC"/>
    <w:rsid w:val="001355B9"/>
    <w:rsid w:val="00135968"/>
    <w:rsid w:val="00135AF6"/>
    <w:rsid w:val="00135B9C"/>
    <w:rsid w:val="00135C27"/>
    <w:rsid w:val="00135C2D"/>
    <w:rsid w:val="00135E1A"/>
    <w:rsid w:val="00136020"/>
    <w:rsid w:val="00136600"/>
    <w:rsid w:val="00136906"/>
    <w:rsid w:val="00136997"/>
    <w:rsid w:val="00136AE3"/>
    <w:rsid w:val="00136AF0"/>
    <w:rsid w:val="00136D3B"/>
    <w:rsid w:val="00136DC7"/>
    <w:rsid w:val="00137265"/>
    <w:rsid w:val="00137803"/>
    <w:rsid w:val="00137D46"/>
    <w:rsid w:val="00137F59"/>
    <w:rsid w:val="001400AB"/>
    <w:rsid w:val="00140678"/>
    <w:rsid w:val="0014088D"/>
    <w:rsid w:val="001408BE"/>
    <w:rsid w:val="00140ECF"/>
    <w:rsid w:val="00140FD1"/>
    <w:rsid w:val="00141285"/>
    <w:rsid w:val="001413FF"/>
    <w:rsid w:val="001415A0"/>
    <w:rsid w:val="001415D1"/>
    <w:rsid w:val="001415E8"/>
    <w:rsid w:val="00141927"/>
    <w:rsid w:val="00141974"/>
    <w:rsid w:val="00141B05"/>
    <w:rsid w:val="00141BE8"/>
    <w:rsid w:val="00141CB6"/>
    <w:rsid w:val="00141E79"/>
    <w:rsid w:val="00142110"/>
    <w:rsid w:val="001423E4"/>
    <w:rsid w:val="0014256E"/>
    <w:rsid w:val="001425A7"/>
    <w:rsid w:val="0014285C"/>
    <w:rsid w:val="001429E9"/>
    <w:rsid w:val="00142E86"/>
    <w:rsid w:val="00142F5F"/>
    <w:rsid w:val="00143085"/>
    <w:rsid w:val="001436A4"/>
    <w:rsid w:val="0014376E"/>
    <w:rsid w:val="00143851"/>
    <w:rsid w:val="001438B9"/>
    <w:rsid w:val="00143C82"/>
    <w:rsid w:val="00143E76"/>
    <w:rsid w:val="001442EA"/>
    <w:rsid w:val="001445FE"/>
    <w:rsid w:val="001449AB"/>
    <w:rsid w:val="001449DA"/>
    <w:rsid w:val="0014501B"/>
    <w:rsid w:val="00145367"/>
    <w:rsid w:val="0014588E"/>
    <w:rsid w:val="00145D37"/>
    <w:rsid w:val="00145E7B"/>
    <w:rsid w:val="00145F72"/>
    <w:rsid w:val="001463CC"/>
    <w:rsid w:val="001468E3"/>
    <w:rsid w:val="00146AA1"/>
    <w:rsid w:val="00146B7B"/>
    <w:rsid w:val="00146BD6"/>
    <w:rsid w:val="00146CA2"/>
    <w:rsid w:val="00146D6A"/>
    <w:rsid w:val="00146DEC"/>
    <w:rsid w:val="0014702C"/>
    <w:rsid w:val="00147202"/>
    <w:rsid w:val="001478F3"/>
    <w:rsid w:val="00147AAF"/>
    <w:rsid w:val="00147E77"/>
    <w:rsid w:val="001504A9"/>
    <w:rsid w:val="00150629"/>
    <w:rsid w:val="0015069B"/>
    <w:rsid w:val="00150C2D"/>
    <w:rsid w:val="00151039"/>
    <w:rsid w:val="0015135C"/>
    <w:rsid w:val="0015141E"/>
    <w:rsid w:val="001514A6"/>
    <w:rsid w:val="0015152F"/>
    <w:rsid w:val="0015160C"/>
    <w:rsid w:val="001516E8"/>
    <w:rsid w:val="001518D4"/>
    <w:rsid w:val="0015217D"/>
    <w:rsid w:val="00152303"/>
    <w:rsid w:val="00152586"/>
    <w:rsid w:val="0015267F"/>
    <w:rsid w:val="00152C26"/>
    <w:rsid w:val="00152F9E"/>
    <w:rsid w:val="0015325B"/>
    <w:rsid w:val="00153353"/>
    <w:rsid w:val="00153378"/>
    <w:rsid w:val="001533FE"/>
    <w:rsid w:val="0015370D"/>
    <w:rsid w:val="00153E2B"/>
    <w:rsid w:val="00154051"/>
    <w:rsid w:val="0015412D"/>
    <w:rsid w:val="00154192"/>
    <w:rsid w:val="001541C9"/>
    <w:rsid w:val="00154234"/>
    <w:rsid w:val="00154CBB"/>
    <w:rsid w:val="00154D33"/>
    <w:rsid w:val="00154D6B"/>
    <w:rsid w:val="00154F33"/>
    <w:rsid w:val="00154F50"/>
    <w:rsid w:val="00155192"/>
    <w:rsid w:val="00155784"/>
    <w:rsid w:val="0015623D"/>
    <w:rsid w:val="0015670D"/>
    <w:rsid w:val="001569FB"/>
    <w:rsid w:val="00156E81"/>
    <w:rsid w:val="00157037"/>
    <w:rsid w:val="00157183"/>
    <w:rsid w:val="00157352"/>
    <w:rsid w:val="00157607"/>
    <w:rsid w:val="0015784C"/>
    <w:rsid w:val="001578C7"/>
    <w:rsid w:val="00157C45"/>
    <w:rsid w:val="00157DF6"/>
    <w:rsid w:val="00157ECC"/>
    <w:rsid w:val="00157F04"/>
    <w:rsid w:val="00160144"/>
    <w:rsid w:val="0016031C"/>
    <w:rsid w:val="00160A6B"/>
    <w:rsid w:val="00160A73"/>
    <w:rsid w:val="00160B82"/>
    <w:rsid w:val="00160CBD"/>
    <w:rsid w:val="00160D5E"/>
    <w:rsid w:val="0016137C"/>
    <w:rsid w:val="0016173F"/>
    <w:rsid w:val="00161988"/>
    <w:rsid w:val="00161DAF"/>
    <w:rsid w:val="001621E2"/>
    <w:rsid w:val="001624EE"/>
    <w:rsid w:val="001626CF"/>
    <w:rsid w:val="0016292F"/>
    <w:rsid w:val="00162E52"/>
    <w:rsid w:val="00162ED9"/>
    <w:rsid w:val="00163008"/>
    <w:rsid w:val="001634C3"/>
    <w:rsid w:val="0016358A"/>
    <w:rsid w:val="00163671"/>
    <w:rsid w:val="00163B31"/>
    <w:rsid w:val="00163F75"/>
    <w:rsid w:val="001641D2"/>
    <w:rsid w:val="00164353"/>
    <w:rsid w:val="00164584"/>
    <w:rsid w:val="001645F3"/>
    <w:rsid w:val="0016479C"/>
    <w:rsid w:val="00164856"/>
    <w:rsid w:val="001648EF"/>
    <w:rsid w:val="00164B3D"/>
    <w:rsid w:val="00164F64"/>
    <w:rsid w:val="00164FF5"/>
    <w:rsid w:val="00165264"/>
    <w:rsid w:val="00165434"/>
    <w:rsid w:val="001657C5"/>
    <w:rsid w:val="00165C03"/>
    <w:rsid w:val="00165DBB"/>
    <w:rsid w:val="001662F7"/>
    <w:rsid w:val="0016633A"/>
    <w:rsid w:val="001663C6"/>
    <w:rsid w:val="00166978"/>
    <w:rsid w:val="00166E60"/>
    <w:rsid w:val="00167348"/>
    <w:rsid w:val="001679DA"/>
    <w:rsid w:val="00167D1B"/>
    <w:rsid w:val="001701E5"/>
    <w:rsid w:val="00170570"/>
    <w:rsid w:val="001705CC"/>
    <w:rsid w:val="001709B2"/>
    <w:rsid w:val="001711A4"/>
    <w:rsid w:val="001711EE"/>
    <w:rsid w:val="00171470"/>
    <w:rsid w:val="00172387"/>
    <w:rsid w:val="00172A46"/>
    <w:rsid w:val="0017310D"/>
    <w:rsid w:val="001733B2"/>
    <w:rsid w:val="00173434"/>
    <w:rsid w:val="00173790"/>
    <w:rsid w:val="00173942"/>
    <w:rsid w:val="00173C64"/>
    <w:rsid w:val="00173DAF"/>
    <w:rsid w:val="00173E25"/>
    <w:rsid w:val="00174605"/>
    <w:rsid w:val="00174687"/>
    <w:rsid w:val="0017496E"/>
    <w:rsid w:val="00174E41"/>
    <w:rsid w:val="00174F08"/>
    <w:rsid w:val="0017545F"/>
    <w:rsid w:val="001758F2"/>
    <w:rsid w:val="0017595D"/>
    <w:rsid w:val="00175B10"/>
    <w:rsid w:val="00176381"/>
    <w:rsid w:val="001764C4"/>
    <w:rsid w:val="00176576"/>
    <w:rsid w:val="00176817"/>
    <w:rsid w:val="00176DB9"/>
    <w:rsid w:val="00176E30"/>
    <w:rsid w:val="00176F0D"/>
    <w:rsid w:val="001771A8"/>
    <w:rsid w:val="001773B3"/>
    <w:rsid w:val="00180180"/>
    <w:rsid w:val="00180201"/>
    <w:rsid w:val="00180255"/>
    <w:rsid w:val="0018042F"/>
    <w:rsid w:val="001805D8"/>
    <w:rsid w:val="001805EC"/>
    <w:rsid w:val="001806C9"/>
    <w:rsid w:val="00180B0F"/>
    <w:rsid w:val="00180CD5"/>
    <w:rsid w:val="001811D4"/>
    <w:rsid w:val="00181995"/>
    <w:rsid w:val="001819D8"/>
    <w:rsid w:val="0018222C"/>
    <w:rsid w:val="00182276"/>
    <w:rsid w:val="0018244A"/>
    <w:rsid w:val="00182679"/>
    <w:rsid w:val="0018293E"/>
    <w:rsid w:val="00182DE1"/>
    <w:rsid w:val="00182EE9"/>
    <w:rsid w:val="0018328B"/>
    <w:rsid w:val="001832B5"/>
    <w:rsid w:val="0018343C"/>
    <w:rsid w:val="001834AC"/>
    <w:rsid w:val="001834DD"/>
    <w:rsid w:val="001835E3"/>
    <w:rsid w:val="00183C1A"/>
    <w:rsid w:val="00183C97"/>
    <w:rsid w:val="00183D69"/>
    <w:rsid w:val="00184471"/>
    <w:rsid w:val="001845D0"/>
    <w:rsid w:val="0018491D"/>
    <w:rsid w:val="00184959"/>
    <w:rsid w:val="00184B45"/>
    <w:rsid w:val="00184EB2"/>
    <w:rsid w:val="00184FD4"/>
    <w:rsid w:val="00185450"/>
    <w:rsid w:val="0018563C"/>
    <w:rsid w:val="001858CB"/>
    <w:rsid w:val="001858ED"/>
    <w:rsid w:val="00185D94"/>
    <w:rsid w:val="00185EBC"/>
    <w:rsid w:val="0018673E"/>
    <w:rsid w:val="001867AC"/>
    <w:rsid w:val="001869EF"/>
    <w:rsid w:val="00186A1D"/>
    <w:rsid w:val="00186CA8"/>
    <w:rsid w:val="00186DA8"/>
    <w:rsid w:val="00187107"/>
    <w:rsid w:val="00187387"/>
    <w:rsid w:val="00187496"/>
    <w:rsid w:val="001878E3"/>
    <w:rsid w:val="00187940"/>
    <w:rsid w:val="00190547"/>
    <w:rsid w:val="00190984"/>
    <w:rsid w:val="001909DB"/>
    <w:rsid w:val="001915AD"/>
    <w:rsid w:val="00191818"/>
    <w:rsid w:val="00191DF2"/>
    <w:rsid w:val="00191E78"/>
    <w:rsid w:val="00191ED2"/>
    <w:rsid w:val="00191F13"/>
    <w:rsid w:val="00192019"/>
    <w:rsid w:val="0019254C"/>
    <w:rsid w:val="00192B99"/>
    <w:rsid w:val="00192C85"/>
    <w:rsid w:val="001939C1"/>
    <w:rsid w:val="00193A9C"/>
    <w:rsid w:val="00193C6D"/>
    <w:rsid w:val="00193DF7"/>
    <w:rsid w:val="001940C3"/>
    <w:rsid w:val="001941D6"/>
    <w:rsid w:val="00194400"/>
    <w:rsid w:val="00194632"/>
    <w:rsid w:val="00194CB8"/>
    <w:rsid w:val="00194FD8"/>
    <w:rsid w:val="0019578F"/>
    <w:rsid w:val="001958A9"/>
    <w:rsid w:val="00195FD2"/>
    <w:rsid w:val="00196021"/>
    <w:rsid w:val="001963A4"/>
    <w:rsid w:val="00196A77"/>
    <w:rsid w:val="00196C23"/>
    <w:rsid w:val="00196E5F"/>
    <w:rsid w:val="00196E61"/>
    <w:rsid w:val="00197047"/>
    <w:rsid w:val="00197241"/>
    <w:rsid w:val="0019768C"/>
    <w:rsid w:val="00197870"/>
    <w:rsid w:val="0019788D"/>
    <w:rsid w:val="00197A97"/>
    <w:rsid w:val="001A06DF"/>
    <w:rsid w:val="001A081D"/>
    <w:rsid w:val="001A088A"/>
    <w:rsid w:val="001A094B"/>
    <w:rsid w:val="001A0D80"/>
    <w:rsid w:val="001A0DC0"/>
    <w:rsid w:val="001A0DC9"/>
    <w:rsid w:val="001A0F1F"/>
    <w:rsid w:val="001A1645"/>
    <w:rsid w:val="001A1720"/>
    <w:rsid w:val="001A18A6"/>
    <w:rsid w:val="001A1B47"/>
    <w:rsid w:val="001A2C37"/>
    <w:rsid w:val="001A2CF2"/>
    <w:rsid w:val="001A2FFD"/>
    <w:rsid w:val="001A3207"/>
    <w:rsid w:val="001A32C5"/>
    <w:rsid w:val="001A3397"/>
    <w:rsid w:val="001A369E"/>
    <w:rsid w:val="001A40BA"/>
    <w:rsid w:val="001A479B"/>
    <w:rsid w:val="001A5A55"/>
    <w:rsid w:val="001A5BC0"/>
    <w:rsid w:val="001A5D4A"/>
    <w:rsid w:val="001A65E5"/>
    <w:rsid w:val="001A6A2A"/>
    <w:rsid w:val="001A6DE7"/>
    <w:rsid w:val="001A6E2B"/>
    <w:rsid w:val="001A6FA8"/>
    <w:rsid w:val="001A7096"/>
    <w:rsid w:val="001A7143"/>
    <w:rsid w:val="001A7259"/>
    <w:rsid w:val="001A756D"/>
    <w:rsid w:val="001A7587"/>
    <w:rsid w:val="001B0387"/>
    <w:rsid w:val="001B0608"/>
    <w:rsid w:val="001B0668"/>
    <w:rsid w:val="001B068D"/>
    <w:rsid w:val="001B06DA"/>
    <w:rsid w:val="001B0741"/>
    <w:rsid w:val="001B07FC"/>
    <w:rsid w:val="001B08AF"/>
    <w:rsid w:val="001B0AD4"/>
    <w:rsid w:val="001B0B07"/>
    <w:rsid w:val="001B11BD"/>
    <w:rsid w:val="001B1900"/>
    <w:rsid w:val="001B193C"/>
    <w:rsid w:val="001B2020"/>
    <w:rsid w:val="001B241D"/>
    <w:rsid w:val="001B248F"/>
    <w:rsid w:val="001B2833"/>
    <w:rsid w:val="001B283A"/>
    <w:rsid w:val="001B2926"/>
    <w:rsid w:val="001B2A1A"/>
    <w:rsid w:val="001B2B7A"/>
    <w:rsid w:val="001B2E28"/>
    <w:rsid w:val="001B320A"/>
    <w:rsid w:val="001B3C14"/>
    <w:rsid w:val="001B3C1B"/>
    <w:rsid w:val="001B3C31"/>
    <w:rsid w:val="001B3CBD"/>
    <w:rsid w:val="001B3D8D"/>
    <w:rsid w:val="001B4390"/>
    <w:rsid w:val="001B4475"/>
    <w:rsid w:val="001B44FF"/>
    <w:rsid w:val="001B49B6"/>
    <w:rsid w:val="001B4B00"/>
    <w:rsid w:val="001B4B7C"/>
    <w:rsid w:val="001B4C68"/>
    <w:rsid w:val="001B502E"/>
    <w:rsid w:val="001B52E6"/>
    <w:rsid w:val="001B578F"/>
    <w:rsid w:val="001B5A23"/>
    <w:rsid w:val="001B5DDF"/>
    <w:rsid w:val="001B6890"/>
    <w:rsid w:val="001B6ADB"/>
    <w:rsid w:val="001B6B74"/>
    <w:rsid w:val="001B6F0F"/>
    <w:rsid w:val="001B7057"/>
    <w:rsid w:val="001B7387"/>
    <w:rsid w:val="001B74E1"/>
    <w:rsid w:val="001B754E"/>
    <w:rsid w:val="001B7C8C"/>
    <w:rsid w:val="001B7D09"/>
    <w:rsid w:val="001C00C1"/>
    <w:rsid w:val="001C014C"/>
    <w:rsid w:val="001C017E"/>
    <w:rsid w:val="001C04A8"/>
    <w:rsid w:val="001C05A4"/>
    <w:rsid w:val="001C080E"/>
    <w:rsid w:val="001C0852"/>
    <w:rsid w:val="001C09DF"/>
    <w:rsid w:val="001C0C4A"/>
    <w:rsid w:val="001C0DEE"/>
    <w:rsid w:val="001C0F85"/>
    <w:rsid w:val="001C1172"/>
    <w:rsid w:val="001C11A1"/>
    <w:rsid w:val="001C1892"/>
    <w:rsid w:val="001C1CA0"/>
    <w:rsid w:val="001C1F51"/>
    <w:rsid w:val="001C21E5"/>
    <w:rsid w:val="001C229D"/>
    <w:rsid w:val="001C25D1"/>
    <w:rsid w:val="001C2782"/>
    <w:rsid w:val="001C2796"/>
    <w:rsid w:val="001C28DA"/>
    <w:rsid w:val="001C2A9B"/>
    <w:rsid w:val="001C2C37"/>
    <w:rsid w:val="001C2E38"/>
    <w:rsid w:val="001C2FFE"/>
    <w:rsid w:val="001C333E"/>
    <w:rsid w:val="001C34F0"/>
    <w:rsid w:val="001C352B"/>
    <w:rsid w:val="001C3580"/>
    <w:rsid w:val="001C37B2"/>
    <w:rsid w:val="001C395E"/>
    <w:rsid w:val="001C3978"/>
    <w:rsid w:val="001C3EF7"/>
    <w:rsid w:val="001C42D2"/>
    <w:rsid w:val="001C463B"/>
    <w:rsid w:val="001C4868"/>
    <w:rsid w:val="001C494B"/>
    <w:rsid w:val="001C4C6D"/>
    <w:rsid w:val="001C4C7D"/>
    <w:rsid w:val="001C4F41"/>
    <w:rsid w:val="001C4FF9"/>
    <w:rsid w:val="001C5179"/>
    <w:rsid w:val="001C550F"/>
    <w:rsid w:val="001C573A"/>
    <w:rsid w:val="001C580C"/>
    <w:rsid w:val="001C5BC4"/>
    <w:rsid w:val="001C5E56"/>
    <w:rsid w:val="001C6760"/>
    <w:rsid w:val="001C69D5"/>
    <w:rsid w:val="001C6EC0"/>
    <w:rsid w:val="001C72AB"/>
    <w:rsid w:val="001C732A"/>
    <w:rsid w:val="001C7415"/>
    <w:rsid w:val="001C7472"/>
    <w:rsid w:val="001C78E3"/>
    <w:rsid w:val="001C7BCE"/>
    <w:rsid w:val="001D0167"/>
    <w:rsid w:val="001D066C"/>
    <w:rsid w:val="001D0689"/>
    <w:rsid w:val="001D0A82"/>
    <w:rsid w:val="001D0F0F"/>
    <w:rsid w:val="001D0FEF"/>
    <w:rsid w:val="001D11BC"/>
    <w:rsid w:val="001D1219"/>
    <w:rsid w:val="001D1A10"/>
    <w:rsid w:val="001D1BEB"/>
    <w:rsid w:val="001D1DBA"/>
    <w:rsid w:val="001D2125"/>
    <w:rsid w:val="001D22E4"/>
    <w:rsid w:val="001D299F"/>
    <w:rsid w:val="001D2A1C"/>
    <w:rsid w:val="001D2C30"/>
    <w:rsid w:val="001D2F60"/>
    <w:rsid w:val="001D3074"/>
    <w:rsid w:val="001D34D6"/>
    <w:rsid w:val="001D353C"/>
    <w:rsid w:val="001D3BEC"/>
    <w:rsid w:val="001D3C2F"/>
    <w:rsid w:val="001D3D83"/>
    <w:rsid w:val="001D3E64"/>
    <w:rsid w:val="001D42AA"/>
    <w:rsid w:val="001D4372"/>
    <w:rsid w:val="001D43BF"/>
    <w:rsid w:val="001D4587"/>
    <w:rsid w:val="001D4660"/>
    <w:rsid w:val="001D47B9"/>
    <w:rsid w:val="001D4E5E"/>
    <w:rsid w:val="001D5316"/>
    <w:rsid w:val="001D56BC"/>
    <w:rsid w:val="001D5735"/>
    <w:rsid w:val="001D60A0"/>
    <w:rsid w:val="001D668F"/>
    <w:rsid w:val="001D679E"/>
    <w:rsid w:val="001D6AE8"/>
    <w:rsid w:val="001D6B5A"/>
    <w:rsid w:val="001D6B8D"/>
    <w:rsid w:val="001D781F"/>
    <w:rsid w:val="001D788D"/>
    <w:rsid w:val="001D79B0"/>
    <w:rsid w:val="001D7A73"/>
    <w:rsid w:val="001D7BC7"/>
    <w:rsid w:val="001D7C4D"/>
    <w:rsid w:val="001D7FDD"/>
    <w:rsid w:val="001E06C1"/>
    <w:rsid w:val="001E0D9A"/>
    <w:rsid w:val="001E0F68"/>
    <w:rsid w:val="001E2398"/>
    <w:rsid w:val="001E2491"/>
    <w:rsid w:val="001E269B"/>
    <w:rsid w:val="001E29F0"/>
    <w:rsid w:val="001E2AFF"/>
    <w:rsid w:val="001E2C63"/>
    <w:rsid w:val="001E3269"/>
    <w:rsid w:val="001E3289"/>
    <w:rsid w:val="001E366A"/>
    <w:rsid w:val="001E370D"/>
    <w:rsid w:val="001E37F9"/>
    <w:rsid w:val="001E3804"/>
    <w:rsid w:val="001E4007"/>
    <w:rsid w:val="001E4786"/>
    <w:rsid w:val="001E4846"/>
    <w:rsid w:val="001E4B9C"/>
    <w:rsid w:val="001E4D61"/>
    <w:rsid w:val="001E51F8"/>
    <w:rsid w:val="001E5706"/>
    <w:rsid w:val="001E583A"/>
    <w:rsid w:val="001E592A"/>
    <w:rsid w:val="001E5B2D"/>
    <w:rsid w:val="001E6397"/>
    <w:rsid w:val="001E63D0"/>
    <w:rsid w:val="001E6443"/>
    <w:rsid w:val="001E66A7"/>
    <w:rsid w:val="001E67D3"/>
    <w:rsid w:val="001E6881"/>
    <w:rsid w:val="001E6C23"/>
    <w:rsid w:val="001E6CC9"/>
    <w:rsid w:val="001E6EF0"/>
    <w:rsid w:val="001E7B7E"/>
    <w:rsid w:val="001E7F79"/>
    <w:rsid w:val="001E7F9C"/>
    <w:rsid w:val="001F003B"/>
    <w:rsid w:val="001F0E57"/>
    <w:rsid w:val="001F1077"/>
    <w:rsid w:val="001F124D"/>
    <w:rsid w:val="001F20BB"/>
    <w:rsid w:val="001F215F"/>
    <w:rsid w:val="001F2342"/>
    <w:rsid w:val="001F26B3"/>
    <w:rsid w:val="001F2C72"/>
    <w:rsid w:val="001F319C"/>
    <w:rsid w:val="001F354C"/>
    <w:rsid w:val="001F36C2"/>
    <w:rsid w:val="001F38BB"/>
    <w:rsid w:val="001F3AF3"/>
    <w:rsid w:val="001F3C3A"/>
    <w:rsid w:val="001F4234"/>
    <w:rsid w:val="001F4A3E"/>
    <w:rsid w:val="001F4EAA"/>
    <w:rsid w:val="001F5028"/>
    <w:rsid w:val="001F5615"/>
    <w:rsid w:val="001F59EF"/>
    <w:rsid w:val="001F6060"/>
    <w:rsid w:val="001F6163"/>
    <w:rsid w:val="001F6506"/>
    <w:rsid w:val="001F6547"/>
    <w:rsid w:val="001F6652"/>
    <w:rsid w:val="001F69B2"/>
    <w:rsid w:val="001F6F4B"/>
    <w:rsid w:val="001F70AD"/>
    <w:rsid w:val="001F75BA"/>
    <w:rsid w:val="001F7CBC"/>
    <w:rsid w:val="001F7CD1"/>
    <w:rsid w:val="001FBB35"/>
    <w:rsid w:val="002001AA"/>
    <w:rsid w:val="002003E1"/>
    <w:rsid w:val="0020045D"/>
    <w:rsid w:val="00200906"/>
    <w:rsid w:val="00200F06"/>
    <w:rsid w:val="00201087"/>
    <w:rsid w:val="0020108E"/>
    <w:rsid w:val="002012F3"/>
    <w:rsid w:val="002015A5"/>
    <w:rsid w:val="00201765"/>
    <w:rsid w:val="002017A9"/>
    <w:rsid w:val="0020180D"/>
    <w:rsid w:val="00201CA1"/>
    <w:rsid w:val="00201D56"/>
    <w:rsid w:val="00202188"/>
    <w:rsid w:val="00202839"/>
    <w:rsid w:val="002029F5"/>
    <w:rsid w:val="00202BF0"/>
    <w:rsid w:val="00202DA4"/>
    <w:rsid w:val="00202DE3"/>
    <w:rsid w:val="002031FD"/>
    <w:rsid w:val="0020325B"/>
    <w:rsid w:val="002037C9"/>
    <w:rsid w:val="00203958"/>
    <w:rsid w:val="002039FF"/>
    <w:rsid w:val="00203F39"/>
    <w:rsid w:val="0020448E"/>
    <w:rsid w:val="00204BBE"/>
    <w:rsid w:val="002054AA"/>
    <w:rsid w:val="0020559B"/>
    <w:rsid w:val="0020563D"/>
    <w:rsid w:val="002059D3"/>
    <w:rsid w:val="00205B1D"/>
    <w:rsid w:val="00205FE3"/>
    <w:rsid w:val="00206120"/>
    <w:rsid w:val="00206366"/>
    <w:rsid w:val="00206A37"/>
    <w:rsid w:val="00206BE8"/>
    <w:rsid w:val="00206F4C"/>
    <w:rsid w:val="00206FA7"/>
    <w:rsid w:val="0020728A"/>
    <w:rsid w:val="00207365"/>
    <w:rsid w:val="002073BE"/>
    <w:rsid w:val="00210677"/>
    <w:rsid w:val="00210B16"/>
    <w:rsid w:val="00210D2C"/>
    <w:rsid w:val="0021110E"/>
    <w:rsid w:val="002111D3"/>
    <w:rsid w:val="0021155E"/>
    <w:rsid w:val="0021188F"/>
    <w:rsid w:val="00211ADF"/>
    <w:rsid w:val="00211D98"/>
    <w:rsid w:val="00211ECD"/>
    <w:rsid w:val="00211FE0"/>
    <w:rsid w:val="002120A7"/>
    <w:rsid w:val="002128B8"/>
    <w:rsid w:val="002129E9"/>
    <w:rsid w:val="00213228"/>
    <w:rsid w:val="00213266"/>
    <w:rsid w:val="002139A0"/>
    <w:rsid w:val="00213EA5"/>
    <w:rsid w:val="00214123"/>
    <w:rsid w:val="002141F8"/>
    <w:rsid w:val="0021431E"/>
    <w:rsid w:val="00214373"/>
    <w:rsid w:val="002143CE"/>
    <w:rsid w:val="002145B6"/>
    <w:rsid w:val="002146A8"/>
    <w:rsid w:val="00214F35"/>
    <w:rsid w:val="0021544D"/>
    <w:rsid w:val="002156EA"/>
    <w:rsid w:val="00215F05"/>
    <w:rsid w:val="00215F3E"/>
    <w:rsid w:val="00216023"/>
    <w:rsid w:val="00216052"/>
    <w:rsid w:val="00216682"/>
    <w:rsid w:val="00216795"/>
    <w:rsid w:val="00216829"/>
    <w:rsid w:val="0021683A"/>
    <w:rsid w:val="00216867"/>
    <w:rsid w:val="00216A99"/>
    <w:rsid w:val="00216B35"/>
    <w:rsid w:val="00216BCE"/>
    <w:rsid w:val="00216D79"/>
    <w:rsid w:val="002175BE"/>
    <w:rsid w:val="0021791C"/>
    <w:rsid w:val="002179E3"/>
    <w:rsid w:val="00217A3F"/>
    <w:rsid w:val="00217ADA"/>
    <w:rsid w:val="002200E3"/>
    <w:rsid w:val="002203EA"/>
    <w:rsid w:val="00220435"/>
    <w:rsid w:val="00220488"/>
    <w:rsid w:val="00220708"/>
    <w:rsid w:val="00221198"/>
    <w:rsid w:val="0022136B"/>
    <w:rsid w:val="00221427"/>
    <w:rsid w:val="002215F3"/>
    <w:rsid w:val="00221A0F"/>
    <w:rsid w:val="00221E42"/>
    <w:rsid w:val="0022267C"/>
    <w:rsid w:val="002228E6"/>
    <w:rsid w:val="00222A9E"/>
    <w:rsid w:val="00222EB7"/>
    <w:rsid w:val="00223311"/>
    <w:rsid w:val="00223CA6"/>
    <w:rsid w:val="00223F9B"/>
    <w:rsid w:val="002241AD"/>
    <w:rsid w:val="00224458"/>
    <w:rsid w:val="002245EE"/>
    <w:rsid w:val="0022461D"/>
    <w:rsid w:val="00224A36"/>
    <w:rsid w:val="002251D4"/>
    <w:rsid w:val="00225A31"/>
    <w:rsid w:val="00225C2D"/>
    <w:rsid w:val="00225C82"/>
    <w:rsid w:val="00225DAD"/>
    <w:rsid w:val="00225E92"/>
    <w:rsid w:val="00226020"/>
    <w:rsid w:val="002264FF"/>
    <w:rsid w:val="0022686A"/>
    <w:rsid w:val="002268DA"/>
    <w:rsid w:val="00226A59"/>
    <w:rsid w:val="002270A6"/>
    <w:rsid w:val="002271E5"/>
    <w:rsid w:val="0022722C"/>
    <w:rsid w:val="002273AB"/>
    <w:rsid w:val="0022748C"/>
    <w:rsid w:val="00227817"/>
    <w:rsid w:val="0022797D"/>
    <w:rsid w:val="00227B0C"/>
    <w:rsid w:val="00227F02"/>
    <w:rsid w:val="00230021"/>
    <w:rsid w:val="00230191"/>
    <w:rsid w:val="0023033C"/>
    <w:rsid w:val="00230AE7"/>
    <w:rsid w:val="00230BF8"/>
    <w:rsid w:val="00230DFE"/>
    <w:rsid w:val="00230FB8"/>
    <w:rsid w:val="00231687"/>
    <w:rsid w:val="00231862"/>
    <w:rsid w:val="00231DC4"/>
    <w:rsid w:val="00231EAC"/>
    <w:rsid w:val="0023209E"/>
    <w:rsid w:val="002320B1"/>
    <w:rsid w:val="002326E1"/>
    <w:rsid w:val="00232952"/>
    <w:rsid w:val="002329B2"/>
    <w:rsid w:val="00232B74"/>
    <w:rsid w:val="00232BB5"/>
    <w:rsid w:val="0023355F"/>
    <w:rsid w:val="00233577"/>
    <w:rsid w:val="00233621"/>
    <w:rsid w:val="0023371D"/>
    <w:rsid w:val="00233907"/>
    <w:rsid w:val="002339F7"/>
    <w:rsid w:val="00233C13"/>
    <w:rsid w:val="0023435D"/>
    <w:rsid w:val="0023485C"/>
    <w:rsid w:val="00234944"/>
    <w:rsid w:val="00234A58"/>
    <w:rsid w:val="00234DBE"/>
    <w:rsid w:val="002352DE"/>
    <w:rsid w:val="00235493"/>
    <w:rsid w:val="00235C8F"/>
    <w:rsid w:val="00235ED6"/>
    <w:rsid w:val="00236355"/>
    <w:rsid w:val="002368BE"/>
    <w:rsid w:val="00236A16"/>
    <w:rsid w:val="00236C2E"/>
    <w:rsid w:val="00237039"/>
    <w:rsid w:val="00237115"/>
    <w:rsid w:val="002375AC"/>
    <w:rsid w:val="0023771B"/>
    <w:rsid w:val="002402D8"/>
    <w:rsid w:val="0024056A"/>
    <w:rsid w:val="00240618"/>
    <w:rsid w:val="0024089D"/>
    <w:rsid w:val="002408E9"/>
    <w:rsid w:val="00240BEE"/>
    <w:rsid w:val="00241073"/>
    <w:rsid w:val="00241D81"/>
    <w:rsid w:val="002420F1"/>
    <w:rsid w:val="002429D4"/>
    <w:rsid w:val="00242CF9"/>
    <w:rsid w:val="002430CB"/>
    <w:rsid w:val="00243357"/>
    <w:rsid w:val="00243369"/>
    <w:rsid w:val="00243453"/>
    <w:rsid w:val="00243619"/>
    <w:rsid w:val="002438D0"/>
    <w:rsid w:val="00244063"/>
    <w:rsid w:val="002444CB"/>
    <w:rsid w:val="002444E7"/>
    <w:rsid w:val="002444F2"/>
    <w:rsid w:val="002445A1"/>
    <w:rsid w:val="002448A2"/>
    <w:rsid w:val="00244993"/>
    <w:rsid w:val="00244D05"/>
    <w:rsid w:val="00244E40"/>
    <w:rsid w:val="00244F63"/>
    <w:rsid w:val="0024529E"/>
    <w:rsid w:val="00245567"/>
    <w:rsid w:val="00245CDE"/>
    <w:rsid w:val="00245E24"/>
    <w:rsid w:val="00245FEE"/>
    <w:rsid w:val="00246042"/>
    <w:rsid w:val="0024675B"/>
    <w:rsid w:val="00246B8A"/>
    <w:rsid w:val="00246D95"/>
    <w:rsid w:val="00246EFA"/>
    <w:rsid w:val="00247275"/>
    <w:rsid w:val="0024753E"/>
    <w:rsid w:val="00247F85"/>
    <w:rsid w:val="00247FDF"/>
    <w:rsid w:val="00250576"/>
    <w:rsid w:val="00250E5F"/>
    <w:rsid w:val="00250EA2"/>
    <w:rsid w:val="0025168A"/>
    <w:rsid w:val="002516E3"/>
    <w:rsid w:val="00251B7B"/>
    <w:rsid w:val="00251D66"/>
    <w:rsid w:val="00251D69"/>
    <w:rsid w:val="002520DD"/>
    <w:rsid w:val="0025230D"/>
    <w:rsid w:val="0025239A"/>
    <w:rsid w:val="00252C83"/>
    <w:rsid w:val="00252CF0"/>
    <w:rsid w:val="00252E08"/>
    <w:rsid w:val="0025302D"/>
    <w:rsid w:val="002530CE"/>
    <w:rsid w:val="002532FB"/>
    <w:rsid w:val="0025378D"/>
    <w:rsid w:val="002537DC"/>
    <w:rsid w:val="00253ACD"/>
    <w:rsid w:val="00253D41"/>
    <w:rsid w:val="002541B3"/>
    <w:rsid w:val="002543FA"/>
    <w:rsid w:val="00254932"/>
    <w:rsid w:val="00254B93"/>
    <w:rsid w:val="00254D03"/>
    <w:rsid w:val="00255440"/>
    <w:rsid w:val="00255630"/>
    <w:rsid w:val="00255A8C"/>
    <w:rsid w:val="00255B11"/>
    <w:rsid w:val="00256146"/>
    <w:rsid w:val="002567D2"/>
    <w:rsid w:val="00256B5B"/>
    <w:rsid w:val="00256DEA"/>
    <w:rsid w:val="00257222"/>
    <w:rsid w:val="00257E65"/>
    <w:rsid w:val="00257FAC"/>
    <w:rsid w:val="0025BC48"/>
    <w:rsid w:val="0026068C"/>
    <w:rsid w:val="00260696"/>
    <w:rsid w:val="00260926"/>
    <w:rsid w:val="00260EAC"/>
    <w:rsid w:val="00261076"/>
    <w:rsid w:val="002611A4"/>
    <w:rsid w:val="00261ACD"/>
    <w:rsid w:val="00261AF3"/>
    <w:rsid w:val="00261DAD"/>
    <w:rsid w:val="00261E45"/>
    <w:rsid w:val="00261EA4"/>
    <w:rsid w:val="00261FE0"/>
    <w:rsid w:val="00261FF2"/>
    <w:rsid w:val="00262040"/>
    <w:rsid w:val="00262157"/>
    <w:rsid w:val="00262915"/>
    <w:rsid w:val="00262CB5"/>
    <w:rsid w:val="00262F7C"/>
    <w:rsid w:val="002631AF"/>
    <w:rsid w:val="0026363F"/>
    <w:rsid w:val="0026380D"/>
    <w:rsid w:val="00263C95"/>
    <w:rsid w:val="00264012"/>
    <w:rsid w:val="002640C7"/>
    <w:rsid w:val="00264188"/>
    <w:rsid w:val="002647EB"/>
    <w:rsid w:val="002648C5"/>
    <w:rsid w:val="00264976"/>
    <w:rsid w:val="00264F00"/>
    <w:rsid w:val="00265010"/>
    <w:rsid w:val="00265400"/>
    <w:rsid w:val="00265EED"/>
    <w:rsid w:val="0026697A"/>
    <w:rsid w:val="00266B1A"/>
    <w:rsid w:val="00266B52"/>
    <w:rsid w:val="00266DD4"/>
    <w:rsid w:val="00266E33"/>
    <w:rsid w:val="002674AE"/>
    <w:rsid w:val="00267A12"/>
    <w:rsid w:val="00267AEB"/>
    <w:rsid w:val="00267D5C"/>
    <w:rsid w:val="00270622"/>
    <w:rsid w:val="00270A6E"/>
    <w:rsid w:val="00270BF6"/>
    <w:rsid w:val="00270F5D"/>
    <w:rsid w:val="0027128F"/>
    <w:rsid w:val="0027189F"/>
    <w:rsid w:val="00271B12"/>
    <w:rsid w:val="00271B39"/>
    <w:rsid w:val="00271DC1"/>
    <w:rsid w:val="002723BD"/>
    <w:rsid w:val="00272B87"/>
    <w:rsid w:val="00272ED5"/>
    <w:rsid w:val="00273039"/>
    <w:rsid w:val="002730B9"/>
    <w:rsid w:val="00273112"/>
    <w:rsid w:val="00273658"/>
    <w:rsid w:val="002736FF"/>
    <w:rsid w:val="00273B86"/>
    <w:rsid w:val="00273D4D"/>
    <w:rsid w:val="002741BB"/>
    <w:rsid w:val="0027456A"/>
    <w:rsid w:val="00274632"/>
    <w:rsid w:val="002746CD"/>
    <w:rsid w:val="00274748"/>
    <w:rsid w:val="00274764"/>
    <w:rsid w:val="002747DF"/>
    <w:rsid w:val="002750CC"/>
    <w:rsid w:val="0027530A"/>
    <w:rsid w:val="002753E8"/>
    <w:rsid w:val="00275833"/>
    <w:rsid w:val="00275984"/>
    <w:rsid w:val="00275D4B"/>
    <w:rsid w:val="00276116"/>
    <w:rsid w:val="00276313"/>
    <w:rsid w:val="002763C3"/>
    <w:rsid w:val="002767AB"/>
    <w:rsid w:val="00276AAF"/>
    <w:rsid w:val="00276B82"/>
    <w:rsid w:val="00276EFD"/>
    <w:rsid w:val="002770D2"/>
    <w:rsid w:val="002771C9"/>
    <w:rsid w:val="002773CF"/>
    <w:rsid w:val="00277D7D"/>
    <w:rsid w:val="002802C0"/>
    <w:rsid w:val="002803E7"/>
    <w:rsid w:val="002804AB"/>
    <w:rsid w:val="00280764"/>
    <w:rsid w:val="0028118F"/>
    <w:rsid w:val="00281298"/>
    <w:rsid w:val="00281314"/>
    <w:rsid w:val="00281419"/>
    <w:rsid w:val="00281D2A"/>
    <w:rsid w:val="00281E20"/>
    <w:rsid w:val="002821AF"/>
    <w:rsid w:val="0028299A"/>
    <w:rsid w:val="002832B7"/>
    <w:rsid w:val="0028341B"/>
    <w:rsid w:val="002835D8"/>
    <w:rsid w:val="0028399A"/>
    <w:rsid w:val="00283B53"/>
    <w:rsid w:val="00283D9D"/>
    <w:rsid w:val="00283F0B"/>
    <w:rsid w:val="00284348"/>
    <w:rsid w:val="0028435B"/>
    <w:rsid w:val="0028458A"/>
    <w:rsid w:val="00284698"/>
    <w:rsid w:val="002849A3"/>
    <w:rsid w:val="00284A37"/>
    <w:rsid w:val="00284AFD"/>
    <w:rsid w:val="00284DF3"/>
    <w:rsid w:val="0028502D"/>
    <w:rsid w:val="00285731"/>
    <w:rsid w:val="00285879"/>
    <w:rsid w:val="00285C0D"/>
    <w:rsid w:val="0028631D"/>
    <w:rsid w:val="002863C6"/>
    <w:rsid w:val="002865E2"/>
    <w:rsid w:val="00286689"/>
    <w:rsid w:val="00286892"/>
    <w:rsid w:val="00286D66"/>
    <w:rsid w:val="00287022"/>
    <w:rsid w:val="002872EE"/>
    <w:rsid w:val="002873C6"/>
    <w:rsid w:val="002873E7"/>
    <w:rsid w:val="00287A1B"/>
    <w:rsid w:val="002900A3"/>
    <w:rsid w:val="00290282"/>
    <w:rsid w:val="002908BC"/>
    <w:rsid w:val="00290EDC"/>
    <w:rsid w:val="00290F93"/>
    <w:rsid w:val="0029106C"/>
    <w:rsid w:val="00291141"/>
    <w:rsid w:val="002913E6"/>
    <w:rsid w:val="002914C9"/>
    <w:rsid w:val="00291848"/>
    <w:rsid w:val="002919BC"/>
    <w:rsid w:val="00291DC1"/>
    <w:rsid w:val="002920BB"/>
    <w:rsid w:val="0029283B"/>
    <w:rsid w:val="002928DB"/>
    <w:rsid w:val="002929A9"/>
    <w:rsid w:val="0029317D"/>
    <w:rsid w:val="00293471"/>
    <w:rsid w:val="0029355C"/>
    <w:rsid w:val="00293AEF"/>
    <w:rsid w:val="00293C03"/>
    <w:rsid w:val="0029416F"/>
    <w:rsid w:val="00294352"/>
    <w:rsid w:val="002945C8"/>
    <w:rsid w:val="00294989"/>
    <w:rsid w:val="00294A81"/>
    <w:rsid w:val="00294AF3"/>
    <w:rsid w:val="00294BD4"/>
    <w:rsid w:val="00294C89"/>
    <w:rsid w:val="00294F53"/>
    <w:rsid w:val="00295656"/>
    <w:rsid w:val="0029571A"/>
    <w:rsid w:val="00295906"/>
    <w:rsid w:val="00295CD9"/>
    <w:rsid w:val="00295D78"/>
    <w:rsid w:val="00296430"/>
    <w:rsid w:val="0029685A"/>
    <w:rsid w:val="00296AB6"/>
    <w:rsid w:val="0029762E"/>
    <w:rsid w:val="00297A32"/>
    <w:rsid w:val="00297ADA"/>
    <w:rsid w:val="00297C8A"/>
    <w:rsid w:val="00297CEA"/>
    <w:rsid w:val="00297EBA"/>
    <w:rsid w:val="002A02C5"/>
    <w:rsid w:val="002A0565"/>
    <w:rsid w:val="002A057D"/>
    <w:rsid w:val="002A0607"/>
    <w:rsid w:val="002A06A3"/>
    <w:rsid w:val="002A0824"/>
    <w:rsid w:val="002A0864"/>
    <w:rsid w:val="002A08A2"/>
    <w:rsid w:val="002A0CAD"/>
    <w:rsid w:val="002A11E2"/>
    <w:rsid w:val="002A11E4"/>
    <w:rsid w:val="002A134B"/>
    <w:rsid w:val="002A1673"/>
    <w:rsid w:val="002A17B0"/>
    <w:rsid w:val="002A28A3"/>
    <w:rsid w:val="002A2F9C"/>
    <w:rsid w:val="002A301C"/>
    <w:rsid w:val="002A318A"/>
    <w:rsid w:val="002A333E"/>
    <w:rsid w:val="002A3863"/>
    <w:rsid w:val="002A39C1"/>
    <w:rsid w:val="002A3D98"/>
    <w:rsid w:val="002A43F5"/>
    <w:rsid w:val="002A4745"/>
    <w:rsid w:val="002A497D"/>
    <w:rsid w:val="002A49D7"/>
    <w:rsid w:val="002A4DE9"/>
    <w:rsid w:val="002A4FD0"/>
    <w:rsid w:val="002A505F"/>
    <w:rsid w:val="002A52E3"/>
    <w:rsid w:val="002A5871"/>
    <w:rsid w:val="002A5B95"/>
    <w:rsid w:val="002A5E38"/>
    <w:rsid w:val="002A61B0"/>
    <w:rsid w:val="002A6250"/>
    <w:rsid w:val="002A6399"/>
    <w:rsid w:val="002A63FA"/>
    <w:rsid w:val="002A64B3"/>
    <w:rsid w:val="002A679A"/>
    <w:rsid w:val="002A6836"/>
    <w:rsid w:val="002A6DF5"/>
    <w:rsid w:val="002A6E81"/>
    <w:rsid w:val="002A7342"/>
    <w:rsid w:val="002A749E"/>
    <w:rsid w:val="002A768D"/>
    <w:rsid w:val="002A76FF"/>
    <w:rsid w:val="002A772B"/>
    <w:rsid w:val="002A7802"/>
    <w:rsid w:val="002A7899"/>
    <w:rsid w:val="002A7C4C"/>
    <w:rsid w:val="002B088E"/>
    <w:rsid w:val="002B0D95"/>
    <w:rsid w:val="002B10AE"/>
    <w:rsid w:val="002B1192"/>
    <w:rsid w:val="002B1360"/>
    <w:rsid w:val="002B14E8"/>
    <w:rsid w:val="002B1CAB"/>
    <w:rsid w:val="002B2271"/>
    <w:rsid w:val="002B250F"/>
    <w:rsid w:val="002B2FF1"/>
    <w:rsid w:val="002B3000"/>
    <w:rsid w:val="002B3277"/>
    <w:rsid w:val="002B3314"/>
    <w:rsid w:val="002B3376"/>
    <w:rsid w:val="002B357F"/>
    <w:rsid w:val="002B36D4"/>
    <w:rsid w:val="002B3982"/>
    <w:rsid w:val="002B41BF"/>
    <w:rsid w:val="002B452E"/>
    <w:rsid w:val="002B473E"/>
    <w:rsid w:val="002B47C6"/>
    <w:rsid w:val="002B4E91"/>
    <w:rsid w:val="002B571E"/>
    <w:rsid w:val="002B5E9B"/>
    <w:rsid w:val="002B61BE"/>
    <w:rsid w:val="002B61D5"/>
    <w:rsid w:val="002B6909"/>
    <w:rsid w:val="002B6B79"/>
    <w:rsid w:val="002B6B9E"/>
    <w:rsid w:val="002B6D73"/>
    <w:rsid w:val="002B70D2"/>
    <w:rsid w:val="002B71C9"/>
    <w:rsid w:val="002B71F9"/>
    <w:rsid w:val="002B75B0"/>
    <w:rsid w:val="002B764D"/>
    <w:rsid w:val="002B7764"/>
    <w:rsid w:val="002B776D"/>
    <w:rsid w:val="002B7B18"/>
    <w:rsid w:val="002C01A7"/>
    <w:rsid w:val="002C01B0"/>
    <w:rsid w:val="002C036E"/>
    <w:rsid w:val="002C072C"/>
    <w:rsid w:val="002C0E0A"/>
    <w:rsid w:val="002C0FCD"/>
    <w:rsid w:val="002C10AC"/>
    <w:rsid w:val="002C18D2"/>
    <w:rsid w:val="002C1AB3"/>
    <w:rsid w:val="002C1B73"/>
    <w:rsid w:val="002C2285"/>
    <w:rsid w:val="002C23D7"/>
    <w:rsid w:val="002C267A"/>
    <w:rsid w:val="002C2C7C"/>
    <w:rsid w:val="002C2CD1"/>
    <w:rsid w:val="002C2DE7"/>
    <w:rsid w:val="002C3799"/>
    <w:rsid w:val="002C3D67"/>
    <w:rsid w:val="002C3DB2"/>
    <w:rsid w:val="002C4013"/>
    <w:rsid w:val="002C40A2"/>
    <w:rsid w:val="002C4367"/>
    <w:rsid w:val="002C4419"/>
    <w:rsid w:val="002C496B"/>
    <w:rsid w:val="002C4A66"/>
    <w:rsid w:val="002C5108"/>
    <w:rsid w:val="002C5138"/>
    <w:rsid w:val="002C5428"/>
    <w:rsid w:val="002C547F"/>
    <w:rsid w:val="002C54B9"/>
    <w:rsid w:val="002C54CB"/>
    <w:rsid w:val="002C55D6"/>
    <w:rsid w:val="002C58F6"/>
    <w:rsid w:val="002C5A20"/>
    <w:rsid w:val="002C6028"/>
    <w:rsid w:val="002C7060"/>
    <w:rsid w:val="002C710E"/>
    <w:rsid w:val="002C7700"/>
    <w:rsid w:val="002C7E4D"/>
    <w:rsid w:val="002D09CE"/>
    <w:rsid w:val="002D0A71"/>
    <w:rsid w:val="002D0A82"/>
    <w:rsid w:val="002D0DC1"/>
    <w:rsid w:val="002D1176"/>
    <w:rsid w:val="002D1486"/>
    <w:rsid w:val="002D1806"/>
    <w:rsid w:val="002D1B79"/>
    <w:rsid w:val="002D21DE"/>
    <w:rsid w:val="002D237C"/>
    <w:rsid w:val="002D274C"/>
    <w:rsid w:val="002D2B0B"/>
    <w:rsid w:val="002D2EB7"/>
    <w:rsid w:val="002D2FCC"/>
    <w:rsid w:val="002D33AF"/>
    <w:rsid w:val="002D340B"/>
    <w:rsid w:val="002D353C"/>
    <w:rsid w:val="002D3798"/>
    <w:rsid w:val="002D3876"/>
    <w:rsid w:val="002D3B4A"/>
    <w:rsid w:val="002D3C7C"/>
    <w:rsid w:val="002D3CEE"/>
    <w:rsid w:val="002D3DBE"/>
    <w:rsid w:val="002D3FED"/>
    <w:rsid w:val="002D4048"/>
    <w:rsid w:val="002D4361"/>
    <w:rsid w:val="002D4B9E"/>
    <w:rsid w:val="002D4E7F"/>
    <w:rsid w:val="002D4EE0"/>
    <w:rsid w:val="002D4F55"/>
    <w:rsid w:val="002D52DA"/>
    <w:rsid w:val="002D58AD"/>
    <w:rsid w:val="002D5C69"/>
    <w:rsid w:val="002D5CC7"/>
    <w:rsid w:val="002D5F54"/>
    <w:rsid w:val="002D5F5A"/>
    <w:rsid w:val="002D5FA1"/>
    <w:rsid w:val="002D6187"/>
    <w:rsid w:val="002D622F"/>
    <w:rsid w:val="002D6639"/>
    <w:rsid w:val="002D698D"/>
    <w:rsid w:val="002D6A8B"/>
    <w:rsid w:val="002D6AB7"/>
    <w:rsid w:val="002D6FD2"/>
    <w:rsid w:val="002D76F1"/>
    <w:rsid w:val="002D76F4"/>
    <w:rsid w:val="002D7795"/>
    <w:rsid w:val="002D7C6E"/>
    <w:rsid w:val="002E0039"/>
    <w:rsid w:val="002E031D"/>
    <w:rsid w:val="002E057E"/>
    <w:rsid w:val="002E0661"/>
    <w:rsid w:val="002E06CC"/>
    <w:rsid w:val="002E0808"/>
    <w:rsid w:val="002E082B"/>
    <w:rsid w:val="002E0E31"/>
    <w:rsid w:val="002E0EA9"/>
    <w:rsid w:val="002E0ED1"/>
    <w:rsid w:val="002E0FF2"/>
    <w:rsid w:val="002E1537"/>
    <w:rsid w:val="002E1846"/>
    <w:rsid w:val="002E18F7"/>
    <w:rsid w:val="002E2438"/>
    <w:rsid w:val="002E24E3"/>
    <w:rsid w:val="002E2BDA"/>
    <w:rsid w:val="002E2EDF"/>
    <w:rsid w:val="002E32FB"/>
    <w:rsid w:val="002E3471"/>
    <w:rsid w:val="002E347D"/>
    <w:rsid w:val="002E37C8"/>
    <w:rsid w:val="002E3DB6"/>
    <w:rsid w:val="002E3F42"/>
    <w:rsid w:val="002E40ED"/>
    <w:rsid w:val="002E425D"/>
    <w:rsid w:val="002E4779"/>
    <w:rsid w:val="002E47C9"/>
    <w:rsid w:val="002E48D0"/>
    <w:rsid w:val="002E4A89"/>
    <w:rsid w:val="002E4BA6"/>
    <w:rsid w:val="002E4EC2"/>
    <w:rsid w:val="002E4F65"/>
    <w:rsid w:val="002E4F7C"/>
    <w:rsid w:val="002E5155"/>
    <w:rsid w:val="002E540C"/>
    <w:rsid w:val="002E5C3A"/>
    <w:rsid w:val="002E5E0F"/>
    <w:rsid w:val="002E5E47"/>
    <w:rsid w:val="002E5FA7"/>
    <w:rsid w:val="002E614E"/>
    <w:rsid w:val="002E61BB"/>
    <w:rsid w:val="002E6277"/>
    <w:rsid w:val="002E6E90"/>
    <w:rsid w:val="002E6FC6"/>
    <w:rsid w:val="002E773B"/>
    <w:rsid w:val="002E78B5"/>
    <w:rsid w:val="002E7900"/>
    <w:rsid w:val="002E7D68"/>
    <w:rsid w:val="002E7DB5"/>
    <w:rsid w:val="002F00EB"/>
    <w:rsid w:val="002F03FD"/>
    <w:rsid w:val="002F0474"/>
    <w:rsid w:val="002F0811"/>
    <w:rsid w:val="002F0ABB"/>
    <w:rsid w:val="002F0E0F"/>
    <w:rsid w:val="002F12D8"/>
    <w:rsid w:val="002F17A6"/>
    <w:rsid w:val="002F1D3D"/>
    <w:rsid w:val="002F244B"/>
    <w:rsid w:val="002F2687"/>
    <w:rsid w:val="002F27FE"/>
    <w:rsid w:val="002F28BD"/>
    <w:rsid w:val="002F2F5C"/>
    <w:rsid w:val="002F30BB"/>
    <w:rsid w:val="002F30C9"/>
    <w:rsid w:val="002F32B0"/>
    <w:rsid w:val="002F35BD"/>
    <w:rsid w:val="002F3B16"/>
    <w:rsid w:val="002F3CEA"/>
    <w:rsid w:val="002F4527"/>
    <w:rsid w:val="002F4704"/>
    <w:rsid w:val="002F4D53"/>
    <w:rsid w:val="002F536D"/>
    <w:rsid w:val="002F563C"/>
    <w:rsid w:val="002F58E5"/>
    <w:rsid w:val="002F5C1D"/>
    <w:rsid w:val="002F6137"/>
    <w:rsid w:val="002F62C7"/>
    <w:rsid w:val="002F6930"/>
    <w:rsid w:val="002F6B87"/>
    <w:rsid w:val="002F6F17"/>
    <w:rsid w:val="002F7659"/>
    <w:rsid w:val="002F7F78"/>
    <w:rsid w:val="003001E3"/>
    <w:rsid w:val="0030025B"/>
    <w:rsid w:val="003005D2"/>
    <w:rsid w:val="0030071A"/>
    <w:rsid w:val="00300A44"/>
    <w:rsid w:val="00300B25"/>
    <w:rsid w:val="00300DC8"/>
    <w:rsid w:val="0030136A"/>
    <w:rsid w:val="003016D4"/>
    <w:rsid w:val="00301757"/>
    <w:rsid w:val="00301A5B"/>
    <w:rsid w:val="00301BBE"/>
    <w:rsid w:val="0030201C"/>
    <w:rsid w:val="00302078"/>
    <w:rsid w:val="00302191"/>
    <w:rsid w:val="00302723"/>
    <w:rsid w:val="003027E6"/>
    <w:rsid w:val="003029A3"/>
    <w:rsid w:val="003029BC"/>
    <w:rsid w:val="00302B3D"/>
    <w:rsid w:val="00302C6A"/>
    <w:rsid w:val="00302D5B"/>
    <w:rsid w:val="00302FD6"/>
    <w:rsid w:val="0030327E"/>
    <w:rsid w:val="00303951"/>
    <w:rsid w:val="00303BF3"/>
    <w:rsid w:val="00304136"/>
    <w:rsid w:val="003041CB"/>
    <w:rsid w:val="003043AA"/>
    <w:rsid w:val="0030442E"/>
    <w:rsid w:val="003046C2"/>
    <w:rsid w:val="0030484E"/>
    <w:rsid w:val="00304864"/>
    <w:rsid w:val="00304A39"/>
    <w:rsid w:val="00304ACE"/>
    <w:rsid w:val="00304DF9"/>
    <w:rsid w:val="00304E04"/>
    <w:rsid w:val="003050EE"/>
    <w:rsid w:val="00305146"/>
    <w:rsid w:val="003051BB"/>
    <w:rsid w:val="0030521E"/>
    <w:rsid w:val="00305488"/>
    <w:rsid w:val="00305695"/>
    <w:rsid w:val="00305823"/>
    <w:rsid w:val="00305845"/>
    <w:rsid w:val="0030593D"/>
    <w:rsid w:val="00305BC0"/>
    <w:rsid w:val="00305F62"/>
    <w:rsid w:val="00306027"/>
    <w:rsid w:val="003061EB"/>
    <w:rsid w:val="00306364"/>
    <w:rsid w:val="003065E9"/>
    <w:rsid w:val="003069A4"/>
    <w:rsid w:val="00306C39"/>
    <w:rsid w:val="00307037"/>
    <w:rsid w:val="00307038"/>
    <w:rsid w:val="0030707C"/>
    <w:rsid w:val="003070A1"/>
    <w:rsid w:val="00307124"/>
    <w:rsid w:val="0030723B"/>
    <w:rsid w:val="00307281"/>
    <w:rsid w:val="003074D0"/>
    <w:rsid w:val="0030755A"/>
    <w:rsid w:val="00307964"/>
    <w:rsid w:val="00310145"/>
    <w:rsid w:val="00310604"/>
    <w:rsid w:val="00310786"/>
    <w:rsid w:val="00310810"/>
    <w:rsid w:val="0031091C"/>
    <w:rsid w:val="00310977"/>
    <w:rsid w:val="00310D52"/>
    <w:rsid w:val="00311062"/>
    <w:rsid w:val="00311149"/>
    <w:rsid w:val="0031116A"/>
    <w:rsid w:val="00311687"/>
    <w:rsid w:val="0031169F"/>
    <w:rsid w:val="0031184B"/>
    <w:rsid w:val="003118AA"/>
    <w:rsid w:val="00311A29"/>
    <w:rsid w:val="00311B1C"/>
    <w:rsid w:val="00311E76"/>
    <w:rsid w:val="00311EC0"/>
    <w:rsid w:val="003122CB"/>
    <w:rsid w:val="0031239B"/>
    <w:rsid w:val="00312529"/>
    <w:rsid w:val="00312618"/>
    <w:rsid w:val="00312A13"/>
    <w:rsid w:val="00312E77"/>
    <w:rsid w:val="00312E7E"/>
    <w:rsid w:val="00312F5A"/>
    <w:rsid w:val="003132AC"/>
    <w:rsid w:val="003133AA"/>
    <w:rsid w:val="003135E8"/>
    <w:rsid w:val="003138DB"/>
    <w:rsid w:val="003139E3"/>
    <w:rsid w:val="00313B7F"/>
    <w:rsid w:val="00313CCF"/>
    <w:rsid w:val="00313DA9"/>
    <w:rsid w:val="0031465E"/>
    <w:rsid w:val="003146C1"/>
    <w:rsid w:val="00314A34"/>
    <w:rsid w:val="00314F4B"/>
    <w:rsid w:val="00314FC3"/>
    <w:rsid w:val="0031535E"/>
    <w:rsid w:val="003155EC"/>
    <w:rsid w:val="0031570A"/>
    <w:rsid w:val="00315920"/>
    <w:rsid w:val="00315A56"/>
    <w:rsid w:val="0031607B"/>
    <w:rsid w:val="00316090"/>
    <w:rsid w:val="0031617E"/>
    <w:rsid w:val="0031621C"/>
    <w:rsid w:val="003163CB"/>
    <w:rsid w:val="003163E2"/>
    <w:rsid w:val="0031659A"/>
    <w:rsid w:val="003168E0"/>
    <w:rsid w:val="00316963"/>
    <w:rsid w:val="003170B2"/>
    <w:rsid w:val="003172F8"/>
    <w:rsid w:val="0031736A"/>
    <w:rsid w:val="00317420"/>
    <w:rsid w:val="00317A06"/>
    <w:rsid w:val="00317BB0"/>
    <w:rsid w:val="00317DB3"/>
    <w:rsid w:val="00317E10"/>
    <w:rsid w:val="00320103"/>
    <w:rsid w:val="00320FBC"/>
    <w:rsid w:val="00321016"/>
    <w:rsid w:val="003210AD"/>
    <w:rsid w:val="003214E2"/>
    <w:rsid w:val="003216AC"/>
    <w:rsid w:val="00321CC4"/>
    <w:rsid w:val="00321E81"/>
    <w:rsid w:val="00322028"/>
    <w:rsid w:val="00322044"/>
    <w:rsid w:val="003220F7"/>
    <w:rsid w:val="0032217A"/>
    <w:rsid w:val="00322363"/>
    <w:rsid w:val="003223C8"/>
    <w:rsid w:val="00322625"/>
    <w:rsid w:val="00322727"/>
    <w:rsid w:val="003228D3"/>
    <w:rsid w:val="00322AD8"/>
    <w:rsid w:val="00322C69"/>
    <w:rsid w:val="00322DD8"/>
    <w:rsid w:val="00322E43"/>
    <w:rsid w:val="003237A0"/>
    <w:rsid w:val="00323ABF"/>
    <w:rsid w:val="00323B9E"/>
    <w:rsid w:val="00323BBE"/>
    <w:rsid w:val="00323DA0"/>
    <w:rsid w:val="003241A5"/>
    <w:rsid w:val="0032466D"/>
    <w:rsid w:val="00324766"/>
    <w:rsid w:val="00324D9B"/>
    <w:rsid w:val="00324E51"/>
    <w:rsid w:val="003258F2"/>
    <w:rsid w:val="00325B11"/>
    <w:rsid w:val="00325E3C"/>
    <w:rsid w:val="00325EC9"/>
    <w:rsid w:val="00326030"/>
    <w:rsid w:val="0032605A"/>
    <w:rsid w:val="00326944"/>
    <w:rsid w:val="00326B24"/>
    <w:rsid w:val="00326C09"/>
    <w:rsid w:val="00327216"/>
    <w:rsid w:val="00327788"/>
    <w:rsid w:val="00327A95"/>
    <w:rsid w:val="00327D9E"/>
    <w:rsid w:val="00327DA4"/>
    <w:rsid w:val="00327F89"/>
    <w:rsid w:val="0033051E"/>
    <w:rsid w:val="003305BA"/>
    <w:rsid w:val="003306E8"/>
    <w:rsid w:val="003308C2"/>
    <w:rsid w:val="0033099D"/>
    <w:rsid w:val="00330B14"/>
    <w:rsid w:val="00330CAE"/>
    <w:rsid w:val="00330E2E"/>
    <w:rsid w:val="00330F2E"/>
    <w:rsid w:val="003313FC"/>
    <w:rsid w:val="00331813"/>
    <w:rsid w:val="00331ADC"/>
    <w:rsid w:val="00332159"/>
    <w:rsid w:val="00332161"/>
    <w:rsid w:val="003327B9"/>
    <w:rsid w:val="00332AA8"/>
    <w:rsid w:val="00332D7D"/>
    <w:rsid w:val="00332D98"/>
    <w:rsid w:val="00333593"/>
    <w:rsid w:val="00333845"/>
    <w:rsid w:val="00333ADD"/>
    <w:rsid w:val="00333B37"/>
    <w:rsid w:val="003342CB"/>
    <w:rsid w:val="0033443B"/>
    <w:rsid w:val="0033469F"/>
    <w:rsid w:val="00334B6B"/>
    <w:rsid w:val="00334DE5"/>
    <w:rsid w:val="00334F0C"/>
    <w:rsid w:val="00335934"/>
    <w:rsid w:val="00335CC2"/>
    <w:rsid w:val="00335D89"/>
    <w:rsid w:val="00335E0D"/>
    <w:rsid w:val="00335ECE"/>
    <w:rsid w:val="0033638A"/>
    <w:rsid w:val="003369B9"/>
    <w:rsid w:val="00336ADB"/>
    <w:rsid w:val="00336AE5"/>
    <w:rsid w:val="00336E04"/>
    <w:rsid w:val="00336EDE"/>
    <w:rsid w:val="003370C4"/>
    <w:rsid w:val="003371FE"/>
    <w:rsid w:val="00337248"/>
    <w:rsid w:val="003373E3"/>
    <w:rsid w:val="0033744B"/>
    <w:rsid w:val="003374F7"/>
    <w:rsid w:val="00337C74"/>
    <w:rsid w:val="00340276"/>
    <w:rsid w:val="003403F4"/>
    <w:rsid w:val="0034042C"/>
    <w:rsid w:val="003404AA"/>
    <w:rsid w:val="00340565"/>
    <w:rsid w:val="003405B1"/>
    <w:rsid w:val="0034063C"/>
    <w:rsid w:val="003406F4"/>
    <w:rsid w:val="00340B7B"/>
    <w:rsid w:val="00340D35"/>
    <w:rsid w:val="00340F12"/>
    <w:rsid w:val="00341166"/>
    <w:rsid w:val="0034119B"/>
    <w:rsid w:val="003413A3"/>
    <w:rsid w:val="00341695"/>
    <w:rsid w:val="00341836"/>
    <w:rsid w:val="00342064"/>
    <w:rsid w:val="003421C3"/>
    <w:rsid w:val="00342222"/>
    <w:rsid w:val="0034241B"/>
    <w:rsid w:val="003424C7"/>
    <w:rsid w:val="0034278F"/>
    <w:rsid w:val="00342E4B"/>
    <w:rsid w:val="003431D4"/>
    <w:rsid w:val="00343F55"/>
    <w:rsid w:val="00344273"/>
    <w:rsid w:val="003442D4"/>
    <w:rsid w:val="00344883"/>
    <w:rsid w:val="00344C17"/>
    <w:rsid w:val="003455CF"/>
    <w:rsid w:val="0034594E"/>
    <w:rsid w:val="003465FE"/>
    <w:rsid w:val="00346D92"/>
    <w:rsid w:val="00347090"/>
    <w:rsid w:val="0034725F"/>
    <w:rsid w:val="00347325"/>
    <w:rsid w:val="003477F1"/>
    <w:rsid w:val="00350260"/>
    <w:rsid w:val="00350710"/>
    <w:rsid w:val="003509DB"/>
    <w:rsid w:val="00350DA1"/>
    <w:rsid w:val="00350DEC"/>
    <w:rsid w:val="0035105D"/>
    <w:rsid w:val="0035124C"/>
    <w:rsid w:val="00351563"/>
    <w:rsid w:val="003516A3"/>
    <w:rsid w:val="0035178E"/>
    <w:rsid w:val="003517B7"/>
    <w:rsid w:val="0035197B"/>
    <w:rsid w:val="00352639"/>
    <w:rsid w:val="00352661"/>
    <w:rsid w:val="00352795"/>
    <w:rsid w:val="00352929"/>
    <w:rsid w:val="00352E0B"/>
    <w:rsid w:val="00352E20"/>
    <w:rsid w:val="00353BB1"/>
    <w:rsid w:val="00354260"/>
    <w:rsid w:val="00354486"/>
    <w:rsid w:val="00354B8A"/>
    <w:rsid w:val="00354D7F"/>
    <w:rsid w:val="00355054"/>
    <w:rsid w:val="0035538B"/>
    <w:rsid w:val="003553ED"/>
    <w:rsid w:val="003554B9"/>
    <w:rsid w:val="0035561A"/>
    <w:rsid w:val="00355D7A"/>
    <w:rsid w:val="00356034"/>
    <w:rsid w:val="00356120"/>
    <w:rsid w:val="003562C4"/>
    <w:rsid w:val="00356619"/>
    <w:rsid w:val="00356AAA"/>
    <w:rsid w:val="00356B28"/>
    <w:rsid w:val="00356D9E"/>
    <w:rsid w:val="00356FEF"/>
    <w:rsid w:val="0035721E"/>
    <w:rsid w:val="00357536"/>
    <w:rsid w:val="003576F8"/>
    <w:rsid w:val="003577B4"/>
    <w:rsid w:val="00357972"/>
    <w:rsid w:val="00357B7D"/>
    <w:rsid w:val="00357C3E"/>
    <w:rsid w:val="00357F83"/>
    <w:rsid w:val="00357FC6"/>
    <w:rsid w:val="0036024A"/>
    <w:rsid w:val="00360638"/>
    <w:rsid w:val="003607FF"/>
    <w:rsid w:val="00360CCA"/>
    <w:rsid w:val="00360FDA"/>
    <w:rsid w:val="0036107A"/>
    <w:rsid w:val="00361311"/>
    <w:rsid w:val="0036180D"/>
    <w:rsid w:val="00361884"/>
    <w:rsid w:val="0036199A"/>
    <w:rsid w:val="00361C85"/>
    <w:rsid w:val="00361C94"/>
    <w:rsid w:val="0036263F"/>
    <w:rsid w:val="003628A1"/>
    <w:rsid w:val="00362C30"/>
    <w:rsid w:val="00362CF4"/>
    <w:rsid w:val="00362D7F"/>
    <w:rsid w:val="00363089"/>
    <w:rsid w:val="00363385"/>
    <w:rsid w:val="00363E10"/>
    <w:rsid w:val="00363E12"/>
    <w:rsid w:val="00363FAE"/>
    <w:rsid w:val="0036432D"/>
    <w:rsid w:val="003645C1"/>
    <w:rsid w:val="00364684"/>
    <w:rsid w:val="00364CCA"/>
    <w:rsid w:val="003652DB"/>
    <w:rsid w:val="00365415"/>
    <w:rsid w:val="0036551D"/>
    <w:rsid w:val="00365DB7"/>
    <w:rsid w:val="0036628B"/>
    <w:rsid w:val="003664A9"/>
    <w:rsid w:val="0036668F"/>
    <w:rsid w:val="003666E6"/>
    <w:rsid w:val="00366755"/>
    <w:rsid w:val="00366785"/>
    <w:rsid w:val="00366C72"/>
    <w:rsid w:val="00366ED3"/>
    <w:rsid w:val="0036704F"/>
    <w:rsid w:val="003672C9"/>
    <w:rsid w:val="003673D1"/>
    <w:rsid w:val="00367699"/>
    <w:rsid w:val="0036784B"/>
    <w:rsid w:val="00367B62"/>
    <w:rsid w:val="00367BC1"/>
    <w:rsid w:val="00367C35"/>
    <w:rsid w:val="00367C96"/>
    <w:rsid w:val="00370352"/>
    <w:rsid w:val="003703C8"/>
    <w:rsid w:val="0037069A"/>
    <w:rsid w:val="003708CF"/>
    <w:rsid w:val="003714D2"/>
    <w:rsid w:val="003716E7"/>
    <w:rsid w:val="00371B74"/>
    <w:rsid w:val="00371E64"/>
    <w:rsid w:val="00372213"/>
    <w:rsid w:val="00372224"/>
    <w:rsid w:val="003724CA"/>
    <w:rsid w:val="00372640"/>
    <w:rsid w:val="00372B42"/>
    <w:rsid w:val="00372C8C"/>
    <w:rsid w:val="00372E86"/>
    <w:rsid w:val="003733D9"/>
    <w:rsid w:val="003734BF"/>
    <w:rsid w:val="003737A5"/>
    <w:rsid w:val="00373E12"/>
    <w:rsid w:val="003742EE"/>
    <w:rsid w:val="00374DAE"/>
    <w:rsid w:val="00374F0C"/>
    <w:rsid w:val="0037523B"/>
    <w:rsid w:val="003752CF"/>
    <w:rsid w:val="00375338"/>
    <w:rsid w:val="00375A33"/>
    <w:rsid w:val="00375A5C"/>
    <w:rsid w:val="00375CD6"/>
    <w:rsid w:val="00375F5D"/>
    <w:rsid w:val="00376104"/>
    <w:rsid w:val="00376144"/>
    <w:rsid w:val="0037646C"/>
    <w:rsid w:val="00376803"/>
    <w:rsid w:val="00376992"/>
    <w:rsid w:val="00376B06"/>
    <w:rsid w:val="00376DA1"/>
    <w:rsid w:val="0037715A"/>
    <w:rsid w:val="003775A2"/>
    <w:rsid w:val="003776FA"/>
    <w:rsid w:val="00377786"/>
    <w:rsid w:val="00377788"/>
    <w:rsid w:val="003778A2"/>
    <w:rsid w:val="0037796C"/>
    <w:rsid w:val="00377A38"/>
    <w:rsid w:val="00377A45"/>
    <w:rsid w:val="003802D4"/>
    <w:rsid w:val="00380980"/>
    <w:rsid w:val="00381309"/>
    <w:rsid w:val="003817E4"/>
    <w:rsid w:val="00381935"/>
    <w:rsid w:val="003824B6"/>
    <w:rsid w:val="00382546"/>
    <w:rsid w:val="00382755"/>
    <w:rsid w:val="003829E1"/>
    <w:rsid w:val="00383012"/>
    <w:rsid w:val="00383196"/>
    <w:rsid w:val="00383493"/>
    <w:rsid w:val="00383683"/>
    <w:rsid w:val="00383921"/>
    <w:rsid w:val="003839FA"/>
    <w:rsid w:val="00383A0D"/>
    <w:rsid w:val="00383CF8"/>
    <w:rsid w:val="00383FE4"/>
    <w:rsid w:val="00384037"/>
    <w:rsid w:val="00384360"/>
    <w:rsid w:val="00384398"/>
    <w:rsid w:val="00384489"/>
    <w:rsid w:val="0038486C"/>
    <w:rsid w:val="00384BBB"/>
    <w:rsid w:val="00384D13"/>
    <w:rsid w:val="00384E36"/>
    <w:rsid w:val="00384EA2"/>
    <w:rsid w:val="003851A4"/>
    <w:rsid w:val="003851E6"/>
    <w:rsid w:val="00385444"/>
    <w:rsid w:val="00385987"/>
    <w:rsid w:val="00385B34"/>
    <w:rsid w:val="00385C50"/>
    <w:rsid w:val="00385D2D"/>
    <w:rsid w:val="00385FD3"/>
    <w:rsid w:val="0038666F"/>
    <w:rsid w:val="00386B7E"/>
    <w:rsid w:val="003879C2"/>
    <w:rsid w:val="00387D5B"/>
    <w:rsid w:val="00387F35"/>
    <w:rsid w:val="003900C9"/>
    <w:rsid w:val="0039033D"/>
    <w:rsid w:val="00390392"/>
    <w:rsid w:val="00390495"/>
    <w:rsid w:val="003904AB"/>
    <w:rsid w:val="00391032"/>
    <w:rsid w:val="0039106A"/>
    <w:rsid w:val="00391078"/>
    <w:rsid w:val="0039135D"/>
    <w:rsid w:val="00391401"/>
    <w:rsid w:val="003917BE"/>
    <w:rsid w:val="0039182F"/>
    <w:rsid w:val="00391B40"/>
    <w:rsid w:val="00391DBF"/>
    <w:rsid w:val="00392021"/>
    <w:rsid w:val="0039209A"/>
    <w:rsid w:val="003920BE"/>
    <w:rsid w:val="00392111"/>
    <w:rsid w:val="0039283E"/>
    <w:rsid w:val="003929F1"/>
    <w:rsid w:val="00392C4C"/>
    <w:rsid w:val="00392D7E"/>
    <w:rsid w:val="00392FBC"/>
    <w:rsid w:val="00393563"/>
    <w:rsid w:val="00393A65"/>
    <w:rsid w:val="00393B8D"/>
    <w:rsid w:val="00394161"/>
    <w:rsid w:val="00394327"/>
    <w:rsid w:val="00394CCF"/>
    <w:rsid w:val="003950D4"/>
    <w:rsid w:val="00395150"/>
    <w:rsid w:val="003952CC"/>
    <w:rsid w:val="00395427"/>
    <w:rsid w:val="003954C9"/>
    <w:rsid w:val="00395756"/>
    <w:rsid w:val="00395773"/>
    <w:rsid w:val="003957B5"/>
    <w:rsid w:val="003957B9"/>
    <w:rsid w:val="00395848"/>
    <w:rsid w:val="00395CBE"/>
    <w:rsid w:val="00395EB8"/>
    <w:rsid w:val="00396211"/>
    <w:rsid w:val="00396297"/>
    <w:rsid w:val="003963E9"/>
    <w:rsid w:val="00396501"/>
    <w:rsid w:val="00396AB7"/>
    <w:rsid w:val="00396AC1"/>
    <w:rsid w:val="00396CD0"/>
    <w:rsid w:val="00396DA1"/>
    <w:rsid w:val="00396F7F"/>
    <w:rsid w:val="00396FAD"/>
    <w:rsid w:val="003970FB"/>
    <w:rsid w:val="00397128"/>
    <w:rsid w:val="00397763"/>
    <w:rsid w:val="003A0165"/>
    <w:rsid w:val="003A0217"/>
    <w:rsid w:val="003A0943"/>
    <w:rsid w:val="003A0F25"/>
    <w:rsid w:val="003A1725"/>
    <w:rsid w:val="003A1A45"/>
    <w:rsid w:val="003A1C32"/>
    <w:rsid w:val="003A1D36"/>
    <w:rsid w:val="003A204C"/>
    <w:rsid w:val="003A2A2D"/>
    <w:rsid w:val="003A2D39"/>
    <w:rsid w:val="003A2FDF"/>
    <w:rsid w:val="003A33D0"/>
    <w:rsid w:val="003A35F1"/>
    <w:rsid w:val="003A372C"/>
    <w:rsid w:val="003A3A8A"/>
    <w:rsid w:val="003A3C9B"/>
    <w:rsid w:val="003A3D28"/>
    <w:rsid w:val="003A3E1B"/>
    <w:rsid w:val="003A4048"/>
    <w:rsid w:val="003A45EA"/>
    <w:rsid w:val="003A495C"/>
    <w:rsid w:val="003A4CA1"/>
    <w:rsid w:val="003A4FA3"/>
    <w:rsid w:val="003A58F2"/>
    <w:rsid w:val="003A5C1C"/>
    <w:rsid w:val="003A5D8C"/>
    <w:rsid w:val="003A66B7"/>
    <w:rsid w:val="003A6BCA"/>
    <w:rsid w:val="003A6CB3"/>
    <w:rsid w:val="003A6DAC"/>
    <w:rsid w:val="003A6E3D"/>
    <w:rsid w:val="003A700B"/>
    <w:rsid w:val="003A727E"/>
    <w:rsid w:val="003A74E1"/>
    <w:rsid w:val="003A77BF"/>
    <w:rsid w:val="003A789C"/>
    <w:rsid w:val="003A7C46"/>
    <w:rsid w:val="003B0397"/>
    <w:rsid w:val="003B03BA"/>
    <w:rsid w:val="003B0863"/>
    <w:rsid w:val="003B0951"/>
    <w:rsid w:val="003B1062"/>
    <w:rsid w:val="003B1112"/>
    <w:rsid w:val="003B19A6"/>
    <w:rsid w:val="003B1CB4"/>
    <w:rsid w:val="003B1D2B"/>
    <w:rsid w:val="003B1DF0"/>
    <w:rsid w:val="003B2B54"/>
    <w:rsid w:val="003B2C8A"/>
    <w:rsid w:val="003B3212"/>
    <w:rsid w:val="003B35A7"/>
    <w:rsid w:val="003B3A36"/>
    <w:rsid w:val="003B3D0F"/>
    <w:rsid w:val="003B42F5"/>
    <w:rsid w:val="003B459B"/>
    <w:rsid w:val="003B48D9"/>
    <w:rsid w:val="003B4AA5"/>
    <w:rsid w:val="003B4CEE"/>
    <w:rsid w:val="003B4F66"/>
    <w:rsid w:val="003B50D3"/>
    <w:rsid w:val="003B525E"/>
    <w:rsid w:val="003B526D"/>
    <w:rsid w:val="003B52A6"/>
    <w:rsid w:val="003B57AF"/>
    <w:rsid w:val="003B5AB4"/>
    <w:rsid w:val="003B5C81"/>
    <w:rsid w:val="003B5EC2"/>
    <w:rsid w:val="003B5F9C"/>
    <w:rsid w:val="003B6032"/>
    <w:rsid w:val="003B6165"/>
    <w:rsid w:val="003B62D4"/>
    <w:rsid w:val="003B6650"/>
    <w:rsid w:val="003B6C43"/>
    <w:rsid w:val="003B713D"/>
    <w:rsid w:val="003B71C4"/>
    <w:rsid w:val="003B7259"/>
    <w:rsid w:val="003B75C6"/>
    <w:rsid w:val="003B76BF"/>
    <w:rsid w:val="003B7979"/>
    <w:rsid w:val="003B7CC9"/>
    <w:rsid w:val="003B7EAC"/>
    <w:rsid w:val="003B7EFF"/>
    <w:rsid w:val="003C01AE"/>
    <w:rsid w:val="003C042F"/>
    <w:rsid w:val="003C0880"/>
    <w:rsid w:val="003C0A0C"/>
    <w:rsid w:val="003C1202"/>
    <w:rsid w:val="003C1237"/>
    <w:rsid w:val="003C14B0"/>
    <w:rsid w:val="003C1520"/>
    <w:rsid w:val="003C1658"/>
    <w:rsid w:val="003C183C"/>
    <w:rsid w:val="003C18C1"/>
    <w:rsid w:val="003C18C9"/>
    <w:rsid w:val="003C1A94"/>
    <w:rsid w:val="003C1C04"/>
    <w:rsid w:val="003C1C0C"/>
    <w:rsid w:val="003C1D77"/>
    <w:rsid w:val="003C1F49"/>
    <w:rsid w:val="003C25B8"/>
    <w:rsid w:val="003C288B"/>
    <w:rsid w:val="003C2ADF"/>
    <w:rsid w:val="003C31CB"/>
    <w:rsid w:val="003C3230"/>
    <w:rsid w:val="003C32A6"/>
    <w:rsid w:val="003C32ED"/>
    <w:rsid w:val="003C3B40"/>
    <w:rsid w:val="003C404D"/>
    <w:rsid w:val="003C4807"/>
    <w:rsid w:val="003C4EC7"/>
    <w:rsid w:val="003C4F90"/>
    <w:rsid w:val="003C65EE"/>
    <w:rsid w:val="003C683B"/>
    <w:rsid w:val="003C690B"/>
    <w:rsid w:val="003C69C0"/>
    <w:rsid w:val="003C6D69"/>
    <w:rsid w:val="003C706F"/>
    <w:rsid w:val="003C75BF"/>
    <w:rsid w:val="003C7E35"/>
    <w:rsid w:val="003C7EC7"/>
    <w:rsid w:val="003C7EF7"/>
    <w:rsid w:val="003D0341"/>
    <w:rsid w:val="003D034A"/>
    <w:rsid w:val="003D0C0A"/>
    <w:rsid w:val="003D0E0E"/>
    <w:rsid w:val="003D10A6"/>
    <w:rsid w:val="003D1371"/>
    <w:rsid w:val="003D152B"/>
    <w:rsid w:val="003D1562"/>
    <w:rsid w:val="003D1820"/>
    <w:rsid w:val="003D19D6"/>
    <w:rsid w:val="003D1F7E"/>
    <w:rsid w:val="003D2365"/>
    <w:rsid w:val="003D28C6"/>
    <w:rsid w:val="003D2B19"/>
    <w:rsid w:val="003D2D03"/>
    <w:rsid w:val="003D2EFB"/>
    <w:rsid w:val="003D2FDF"/>
    <w:rsid w:val="003D313B"/>
    <w:rsid w:val="003D31AB"/>
    <w:rsid w:val="003D31AF"/>
    <w:rsid w:val="003D34E1"/>
    <w:rsid w:val="003D36A0"/>
    <w:rsid w:val="003D3819"/>
    <w:rsid w:val="003D3902"/>
    <w:rsid w:val="003D392B"/>
    <w:rsid w:val="003D3A07"/>
    <w:rsid w:val="003D4175"/>
    <w:rsid w:val="003D4350"/>
    <w:rsid w:val="003D4548"/>
    <w:rsid w:val="003D4E55"/>
    <w:rsid w:val="003D50D0"/>
    <w:rsid w:val="003D53F2"/>
    <w:rsid w:val="003D6060"/>
    <w:rsid w:val="003D65C8"/>
    <w:rsid w:val="003D699E"/>
    <w:rsid w:val="003D7169"/>
    <w:rsid w:val="003D7478"/>
    <w:rsid w:val="003D74C5"/>
    <w:rsid w:val="003D75D4"/>
    <w:rsid w:val="003D7644"/>
    <w:rsid w:val="003D779B"/>
    <w:rsid w:val="003D7BC9"/>
    <w:rsid w:val="003DA68E"/>
    <w:rsid w:val="003E0011"/>
    <w:rsid w:val="003E0361"/>
    <w:rsid w:val="003E04EA"/>
    <w:rsid w:val="003E0531"/>
    <w:rsid w:val="003E06FD"/>
    <w:rsid w:val="003E0810"/>
    <w:rsid w:val="003E0C2F"/>
    <w:rsid w:val="003E0D00"/>
    <w:rsid w:val="003E0D04"/>
    <w:rsid w:val="003E0D56"/>
    <w:rsid w:val="003E0F05"/>
    <w:rsid w:val="003E1405"/>
    <w:rsid w:val="003E1636"/>
    <w:rsid w:val="003E16EB"/>
    <w:rsid w:val="003E182D"/>
    <w:rsid w:val="003E186C"/>
    <w:rsid w:val="003E191F"/>
    <w:rsid w:val="003E1E97"/>
    <w:rsid w:val="003E1FC4"/>
    <w:rsid w:val="003E228A"/>
    <w:rsid w:val="003E250E"/>
    <w:rsid w:val="003E32A7"/>
    <w:rsid w:val="003E32AE"/>
    <w:rsid w:val="003E32D4"/>
    <w:rsid w:val="003E3814"/>
    <w:rsid w:val="003E3B7A"/>
    <w:rsid w:val="003E3EE6"/>
    <w:rsid w:val="003E3F1E"/>
    <w:rsid w:val="003E3F75"/>
    <w:rsid w:val="003E41A7"/>
    <w:rsid w:val="003E455F"/>
    <w:rsid w:val="003E4911"/>
    <w:rsid w:val="003E49B6"/>
    <w:rsid w:val="003E526F"/>
    <w:rsid w:val="003E53D0"/>
    <w:rsid w:val="003E53E6"/>
    <w:rsid w:val="003E5914"/>
    <w:rsid w:val="003E5C16"/>
    <w:rsid w:val="003E5C28"/>
    <w:rsid w:val="003E5DD8"/>
    <w:rsid w:val="003E5FC7"/>
    <w:rsid w:val="003E61D3"/>
    <w:rsid w:val="003E6509"/>
    <w:rsid w:val="003E6754"/>
    <w:rsid w:val="003E6984"/>
    <w:rsid w:val="003E6C16"/>
    <w:rsid w:val="003E6E4A"/>
    <w:rsid w:val="003E6FE4"/>
    <w:rsid w:val="003E7207"/>
    <w:rsid w:val="003E7503"/>
    <w:rsid w:val="003E7517"/>
    <w:rsid w:val="003E77B0"/>
    <w:rsid w:val="003F04B4"/>
    <w:rsid w:val="003F066C"/>
    <w:rsid w:val="003F0765"/>
    <w:rsid w:val="003F07A9"/>
    <w:rsid w:val="003F08B9"/>
    <w:rsid w:val="003F08F7"/>
    <w:rsid w:val="003F09C0"/>
    <w:rsid w:val="003F0B89"/>
    <w:rsid w:val="003F0C81"/>
    <w:rsid w:val="003F0F02"/>
    <w:rsid w:val="003F0FA9"/>
    <w:rsid w:val="003F1062"/>
    <w:rsid w:val="003F1429"/>
    <w:rsid w:val="003F1492"/>
    <w:rsid w:val="003F14C5"/>
    <w:rsid w:val="003F1681"/>
    <w:rsid w:val="003F17A7"/>
    <w:rsid w:val="003F1A48"/>
    <w:rsid w:val="003F1D6A"/>
    <w:rsid w:val="003F241D"/>
    <w:rsid w:val="003F32C1"/>
    <w:rsid w:val="003F33BB"/>
    <w:rsid w:val="003F4113"/>
    <w:rsid w:val="003F4A10"/>
    <w:rsid w:val="003F4A58"/>
    <w:rsid w:val="003F4BCC"/>
    <w:rsid w:val="003F4EF9"/>
    <w:rsid w:val="003F52DE"/>
    <w:rsid w:val="003F5386"/>
    <w:rsid w:val="003F594F"/>
    <w:rsid w:val="003F599E"/>
    <w:rsid w:val="003F60CD"/>
    <w:rsid w:val="003F611F"/>
    <w:rsid w:val="003F666A"/>
    <w:rsid w:val="003F6828"/>
    <w:rsid w:val="003F692C"/>
    <w:rsid w:val="003F6AF5"/>
    <w:rsid w:val="003F6C16"/>
    <w:rsid w:val="003F6C1E"/>
    <w:rsid w:val="003F7047"/>
    <w:rsid w:val="003F717A"/>
    <w:rsid w:val="003F7494"/>
    <w:rsid w:val="003F74C1"/>
    <w:rsid w:val="003F7756"/>
    <w:rsid w:val="003F7826"/>
    <w:rsid w:val="003F79A0"/>
    <w:rsid w:val="004005BC"/>
    <w:rsid w:val="004005FF"/>
    <w:rsid w:val="004008BF"/>
    <w:rsid w:val="00400AB2"/>
    <w:rsid w:val="00401006"/>
    <w:rsid w:val="0040183D"/>
    <w:rsid w:val="00401964"/>
    <w:rsid w:val="00401E00"/>
    <w:rsid w:val="00402863"/>
    <w:rsid w:val="00402A4C"/>
    <w:rsid w:val="00402EA2"/>
    <w:rsid w:val="00403120"/>
    <w:rsid w:val="004032C0"/>
    <w:rsid w:val="00403446"/>
    <w:rsid w:val="00403892"/>
    <w:rsid w:val="0040391A"/>
    <w:rsid w:val="00403A60"/>
    <w:rsid w:val="00403C71"/>
    <w:rsid w:val="00403EB7"/>
    <w:rsid w:val="00404016"/>
    <w:rsid w:val="00404525"/>
    <w:rsid w:val="00404595"/>
    <w:rsid w:val="004047A6"/>
    <w:rsid w:val="00404B9B"/>
    <w:rsid w:val="00404ED9"/>
    <w:rsid w:val="0040501D"/>
    <w:rsid w:val="004053CD"/>
    <w:rsid w:val="00405483"/>
    <w:rsid w:val="004057D5"/>
    <w:rsid w:val="00405B0F"/>
    <w:rsid w:val="00406024"/>
    <w:rsid w:val="004061E6"/>
    <w:rsid w:val="00406345"/>
    <w:rsid w:val="00406993"/>
    <w:rsid w:val="00406EBE"/>
    <w:rsid w:val="00407238"/>
    <w:rsid w:val="00407709"/>
    <w:rsid w:val="00407BD4"/>
    <w:rsid w:val="00407F1C"/>
    <w:rsid w:val="0041000F"/>
    <w:rsid w:val="0041011B"/>
    <w:rsid w:val="00410825"/>
    <w:rsid w:val="00410865"/>
    <w:rsid w:val="00410D64"/>
    <w:rsid w:val="00410DC0"/>
    <w:rsid w:val="00410FAB"/>
    <w:rsid w:val="0041117F"/>
    <w:rsid w:val="00411258"/>
    <w:rsid w:val="004112A6"/>
    <w:rsid w:val="004114F6"/>
    <w:rsid w:val="0041169B"/>
    <w:rsid w:val="004116BE"/>
    <w:rsid w:val="00412054"/>
    <w:rsid w:val="004123BB"/>
    <w:rsid w:val="0041277F"/>
    <w:rsid w:val="00412797"/>
    <w:rsid w:val="004129AD"/>
    <w:rsid w:val="00412BC5"/>
    <w:rsid w:val="00412F0F"/>
    <w:rsid w:val="00413129"/>
    <w:rsid w:val="004134E9"/>
    <w:rsid w:val="00413B01"/>
    <w:rsid w:val="00413B3E"/>
    <w:rsid w:val="00413CB2"/>
    <w:rsid w:val="00413DFE"/>
    <w:rsid w:val="00414778"/>
    <w:rsid w:val="00414C9C"/>
    <w:rsid w:val="00414E13"/>
    <w:rsid w:val="0041517A"/>
    <w:rsid w:val="004152B8"/>
    <w:rsid w:val="004152DF"/>
    <w:rsid w:val="004155AC"/>
    <w:rsid w:val="00415B3C"/>
    <w:rsid w:val="00415B6B"/>
    <w:rsid w:val="00415FE8"/>
    <w:rsid w:val="00416353"/>
    <w:rsid w:val="00416792"/>
    <w:rsid w:val="00416C1A"/>
    <w:rsid w:val="00416C24"/>
    <w:rsid w:val="004171F1"/>
    <w:rsid w:val="004175E2"/>
    <w:rsid w:val="004177BC"/>
    <w:rsid w:val="00417A1C"/>
    <w:rsid w:val="00417C8A"/>
    <w:rsid w:val="00417D43"/>
    <w:rsid w:val="004200B8"/>
    <w:rsid w:val="0042019E"/>
    <w:rsid w:val="004208E3"/>
    <w:rsid w:val="00420D24"/>
    <w:rsid w:val="00420DAA"/>
    <w:rsid w:val="00420DB0"/>
    <w:rsid w:val="004214B0"/>
    <w:rsid w:val="00421AB3"/>
    <w:rsid w:val="00422620"/>
    <w:rsid w:val="004226FC"/>
    <w:rsid w:val="0042274A"/>
    <w:rsid w:val="0042288A"/>
    <w:rsid w:val="00422E16"/>
    <w:rsid w:val="00422EC4"/>
    <w:rsid w:val="00423629"/>
    <w:rsid w:val="0042394D"/>
    <w:rsid w:val="00423C19"/>
    <w:rsid w:val="00423F10"/>
    <w:rsid w:val="00424282"/>
    <w:rsid w:val="004244CC"/>
    <w:rsid w:val="00424615"/>
    <w:rsid w:val="004246D4"/>
    <w:rsid w:val="004247C9"/>
    <w:rsid w:val="004248A6"/>
    <w:rsid w:val="004249B0"/>
    <w:rsid w:val="0042511D"/>
    <w:rsid w:val="0042546D"/>
    <w:rsid w:val="00425533"/>
    <w:rsid w:val="004256A6"/>
    <w:rsid w:val="00425DCF"/>
    <w:rsid w:val="00425E83"/>
    <w:rsid w:val="00425F22"/>
    <w:rsid w:val="004260C6"/>
    <w:rsid w:val="0042616B"/>
    <w:rsid w:val="004262F9"/>
    <w:rsid w:val="00426463"/>
    <w:rsid w:val="00426B40"/>
    <w:rsid w:val="00426D55"/>
    <w:rsid w:val="004270E6"/>
    <w:rsid w:val="004273BC"/>
    <w:rsid w:val="004273E8"/>
    <w:rsid w:val="004278EC"/>
    <w:rsid w:val="00427ADA"/>
    <w:rsid w:val="0043003E"/>
    <w:rsid w:val="00430387"/>
    <w:rsid w:val="0043052F"/>
    <w:rsid w:val="00430614"/>
    <w:rsid w:val="004307E2"/>
    <w:rsid w:val="00430AE8"/>
    <w:rsid w:val="00430DDA"/>
    <w:rsid w:val="00430E9A"/>
    <w:rsid w:val="00430EFD"/>
    <w:rsid w:val="00431809"/>
    <w:rsid w:val="0043192F"/>
    <w:rsid w:val="004319A7"/>
    <w:rsid w:val="00431E70"/>
    <w:rsid w:val="00432060"/>
    <w:rsid w:val="004320E3"/>
    <w:rsid w:val="004322EB"/>
    <w:rsid w:val="00432570"/>
    <w:rsid w:val="004325F8"/>
    <w:rsid w:val="00432690"/>
    <w:rsid w:val="004327C9"/>
    <w:rsid w:val="00432A73"/>
    <w:rsid w:val="00432B0D"/>
    <w:rsid w:val="00433051"/>
    <w:rsid w:val="00433101"/>
    <w:rsid w:val="0043313D"/>
    <w:rsid w:val="00433276"/>
    <w:rsid w:val="00433980"/>
    <w:rsid w:val="00433F4C"/>
    <w:rsid w:val="00434532"/>
    <w:rsid w:val="00434F92"/>
    <w:rsid w:val="00435F7C"/>
    <w:rsid w:val="00436191"/>
    <w:rsid w:val="00436348"/>
    <w:rsid w:val="004363F4"/>
    <w:rsid w:val="00436684"/>
    <w:rsid w:val="00436B45"/>
    <w:rsid w:val="00436F65"/>
    <w:rsid w:val="00436FEA"/>
    <w:rsid w:val="00437634"/>
    <w:rsid w:val="00437B5D"/>
    <w:rsid w:val="0044029D"/>
    <w:rsid w:val="004403BE"/>
    <w:rsid w:val="004403EA"/>
    <w:rsid w:val="00440CCD"/>
    <w:rsid w:val="00441419"/>
    <w:rsid w:val="00441A0A"/>
    <w:rsid w:val="00441F25"/>
    <w:rsid w:val="00442712"/>
    <w:rsid w:val="00442847"/>
    <w:rsid w:val="004428ED"/>
    <w:rsid w:val="00442A37"/>
    <w:rsid w:val="00442ABC"/>
    <w:rsid w:val="0044349A"/>
    <w:rsid w:val="00443830"/>
    <w:rsid w:val="00443894"/>
    <w:rsid w:val="00443A09"/>
    <w:rsid w:val="00443A46"/>
    <w:rsid w:val="0044444D"/>
    <w:rsid w:val="00444465"/>
    <w:rsid w:val="00444545"/>
    <w:rsid w:val="004449A5"/>
    <w:rsid w:val="00444E39"/>
    <w:rsid w:val="00444E52"/>
    <w:rsid w:val="00444FEC"/>
    <w:rsid w:val="00445083"/>
    <w:rsid w:val="00445181"/>
    <w:rsid w:val="004451A1"/>
    <w:rsid w:val="00445384"/>
    <w:rsid w:val="0044542A"/>
    <w:rsid w:val="0044555F"/>
    <w:rsid w:val="004456FD"/>
    <w:rsid w:val="00445C74"/>
    <w:rsid w:val="00445D56"/>
    <w:rsid w:val="00445EA6"/>
    <w:rsid w:val="0044633C"/>
    <w:rsid w:val="004466FF"/>
    <w:rsid w:val="004469AB"/>
    <w:rsid w:val="0044714F"/>
    <w:rsid w:val="00447159"/>
    <w:rsid w:val="004472BA"/>
    <w:rsid w:val="00447427"/>
    <w:rsid w:val="0044743F"/>
    <w:rsid w:val="0044788E"/>
    <w:rsid w:val="00447A31"/>
    <w:rsid w:val="00447C44"/>
    <w:rsid w:val="004506CE"/>
    <w:rsid w:val="00450839"/>
    <w:rsid w:val="00450A06"/>
    <w:rsid w:val="00450D41"/>
    <w:rsid w:val="00450FCD"/>
    <w:rsid w:val="00451002"/>
    <w:rsid w:val="00451060"/>
    <w:rsid w:val="0045109A"/>
    <w:rsid w:val="00451143"/>
    <w:rsid w:val="00451287"/>
    <w:rsid w:val="0045135B"/>
    <w:rsid w:val="004513EF"/>
    <w:rsid w:val="00451697"/>
    <w:rsid w:val="00451A84"/>
    <w:rsid w:val="00451BB6"/>
    <w:rsid w:val="00452C8A"/>
    <w:rsid w:val="00453764"/>
    <w:rsid w:val="00453877"/>
    <w:rsid w:val="004539D5"/>
    <w:rsid w:val="00453CC8"/>
    <w:rsid w:val="00454101"/>
    <w:rsid w:val="004541AA"/>
    <w:rsid w:val="00455333"/>
    <w:rsid w:val="0045561A"/>
    <w:rsid w:val="00455A36"/>
    <w:rsid w:val="00456070"/>
    <w:rsid w:val="004563A1"/>
    <w:rsid w:val="00456774"/>
    <w:rsid w:val="00456AED"/>
    <w:rsid w:val="00456CD3"/>
    <w:rsid w:val="00456DFB"/>
    <w:rsid w:val="004571B6"/>
    <w:rsid w:val="0045745C"/>
    <w:rsid w:val="00457469"/>
    <w:rsid w:val="004574E1"/>
    <w:rsid w:val="004575F7"/>
    <w:rsid w:val="00457AC6"/>
    <w:rsid w:val="00457FE9"/>
    <w:rsid w:val="0046016E"/>
    <w:rsid w:val="00460323"/>
    <w:rsid w:val="004603C5"/>
    <w:rsid w:val="0046063B"/>
    <w:rsid w:val="004606A2"/>
    <w:rsid w:val="00460AB4"/>
    <w:rsid w:val="00460E80"/>
    <w:rsid w:val="0046101D"/>
    <w:rsid w:val="00461745"/>
    <w:rsid w:val="0046195F"/>
    <w:rsid w:val="00461E9A"/>
    <w:rsid w:val="00461EDA"/>
    <w:rsid w:val="00461F0A"/>
    <w:rsid w:val="0046278A"/>
    <w:rsid w:val="00462A09"/>
    <w:rsid w:val="00462FEF"/>
    <w:rsid w:val="004633C8"/>
    <w:rsid w:val="0046345D"/>
    <w:rsid w:val="00463639"/>
    <w:rsid w:val="0046364E"/>
    <w:rsid w:val="004637EC"/>
    <w:rsid w:val="00463968"/>
    <w:rsid w:val="00463AFF"/>
    <w:rsid w:val="00463D3E"/>
    <w:rsid w:val="00463F26"/>
    <w:rsid w:val="00464278"/>
    <w:rsid w:val="00464419"/>
    <w:rsid w:val="004646AB"/>
    <w:rsid w:val="0046472E"/>
    <w:rsid w:val="00464B3A"/>
    <w:rsid w:val="00465145"/>
    <w:rsid w:val="00465217"/>
    <w:rsid w:val="00465501"/>
    <w:rsid w:val="004659C3"/>
    <w:rsid w:val="00465E9E"/>
    <w:rsid w:val="00465EB8"/>
    <w:rsid w:val="00465FF9"/>
    <w:rsid w:val="0046605C"/>
    <w:rsid w:val="0046652E"/>
    <w:rsid w:val="0046682D"/>
    <w:rsid w:val="00466BF7"/>
    <w:rsid w:val="00466F0B"/>
    <w:rsid w:val="0046770B"/>
    <w:rsid w:val="00467826"/>
    <w:rsid w:val="0046783D"/>
    <w:rsid w:val="00467C21"/>
    <w:rsid w:val="0047000D"/>
    <w:rsid w:val="00470088"/>
    <w:rsid w:val="00470272"/>
    <w:rsid w:val="0047036B"/>
    <w:rsid w:val="0047086D"/>
    <w:rsid w:val="00470A42"/>
    <w:rsid w:val="00470D53"/>
    <w:rsid w:val="00470D94"/>
    <w:rsid w:val="004713BE"/>
    <w:rsid w:val="00471535"/>
    <w:rsid w:val="00471603"/>
    <w:rsid w:val="0047182C"/>
    <w:rsid w:val="00471933"/>
    <w:rsid w:val="00471D91"/>
    <w:rsid w:val="004722C2"/>
    <w:rsid w:val="00472520"/>
    <w:rsid w:val="00472B1A"/>
    <w:rsid w:val="00472E8E"/>
    <w:rsid w:val="00472FA0"/>
    <w:rsid w:val="00473183"/>
    <w:rsid w:val="0047326C"/>
    <w:rsid w:val="0047362F"/>
    <w:rsid w:val="00473741"/>
    <w:rsid w:val="00473A39"/>
    <w:rsid w:val="00473D21"/>
    <w:rsid w:val="00473EF1"/>
    <w:rsid w:val="004740B6"/>
    <w:rsid w:val="004743CA"/>
    <w:rsid w:val="004745B4"/>
    <w:rsid w:val="00474AC5"/>
    <w:rsid w:val="00474ED0"/>
    <w:rsid w:val="00475744"/>
    <w:rsid w:val="00475A0A"/>
    <w:rsid w:val="00475B93"/>
    <w:rsid w:val="00475D4E"/>
    <w:rsid w:val="00475F42"/>
    <w:rsid w:val="004761FC"/>
    <w:rsid w:val="004769F9"/>
    <w:rsid w:val="004771F0"/>
    <w:rsid w:val="004773E8"/>
    <w:rsid w:val="00477967"/>
    <w:rsid w:val="00477BE6"/>
    <w:rsid w:val="00477BEC"/>
    <w:rsid w:val="004802C3"/>
    <w:rsid w:val="0048073E"/>
    <w:rsid w:val="00480B48"/>
    <w:rsid w:val="00480D0C"/>
    <w:rsid w:val="0048119C"/>
    <w:rsid w:val="00481209"/>
    <w:rsid w:val="004819A2"/>
    <w:rsid w:val="00481D03"/>
    <w:rsid w:val="00482E57"/>
    <w:rsid w:val="00482EA2"/>
    <w:rsid w:val="00483127"/>
    <w:rsid w:val="00483945"/>
    <w:rsid w:val="004839A1"/>
    <w:rsid w:val="00483A2C"/>
    <w:rsid w:val="00483F76"/>
    <w:rsid w:val="0048421A"/>
    <w:rsid w:val="00484239"/>
    <w:rsid w:val="00484473"/>
    <w:rsid w:val="004845D1"/>
    <w:rsid w:val="004845E4"/>
    <w:rsid w:val="004846A8"/>
    <w:rsid w:val="00484BE8"/>
    <w:rsid w:val="00484D30"/>
    <w:rsid w:val="00484D38"/>
    <w:rsid w:val="00484E6E"/>
    <w:rsid w:val="0048507B"/>
    <w:rsid w:val="0048510E"/>
    <w:rsid w:val="00485311"/>
    <w:rsid w:val="004853CB"/>
    <w:rsid w:val="00485408"/>
    <w:rsid w:val="00485A11"/>
    <w:rsid w:val="00485F7F"/>
    <w:rsid w:val="00486121"/>
    <w:rsid w:val="004868A5"/>
    <w:rsid w:val="00486C89"/>
    <w:rsid w:val="004872F0"/>
    <w:rsid w:val="004876D3"/>
    <w:rsid w:val="004878A5"/>
    <w:rsid w:val="0048794B"/>
    <w:rsid w:val="00487CD4"/>
    <w:rsid w:val="00487F2C"/>
    <w:rsid w:val="00488227"/>
    <w:rsid w:val="00490025"/>
    <w:rsid w:val="0049057B"/>
    <w:rsid w:val="0049065A"/>
    <w:rsid w:val="004909AA"/>
    <w:rsid w:val="00490BD1"/>
    <w:rsid w:val="00490F7C"/>
    <w:rsid w:val="004917D6"/>
    <w:rsid w:val="0049182A"/>
    <w:rsid w:val="00491932"/>
    <w:rsid w:val="004920C7"/>
    <w:rsid w:val="004921B5"/>
    <w:rsid w:val="00492220"/>
    <w:rsid w:val="00492394"/>
    <w:rsid w:val="00492624"/>
    <w:rsid w:val="00492862"/>
    <w:rsid w:val="00492EB2"/>
    <w:rsid w:val="0049338B"/>
    <w:rsid w:val="00493805"/>
    <w:rsid w:val="004938A3"/>
    <w:rsid w:val="004938B5"/>
    <w:rsid w:val="00493AC2"/>
    <w:rsid w:val="00493B1C"/>
    <w:rsid w:val="00493D39"/>
    <w:rsid w:val="00494071"/>
    <w:rsid w:val="00494675"/>
    <w:rsid w:val="00494898"/>
    <w:rsid w:val="00494AA8"/>
    <w:rsid w:val="00494AB4"/>
    <w:rsid w:val="00494ED4"/>
    <w:rsid w:val="00494EDC"/>
    <w:rsid w:val="004953BA"/>
    <w:rsid w:val="00495DC8"/>
    <w:rsid w:val="00495F80"/>
    <w:rsid w:val="004961F5"/>
    <w:rsid w:val="00496949"/>
    <w:rsid w:val="004975BF"/>
    <w:rsid w:val="004977D2"/>
    <w:rsid w:val="00497874"/>
    <w:rsid w:val="00497A8D"/>
    <w:rsid w:val="00497E08"/>
    <w:rsid w:val="004A0041"/>
    <w:rsid w:val="004A0B45"/>
    <w:rsid w:val="004A0CEB"/>
    <w:rsid w:val="004A188B"/>
    <w:rsid w:val="004A18B3"/>
    <w:rsid w:val="004A1C79"/>
    <w:rsid w:val="004A1CDE"/>
    <w:rsid w:val="004A1F10"/>
    <w:rsid w:val="004A204E"/>
    <w:rsid w:val="004A26D8"/>
    <w:rsid w:val="004A2909"/>
    <w:rsid w:val="004A29AC"/>
    <w:rsid w:val="004A2B01"/>
    <w:rsid w:val="004A3333"/>
    <w:rsid w:val="004A36E5"/>
    <w:rsid w:val="004A3A11"/>
    <w:rsid w:val="004A3C27"/>
    <w:rsid w:val="004A3E07"/>
    <w:rsid w:val="004A4202"/>
    <w:rsid w:val="004A439D"/>
    <w:rsid w:val="004A44B6"/>
    <w:rsid w:val="004A4502"/>
    <w:rsid w:val="004A4AF8"/>
    <w:rsid w:val="004A4E2B"/>
    <w:rsid w:val="004A4FBE"/>
    <w:rsid w:val="004A5169"/>
    <w:rsid w:val="004A5538"/>
    <w:rsid w:val="004A5683"/>
    <w:rsid w:val="004A56BD"/>
    <w:rsid w:val="004A5F97"/>
    <w:rsid w:val="004A6116"/>
    <w:rsid w:val="004A62BE"/>
    <w:rsid w:val="004A64EE"/>
    <w:rsid w:val="004A66F6"/>
    <w:rsid w:val="004A6D7D"/>
    <w:rsid w:val="004A6D86"/>
    <w:rsid w:val="004A6E37"/>
    <w:rsid w:val="004A7011"/>
    <w:rsid w:val="004A759B"/>
    <w:rsid w:val="004A7B33"/>
    <w:rsid w:val="004A7D38"/>
    <w:rsid w:val="004B00AF"/>
    <w:rsid w:val="004B0F73"/>
    <w:rsid w:val="004B1096"/>
    <w:rsid w:val="004B1428"/>
    <w:rsid w:val="004B1462"/>
    <w:rsid w:val="004B1FFB"/>
    <w:rsid w:val="004B243A"/>
    <w:rsid w:val="004B2533"/>
    <w:rsid w:val="004B2715"/>
    <w:rsid w:val="004B2AE4"/>
    <w:rsid w:val="004B2C30"/>
    <w:rsid w:val="004B2D28"/>
    <w:rsid w:val="004B2F71"/>
    <w:rsid w:val="004B2F94"/>
    <w:rsid w:val="004B3033"/>
    <w:rsid w:val="004B31F5"/>
    <w:rsid w:val="004B32E8"/>
    <w:rsid w:val="004B380C"/>
    <w:rsid w:val="004B3C7F"/>
    <w:rsid w:val="004B3DEF"/>
    <w:rsid w:val="004B3E68"/>
    <w:rsid w:val="004B40E1"/>
    <w:rsid w:val="004B4D9D"/>
    <w:rsid w:val="004B50BC"/>
    <w:rsid w:val="004B5198"/>
    <w:rsid w:val="004B55B7"/>
    <w:rsid w:val="004B55DD"/>
    <w:rsid w:val="004B55E5"/>
    <w:rsid w:val="004B58A4"/>
    <w:rsid w:val="004B5933"/>
    <w:rsid w:val="004B5FAE"/>
    <w:rsid w:val="004B63C8"/>
    <w:rsid w:val="004B6518"/>
    <w:rsid w:val="004B6777"/>
    <w:rsid w:val="004B6AB2"/>
    <w:rsid w:val="004B7069"/>
    <w:rsid w:val="004B735B"/>
    <w:rsid w:val="004B73C8"/>
    <w:rsid w:val="004B73D8"/>
    <w:rsid w:val="004B75A9"/>
    <w:rsid w:val="004B7608"/>
    <w:rsid w:val="004B7682"/>
    <w:rsid w:val="004B7863"/>
    <w:rsid w:val="004B78B3"/>
    <w:rsid w:val="004B7A6E"/>
    <w:rsid w:val="004B7C6A"/>
    <w:rsid w:val="004B7C90"/>
    <w:rsid w:val="004B7E6F"/>
    <w:rsid w:val="004B7E72"/>
    <w:rsid w:val="004C0501"/>
    <w:rsid w:val="004C062B"/>
    <w:rsid w:val="004C06A0"/>
    <w:rsid w:val="004C0D6C"/>
    <w:rsid w:val="004C0DC5"/>
    <w:rsid w:val="004C0DE3"/>
    <w:rsid w:val="004C1160"/>
    <w:rsid w:val="004C11C0"/>
    <w:rsid w:val="004C1785"/>
    <w:rsid w:val="004C18EC"/>
    <w:rsid w:val="004C1DE6"/>
    <w:rsid w:val="004C1E16"/>
    <w:rsid w:val="004C1F67"/>
    <w:rsid w:val="004C1FBC"/>
    <w:rsid w:val="004C2042"/>
    <w:rsid w:val="004C23D5"/>
    <w:rsid w:val="004C2438"/>
    <w:rsid w:val="004C24FA"/>
    <w:rsid w:val="004C259A"/>
    <w:rsid w:val="004C2706"/>
    <w:rsid w:val="004C28D9"/>
    <w:rsid w:val="004C2DAE"/>
    <w:rsid w:val="004C36A1"/>
    <w:rsid w:val="004C37B5"/>
    <w:rsid w:val="004C3EA3"/>
    <w:rsid w:val="004C3F21"/>
    <w:rsid w:val="004C4A13"/>
    <w:rsid w:val="004C4BC8"/>
    <w:rsid w:val="004C4CA9"/>
    <w:rsid w:val="004C5105"/>
    <w:rsid w:val="004C53A7"/>
    <w:rsid w:val="004C5457"/>
    <w:rsid w:val="004C5647"/>
    <w:rsid w:val="004C56C4"/>
    <w:rsid w:val="004C5916"/>
    <w:rsid w:val="004C5AFC"/>
    <w:rsid w:val="004C5EB7"/>
    <w:rsid w:val="004C605F"/>
    <w:rsid w:val="004C60C2"/>
    <w:rsid w:val="004C61E8"/>
    <w:rsid w:val="004C6491"/>
    <w:rsid w:val="004C6773"/>
    <w:rsid w:val="004C7288"/>
    <w:rsid w:val="004C72E7"/>
    <w:rsid w:val="004C767B"/>
    <w:rsid w:val="004C7737"/>
    <w:rsid w:val="004C7787"/>
    <w:rsid w:val="004C7BE2"/>
    <w:rsid w:val="004C7F9B"/>
    <w:rsid w:val="004D00F7"/>
    <w:rsid w:val="004D03A5"/>
    <w:rsid w:val="004D0465"/>
    <w:rsid w:val="004D0754"/>
    <w:rsid w:val="004D08EE"/>
    <w:rsid w:val="004D0A78"/>
    <w:rsid w:val="004D10A7"/>
    <w:rsid w:val="004D11FA"/>
    <w:rsid w:val="004D1526"/>
    <w:rsid w:val="004D15FA"/>
    <w:rsid w:val="004D1886"/>
    <w:rsid w:val="004D1A0E"/>
    <w:rsid w:val="004D1C46"/>
    <w:rsid w:val="004D1D56"/>
    <w:rsid w:val="004D26B6"/>
    <w:rsid w:val="004D27C5"/>
    <w:rsid w:val="004D283B"/>
    <w:rsid w:val="004D2900"/>
    <w:rsid w:val="004D2C4F"/>
    <w:rsid w:val="004D2E7D"/>
    <w:rsid w:val="004D3368"/>
    <w:rsid w:val="004D3680"/>
    <w:rsid w:val="004D373E"/>
    <w:rsid w:val="004D3E3C"/>
    <w:rsid w:val="004D4192"/>
    <w:rsid w:val="004D426A"/>
    <w:rsid w:val="004D479C"/>
    <w:rsid w:val="004D48FB"/>
    <w:rsid w:val="004D4FD8"/>
    <w:rsid w:val="004D560F"/>
    <w:rsid w:val="004D56D2"/>
    <w:rsid w:val="004D56E8"/>
    <w:rsid w:val="004D59E1"/>
    <w:rsid w:val="004D5A32"/>
    <w:rsid w:val="004D5B24"/>
    <w:rsid w:val="004D6005"/>
    <w:rsid w:val="004D62BE"/>
    <w:rsid w:val="004D6318"/>
    <w:rsid w:val="004D645F"/>
    <w:rsid w:val="004D6473"/>
    <w:rsid w:val="004D661F"/>
    <w:rsid w:val="004D68A8"/>
    <w:rsid w:val="004D699C"/>
    <w:rsid w:val="004D6C7E"/>
    <w:rsid w:val="004D6CEC"/>
    <w:rsid w:val="004D6D08"/>
    <w:rsid w:val="004D7022"/>
    <w:rsid w:val="004D7046"/>
    <w:rsid w:val="004D7090"/>
    <w:rsid w:val="004D71CA"/>
    <w:rsid w:val="004D7812"/>
    <w:rsid w:val="004D7D85"/>
    <w:rsid w:val="004D7DFC"/>
    <w:rsid w:val="004E00D6"/>
    <w:rsid w:val="004E02E9"/>
    <w:rsid w:val="004E07BA"/>
    <w:rsid w:val="004E08FB"/>
    <w:rsid w:val="004E0F4F"/>
    <w:rsid w:val="004E0FF8"/>
    <w:rsid w:val="004E12F4"/>
    <w:rsid w:val="004E1418"/>
    <w:rsid w:val="004E1499"/>
    <w:rsid w:val="004E1B62"/>
    <w:rsid w:val="004E1D60"/>
    <w:rsid w:val="004E212C"/>
    <w:rsid w:val="004E219F"/>
    <w:rsid w:val="004E2627"/>
    <w:rsid w:val="004E2837"/>
    <w:rsid w:val="004E2CA3"/>
    <w:rsid w:val="004E2D11"/>
    <w:rsid w:val="004E2D14"/>
    <w:rsid w:val="004E2D61"/>
    <w:rsid w:val="004E2E9F"/>
    <w:rsid w:val="004E31CE"/>
    <w:rsid w:val="004E3997"/>
    <w:rsid w:val="004E3D7B"/>
    <w:rsid w:val="004E4316"/>
    <w:rsid w:val="004E4613"/>
    <w:rsid w:val="004E4AD2"/>
    <w:rsid w:val="004E4C33"/>
    <w:rsid w:val="004E4E56"/>
    <w:rsid w:val="004E4ED2"/>
    <w:rsid w:val="004E4EEB"/>
    <w:rsid w:val="004E505B"/>
    <w:rsid w:val="004E5236"/>
    <w:rsid w:val="004E5276"/>
    <w:rsid w:val="004E53F7"/>
    <w:rsid w:val="004E54CF"/>
    <w:rsid w:val="004E54E9"/>
    <w:rsid w:val="004E56FE"/>
    <w:rsid w:val="004E5749"/>
    <w:rsid w:val="004E5E02"/>
    <w:rsid w:val="004E5F5D"/>
    <w:rsid w:val="004E5F84"/>
    <w:rsid w:val="004E6160"/>
    <w:rsid w:val="004E6247"/>
    <w:rsid w:val="004E649C"/>
    <w:rsid w:val="004E6976"/>
    <w:rsid w:val="004E7616"/>
    <w:rsid w:val="004E770A"/>
    <w:rsid w:val="004E7AE8"/>
    <w:rsid w:val="004E7CD9"/>
    <w:rsid w:val="004E7D11"/>
    <w:rsid w:val="004E7D90"/>
    <w:rsid w:val="004F040E"/>
    <w:rsid w:val="004F0542"/>
    <w:rsid w:val="004F062C"/>
    <w:rsid w:val="004F09B2"/>
    <w:rsid w:val="004F0AA8"/>
    <w:rsid w:val="004F0C6F"/>
    <w:rsid w:val="004F0D40"/>
    <w:rsid w:val="004F0D6D"/>
    <w:rsid w:val="004F0FD9"/>
    <w:rsid w:val="004F1301"/>
    <w:rsid w:val="004F1946"/>
    <w:rsid w:val="004F1B3A"/>
    <w:rsid w:val="004F1C0A"/>
    <w:rsid w:val="004F1ED9"/>
    <w:rsid w:val="004F22E1"/>
    <w:rsid w:val="004F260B"/>
    <w:rsid w:val="004F2695"/>
    <w:rsid w:val="004F27D7"/>
    <w:rsid w:val="004F29DD"/>
    <w:rsid w:val="004F2EC3"/>
    <w:rsid w:val="004F3373"/>
    <w:rsid w:val="004F33CA"/>
    <w:rsid w:val="004F348E"/>
    <w:rsid w:val="004F3AE4"/>
    <w:rsid w:val="004F3BA1"/>
    <w:rsid w:val="004F3C29"/>
    <w:rsid w:val="004F3EDC"/>
    <w:rsid w:val="004F3F67"/>
    <w:rsid w:val="004F4222"/>
    <w:rsid w:val="004F42CA"/>
    <w:rsid w:val="004F42E6"/>
    <w:rsid w:val="004F4A00"/>
    <w:rsid w:val="004F4FA3"/>
    <w:rsid w:val="004F50B3"/>
    <w:rsid w:val="004F50C7"/>
    <w:rsid w:val="004F51C0"/>
    <w:rsid w:val="004F52FB"/>
    <w:rsid w:val="004F5680"/>
    <w:rsid w:val="004F5E07"/>
    <w:rsid w:val="004F632C"/>
    <w:rsid w:val="004F638E"/>
    <w:rsid w:val="004F6C64"/>
    <w:rsid w:val="004F704B"/>
    <w:rsid w:val="004F72C1"/>
    <w:rsid w:val="004F7F97"/>
    <w:rsid w:val="004FBF1F"/>
    <w:rsid w:val="00500286"/>
    <w:rsid w:val="00500EE8"/>
    <w:rsid w:val="0050107A"/>
    <w:rsid w:val="00501337"/>
    <w:rsid w:val="00501835"/>
    <w:rsid w:val="00501A61"/>
    <w:rsid w:val="00501E04"/>
    <w:rsid w:val="00502312"/>
    <w:rsid w:val="00502422"/>
    <w:rsid w:val="00502AE9"/>
    <w:rsid w:val="00502B2D"/>
    <w:rsid w:val="00502CE8"/>
    <w:rsid w:val="00503168"/>
    <w:rsid w:val="005036DF"/>
    <w:rsid w:val="00503820"/>
    <w:rsid w:val="00503895"/>
    <w:rsid w:val="005038E6"/>
    <w:rsid w:val="00503E6D"/>
    <w:rsid w:val="00504053"/>
    <w:rsid w:val="00504174"/>
    <w:rsid w:val="005042FD"/>
    <w:rsid w:val="0050438B"/>
    <w:rsid w:val="005044EC"/>
    <w:rsid w:val="005052E6"/>
    <w:rsid w:val="0050559C"/>
    <w:rsid w:val="0050567A"/>
    <w:rsid w:val="00505830"/>
    <w:rsid w:val="0050584E"/>
    <w:rsid w:val="005058F7"/>
    <w:rsid w:val="00505AA4"/>
    <w:rsid w:val="00505B50"/>
    <w:rsid w:val="005060CD"/>
    <w:rsid w:val="00506199"/>
    <w:rsid w:val="005063A0"/>
    <w:rsid w:val="00506519"/>
    <w:rsid w:val="00506805"/>
    <w:rsid w:val="005071A3"/>
    <w:rsid w:val="005071F7"/>
    <w:rsid w:val="0050736F"/>
    <w:rsid w:val="005074F7"/>
    <w:rsid w:val="0050750C"/>
    <w:rsid w:val="005076E9"/>
    <w:rsid w:val="00507DE8"/>
    <w:rsid w:val="00507F10"/>
    <w:rsid w:val="00507F13"/>
    <w:rsid w:val="0051038F"/>
    <w:rsid w:val="00510730"/>
    <w:rsid w:val="005107E4"/>
    <w:rsid w:val="00510A1B"/>
    <w:rsid w:val="00510B6B"/>
    <w:rsid w:val="00510DF4"/>
    <w:rsid w:val="00510EC5"/>
    <w:rsid w:val="00511922"/>
    <w:rsid w:val="00511BCF"/>
    <w:rsid w:val="00511C89"/>
    <w:rsid w:val="00511EC2"/>
    <w:rsid w:val="00512A7D"/>
    <w:rsid w:val="00512AC8"/>
    <w:rsid w:val="00512C04"/>
    <w:rsid w:val="00512C7B"/>
    <w:rsid w:val="00512E91"/>
    <w:rsid w:val="00512F14"/>
    <w:rsid w:val="0051312E"/>
    <w:rsid w:val="00513205"/>
    <w:rsid w:val="0051345B"/>
    <w:rsid w:val="00513469"/>
    <w:rsid w:val="0051364C"/>
    <w:rsid w:val="0051367F"/>
    <w:rsid w:val="00513E14"/>
    <w:rsid w:val="00513FCD"/>
    <w:rsid w:val="005140EF"/>
    <w:rsid w:val="00514221"/>
    <w:rsid w:val="005145E4"/>
    <w:rsid w:val="0051493B"/>
    <w:rsid w:val="00514946"/>
    <w:rsid w:val="00514961"/>
    <w:rsid w:val="00514B42"/>
    <w:rsid w:val="00514D1E"/>
    <w:rsid w:val="00514D49"/>
    <w:rsid w:val="00514D5C"/>
    <w:rsid w:val="00514D83"/>
    <w:rsid w:val="00515500"/>
    <w:rsid w:val="00515526"/>
    <w:rsid w:val="005156A9"/>
    <w:rsid w:val="00515850"/>
    <w:rsid w:val="005158B3"/>
    <w:rsid w:val="00515A21"/>
    <w:rsid w:val="00515BAA"/>
    <w:rsid w:val="0051617F"/>
    <w:rsid w:val="00516261"/>
    <w:rsid w:val="0051644F"/>
    <w:rsid w:val="005167F6"/>
    <w:rsid w:val="00516821"/>
    <w:rsid w:val="00516887"/>
    <w:rsid w:val="00516E5F"/>
    <w:rsid w:val="00517013"/>
    <w:rsid w:val="00517301"/>
    <w:rsid w:val="005175A1"/>
    <w:rsid w:val="005175F5"/>
    <w:rsid w:val="0051770C"/>
    <w:rsid w:val="005177F0"/>
    <w:rsid w:val="0051788C"/>
    <w:rsid w:val="00517BFB"/>
    <w:rsid w:val="00517F20"/>
    <w:rsid w:val="0052020D"/>
    <w:rsid w:val="00520553"/>
    <w:rsid w:val="00520BDC"/>
    <w:rsid w:val="005211C5"/>
    <w:rsid w:val="005213A4"/>
    <w:rsid w:val="005214E4"/>
    <w:rsid w:val="005216BB"/>
    <w:rsid w:val="00521DF3"/>
    <w:rsid w:val="0052242E"/>
    <w:rsid w:val="00522451"/>
    <w:rsid w:val="00522B76"/>
    <w:rsid w:val="00523466"/>
    <w:rsid w:val="00523BBB"/>
    <w:rsid w:val="00523CE9"/>
    <w:rsid w:val="00523DE7"/>
    <w:rsid w:val="00523E22"/>
    <w:rsid w:val="00523E40"/>
    <w:rsid w:val="00524016"/>
    <w:rsid w:val="0052402F"/>
    <w:rsid w:val="005241B0"/>
    <w:rsid w:val="00524202"/>
    <w:rsid w:val="0052438A"/>
    <w:rsid w:val="005245FA"/>
    <w:rsid w:val="00524AD6"/>
    <w:rsid w:val="00524E68"/>
    <w:rsid w:val="00524F23"/>
    <w:rsid w:val="00524F5D"/>
    <w:rsid w:val="005256AF"/>
    <w:rsid w:val="005256D0"/>
    <w:rsid w:val="00525733"/>
    <w:rsid w:val="00525CC3"/>
    <w:rsid w:val="005261F3"/>
    <w:rsid w:val="0052694E"/>
    <w:rsid w:val="00526AE2"/>
    <w:rsid w:val="00526EAC"/>
    <w:rsid w:val="00527159"/>
    <w:rsid w:val="00527246"/>
    <w:rsid w:val="00527456"/>
    <w:rsid w:val="0052791A"/>
    <w:rsid w:val="00527CE1"/>
    <w:rsid w:val="005304BA"/>
    <w:rsid w:val="005305AC"/>
    <w:rsid w:val="00530803"/>
    <w:rsid w:val="00530A54"/>
    <w:rsid w:val="00530D1E"/>
    <w:rsid w:val="00530E7C"/>
    <w:rsid w:val="00531392"/>
    <w:rsid w:val="0053189E"/>
    <w:rsid w:val="00531B0D"/>
    <w:rsid w:val="00531BAB"/>
    <w:rsid w:val="0053224A"/>
    <w:rsid w:val="005322C4"/>
    <w:rsid w:val="005322F4"/>
    <w:rsid w:val="005323F5"/>
    <w:rsid w:val="00532425"/>
    <w:rsid w:val="00532431"/>
    <w:rsid w:val="0053275E"/>
    <w:rsid w:val="0053323A"/>
    <w:rsid w:val="00533262"/>
    <w:rsid w:val="00533324"/>
    <w:rsid w:val="0053347C"/>
    <w:rsid w:val="0053355A"/>
    <w:rsid w:val="005336B4"/>
    <w:rsid w:val="00533740"/>
    <w:rsid w:val="00533D40"/>
    <w:rsid w:val="00533ECD"/>
    <w:rsid w:val="00533F97"/>
    <w:rsid w:val="005341F2"/>
    <w:rsid w:val="005342E3"/>
    <w:rsid w:val="00534440"/>
    <w:rsid w:val="00534791"/>
    <w:rsid w:val="00534C27"/>
    <w:rsid w:val="0053550F"/>
    <w:rsid w:val="00535511"/>
    <w:rsid w:val="00535A91"/>
    <w:rsid w:val="00535CEE"/>
    <w:rsid w:val="00535E81"/>
    <w:rsid w:val="00535F8B"/>
    <w:rsid w:val="00536228"/>
    <w:rsid w:val="005363E9"/>
    <w:rsid w:val="005364A9"/>
    <w:rsid w:val="00537185"/>
    <w:rsid w:val="005371D8"/>
    <w:rsid w:val="0053732C"/>
    <w:rsid w:val="00537470"/>
    <w:rsid w:val="00537547"/>
    <w:rsid w:val="005375BB"/>
    <w:rsid w:val="00537770"/>
    <w:rsid w:val="005378D5"/>
    <w:rsid w:val="005378EC"/>
    <w:rsid w:val="005378F8"/>
    <w:rsid w:val="00537CD8"/>
    <w:rsid w:val="0053BC5D"/>
    <w:rsid w:val="00540040"/>
    <w:rsid w:val="00540122"/>
    <w:rsid w:val="0054016E"/>
    <w:rsid w:val="00540297"/>
    <w:rsid w:val="00540CBE"/>
    <w:rsid w:val="0054118F"/>
    <w:rsid w:val="00541A83"/>
    <w:rsid w:val="00541DB0"/>
    <w:rsid w:val="00541FAB"/>
    <w:rsid w:val="00542219"/>
    <w:rsid w:val="00542324"/>
    <w:rsid w:val="0054267B"/>
    <w:rsid w:val="00542895"/>
    <w:rsid w:val="0054289F"/>
    <w:rsid w:val="005429DA"/>
    <w:rsid w:val="00542D92"/>
    <w:rsid w:val="00542E3F"/>
    <w:rsid w:val="005431E7"/>
    <w:rsid w:val="0054349E"/>
    <w:rsid w:val="00543737"/>
    <w:rsid w:val="00543873"/>
    <w:rsid w:val="005438FD"/>
    <w:rsid w:val="00543A96"/>
    <w:rsid w:val="00543D73"/>
    <w:rsid w:val="00543DFE"/>
    <w:rsid w:val="00544576"/>
    <w:rsid w:val="005446B9"/>
    <w:rsid w:val="00544776"/>
    <w:rsid w:val="00544AB7"/>
    <w:rsid w:val="00545159"/>
    <w:rsid w:val="005452F8"/>
    <w:rsid w:val="00545667"/>
    <w:rsid w:val="00545752"/>
    <w:rsid w:val="005459B3"/>
    <w:rsid w:val="00545AFC"/>
    <w:rsid w:val="00546264"/>
    <w:rsid w:val="005462BD"/>
    <w:rsid w:val="005462BF"/>
    <w:rsid w:val="00546C58"/>
    <w:rsid w:val="00546E6D"/>
    <w:rsid w:val="00546FAE"/>
    <w:rsid w:val="00547037"/>
    <w:rsid w:val="005470E3"/>
    <w:rsid w:val="00547425"/>
    <w:rsid w:val="005474EB"/>
    <w:rsid w:val="00547613"/>
    <w:rsid w:val="00547943"/>
    <w:rsid w:val="00547A1B"/>
    <w:rsid w:val="00547E2E"/>
    <w:rsid w:val="00547F66"/>
    <w:rsid w:val="005502A2"/>
    <w:rsid w:val="00550633"/>
    <w:rsid w:val="00550947"/>
    <w:rsid w:val="00550F63"/>
    <w:rsid w:val="00550FD8"/>
    <w:rsid w:val="005511E9"/>
    <w:rsid w:val="005515D7"/>
    <w:rsid w:val="005515EC"/>
    <w:rsid w:val="00552314"/>
    <w:rsid w:val="00552356"/>
    <w:rsid w:val="005525F3"/>
    <w:rsid w:val="00552735"/>
    <w:rsid w:val="0055303F"/>
    <w:rsid w:val="00553478"/>
    <w:rsid w:val="00553491"/>
    <w:rsid w:val="00553647"/>
    <w:rsid w:val="005536D7"/>
    <w:rsid w:val="00553829"/>
    <w:rsid w:val="00553A61"/>
    <w:rsid w:val="00553DA6"/>
    <w:rsid w:val="00553DBC"/>
    <w:rsid w:val="005540BE"/>
    <w:rsid w:val="005545A7"/>
    <w:rsid w:val="00554B5A"/>
    <w:rsid w:val="00554D5D"/>
    <w:rsid w:val="00554D7E"/>
    <w:rsid w:val="00554FE0"/>
    <w:rsid w:val="005550ED"/>
    <w:rsid w:val="00555521"/>
    <w:rsid w:val="00555AB5"/>
    <w:rsid w:val="005560E3"/>
    <w:rsid w:val="0055618E"/>
    <w:rsid w:val="005561D1"/>
    <w:rsid w:val="005564C4"/>
    <w:rsid w:val="00556834"/>
    <w:rsid w:val="00556852"/>
    <w:rsid w:val="005569E4"/>
    <w:rsid w:val="00556B5C"/>
    <w:rsid w:val="00556CF8"/>
    <w:rsid w:val="005571C9"/>
    <w:rsid w:val="005571E3"/>
    <w:rsid w:val="00557200"/>
    <w:rsid w:val="005576DD"/>
    <w:rsid w:val="00557994"/>
    <w:rsid w:val="00557EC3"/>
    <w:rsid w:val="00557FBA"/>
    <w:rsid w:val="0056014C"/>
    <w:rsid w:val="00560441"/>
    <w:rsid w:val="005604B5"/>
    <w:rsid w:val="005605DF"/>
    <w:rsid w:val="005608A2"/>
    <w:rsid w:val="00560ADD"/>
    <w:rsid w:val="00560CFA"/>
    <w:rsid w:val="00560D86"/>
    <w:rsid w:val="00560E07"/>
    <w:rsid w:val="005612EA"/>
    <w:rsid w:val="0056152A"/>
    <w:rsid w:val="0056157E"/>
    <w:rsid w:val="0056158C"/>
    <w:rsid w:val="00561943"/>
    <w:rsid w:val="00561D9C"/>
    <w:rsid w:val="005621E7"/>
    <w:rsid w:val="00562489"/>
    <w:rsid w:val="00562950"/>
    <w:rsid w:val="005629F7"/>
    <w:rsid w:val="00562A29"/>
    <w:rsid w:val="00562E73"/>
    <w:rsid w:val="00563B6E"/>
    <w:rsid w:val="00563D46"/>
    <w:rsid w:val="00564299"/>
    <w:rsid w:val="0056488E"/>
    <w:rsid w:val="00564A74"/>
    <w:rsid w:val="00565009"/>
    <w:rsid w:val="005651F2"/>
    <w:rsid w:val="0056558A"/>
    <w:rsid w:val="0056560E"/>
    <w:rsid w:val="005657E3"/>
    <w:rsid w:val="0056605C"/>
    <w:rsid w:val="0056625E"/>
    <w:rsid w:val="0056648A"/>
    <w:rsid w:val="00566588"/>
    <w:rsid w:val="005667A4"/>
    <w:rsid w:val="00566D2E"/>
    <w:rsid w:val="00566E41"/>
    <w:rsid w:val="005674D4"/>
    <w:rsid w:val="0056767A"/>
    <w:rsid w:val="00567848"/>
    <w:rsid w:val="00567903"/>
    <w:rsid w:val="00567A34"/>
    <w:rsid w:val="00567B29"/>
    <w:rsid w:val="00567C47"/>
    <w:rsid w:val="00567D82"/>
    <w:rsid w:val="00567E3A"/>
    <w:rsid w:val="00567F45"/>
    <w:rsid w:val="005700B0"/>
    <w:rsid w:val="00570C53"/>
    <w:rsid w:val="00570FF3"/>
    <w:rsid w:val="0057117E"/>
    <w:rsid w:val="00571944"/>
    <w:rsid w:val="0057195C"/>
    <w:rsid w:val="00571A55"/>
    <w:rsid w:val="00571BE3"/>
    <w:rsid w:val="005727BE"/>
    <w:rsid w:val="005728F2"/>
    <w:rsid w:val="00572C91"/>
    <w:rsid w:val="005732C2"/>
    <w:rsid w:val="0057394C"/>
    <w:rsid w:val="00573C08"/>
    <w:rsid w:val="00574740"/>
    <w:rsid w:val="00574913"/>
    <w:rsid w:val="00574BBA"/>
    <w:rsid w:val="00574DA8"/>
    <w:rsid w:val="00575638"/>
    <w:rsid w:val="0057569D"/>
    <w:rsid w:val="005760DA"/>
    <w:rsid w:val="005764B0"/>
    <w:rsid w:val="00576771"/>
    <w:rsid w:val="0057730F"/>
    <w:rsid w:val="005779B8"/>
    <w:rsid w:val="00577B15"/>
    <w:rsid w:val="00577F7F"/>
    <w:rsid w:val="00580109"/>
    <w:rsid w:val="00580385"/>
    <w:rsid w:val="0058088F"/>
    <w:rsid w:val="00581433"/>
    <w:rsid w:val="00581D3C"/>
    <w:rsid w:val="00581EDE"/>
    <w:rsid w:val="00582070"/>
    <w:rsid w:val="00582207"/>
    <w:rsid w:val="0058224A"/>
    <w:rsid w:val="0058252E"/>
    <w:rsid w:val="005825CD"/>
    <w:rsid w:val="00582979"/>
    <w:rsid w:val="00582B1F"/>
    <w:rsid w:val="00582BE6"/>
    <w:rsid w:val="00582ECD"/>
    <w:rsid w:val="005832D0"/>
    <w:rsid w:val="005833F5"/>
    <w:rsid w:val="00583A0A"/>
    <w:rsid w:val="00583AE6"/>
    <w:rsid w:val="00583E84"/>
    <w:rsid w:val="0058415A"/>
    <w:rsid w:val="005842B3"/>
    <w:rsid w:val="005846E1"/>
    <w:rsid w:val="0058479F"/>
    <w:rsid w:val="00584AAD"/>
    <w:rsid w:val="00584B21"/>
    <w:rsid w:val="00584C2D"/>
    <w:rsid w:val="00584C46"/>
    <w:rsid w:val="0058523E"/>
    <w:rsid w:val="005853F1"/>
    <w:rsid w:val="00585996"/>
    <w:rsid w:val="00585ADC"/>
    <w:rsid w:val="00585B26"/>
    <w:rsid w:val="00585C99"/>
    <w:rsid w:val="00585DC6"/>
    <w:rsid w:val="00585E01"/>
    <w:rsid w:val="0058622D"/>
    <w:rsid w:val="00586447"/>
    <w:rsid w:val="0058665E"/>
    <w:rsid w:val="005866C6"/>
    <w:rsid w:val="0058688F"/>
    <w:rsid w:val="00586936"/>
    <w:rsid w:val="00586C00"/>
    <w:rsid w:val="00586C71"/>
    <w:rsid w:val="0058722F"/>
    <w:rsid w:val="0058723C"/>
    <w:rsid w:val="005872DC"/>
    <w:rsid w:val="0058738D"/>
    <w:rsid w:val="00587627"/>
    <w:rsid w:val="00587907"/>
    <w:rsid w:val="00587A13"/>
    <w:rsid w:val="00587BD0"/>
    <w:rsid w:val="005902FA"/>
    <w:rsid w:val="0059043A"/>
    <w:rsid w:val="00590929"/>
    <w:rsid w:val="00590A3D"/>
    <w:rsid w:val="00590A9B"/>
    <w:rsid w:val="00590CE4"/>
    <w:rsid w:val="00590F12"/>
    <w:rsid w:val="00590F6F"/>
    <w:rsid w:val="00591197"/>
    <w:rsid w:val="005911B2"/>
    <w:rsid w:val="0059168C"/>
    <w:rsid w:val="0059179A"/>
    <w:rsid w:val="005917C6"/>
    <w:rsid w:val="0059205B"/>
    <w:rsid w:val="00592438"/>
    <w:rsid w:val="00592FC9"/>
    <w:rsid w:val="00593880"/>
    <w:rsid w:val="00593DC4"/>
    <w:rsid w:val="00593EAB"/>
    <w:rsid w:val="00593EC1"/>
    <w:rsid w:val="00593EC6"/>
    <w:rsid w:val="00594726"/>
    <w:rsid w:val="00594AA3"/>
    <w:rsid w:val="00594D0C"/>
    <w:rsid w:val="00594F95"/>
    <w:rsid w:val="0059531F"/>
    <w:rsid w:val="005958C9"/>
    <w:rsid w:val="00595A98"/>
    <w:rsid w:val="005962D7"/>
    <w:rsid w:val="005964D2"/>
    <w:rsid w:val="00596692"/>
    <w:rsid w:val="00596850"/>
    <w:rsid w:val="00596873"/>
    <w:rsid w:val="0059690E"/>
    <w:rsid w:val="00596A31"/>
    <w:rsid w:val="00596C9D"/>
    <w:rsid w:val="00596CB4"/>
    <w:rsid w:val="00596EE7"/>
    <w:rsid w:val="00596FEE"/>
    <w:rsid w:val="0059762B"/>
    <w:rsid w:val="00597932"/>
    <w:rsid w:val="00597BCF"/>
    <w:rsid w:val="00597C6D"/>
    <w:rsid w:val="00597D90"/>
    <w:rsid w:val="00597DC8"/>
    <w:rsid w:val="00597E86"/>
    <w:rsid w:val="005A0333"/>
    <w:rsid w:val="005A03CE"/>
    <w:rsid w:val="005A048F"/>
    <w:rsid w:val="005A0779"/>
    <w:rsid w:val="005A07C6"/>
    <w:rsid w:val="005A07F8"/>
    <w:rsid w:val="005A0A3E"/>
    <w:rsid w:val="005A1006"/>
    <w:rsid w:val="005A192B"/>
    <w:rsid w:val="005A19FE"/>
    <w:rsid w:val="005A1BD7"/>
    <w:rsid w:val="005A1D97"/>
    <w:rsid w:val="005A1E4D"/>
    <w:rsid w:val="005A1F71"/>
    <w:rsid w:val="005A204A"/>
    <w:rsid w:val="005A2275"/>
    <w:rsid w:val="005A235C"/>
    <w:rsid w:val="005A2731"/>
    <w:rsid w:val="005A27DC"/>
    <w:rsid w:val="005A2B97"/>
    <w:rsid w:val="005A2BF8"/>
    <w:rsid w:val="005A2CFA"/>
    <w:rsid w:val="005A2F9D"/>
    <w:rsid w:val="005A3348"/>
    <w:rsid w:val="005A33F9"/>
    <w:rsid w:val="005A3BCB"/>
    <w:rsid w:val="005A3C3C"/>
    <w:rsid w:val="005A3CFB"/>
    <w:rsid w:val="005A3E96"/>
    <w:rsid w:val="005A451D"/>
    <w:rsid w:val="005A4A32"/>
    <w:rsid w:val="005A4A58"/>
    <w:rsid w:val="005A4CBE"/>
    <w:rsid w:val="005A4FAE"/>
    <w:rsid w:val="005A568F"/>
    <w:rsid w:val="005A5866"/>
    <w:rsid w:val="005A5B15"/>
    <w:rsid w:val="005A60CE"/>
    <w:rsid w:val="005A6AB3"/>
    <w:rsid w:val="005A6C4B"/>
    <w:rsid w:val="005A6C5B"/>
    <w:rsid w:val="005A6E0E"/>
    <w:rsid w:val="005A6E5B"/>
    <w:rsid w:val="005A6EA6"/>
    <w:rsid w:val="005A7082"/>
    <w:rsid w:val="005A7193"/>
    <w:rsid w:val="005A7627"/>
    <w:rsid w:val="005A7B79"/>
    <w:rsid w:val="005A7C53"/>
    <w:rsid w:val="005A7CE9"/>
    <w:rsid w:val="005A7F19"/>
    <w:rsid w:val="005B042F"/>
    <w:rsid w:val="005B05BB"/>
    <w:rsid w:val="005B076E"/>
    <w:rsid w:val="005B096C"/>
    <w:rsid w:val="005B098D"/>
    <w:rsid w:val="005B0DB9"/>
    <w:rsid w:val="005B0E29"/>
    <w:rsid w:val="005B13CE"/>
    <w:rsid w:val="005B1E0B"/>
    <w:rsid w:val="005B2037"/>
    <w:rsid w:val="005B2264"/>
    <w:rsid w:val="005B264C"/>
    <w:rsid w:val="005B28F0"/>
    <w:rsid w:val="005B2948"/>
    <w:rsid w:val="005B2A36"/>
    <w:rsid w:val="005B2B3B"/>
    <w:rsid w:val="005B305B"/>
    <w:rsid w:val="005B3169"/>
    <w:rsid w:val="005B3664"/>
    <w:rsid w:val="005B372F"/>
    <w:rsid w:val="005B39EA"/>
    <w:rsid w:val="005B3AEC"/>
    <w:rsid w:val="005B4432"/>
    <w:rsid w:val="005B4896"/>
    <w:rsid w:val="005B4DCA"/>
    <w:rsid w:val="005B53C0"/>
    <w:rsid w:val="005B55B2"/>
    <w:rsid w:val="005B5BFA"/>
    <w:rsid w:val="005B5CF0"/>
    <w:rsid w:val="005B5F07"/>
    <w:rsid w:val="005B61A6"/>
    <w:rsid w:val="005B627D"/>
    <w:rsid w:val="005B650D"/>
    <w:rsid w:val="005B660F"/>
    <w:rsid w:val="005B66A2"/>
    <w:rsid w:val="005B6A5B"/>
    <w:rsid w:val="005B6A81"/>
    <w:rsid w:val="005B6CC2"/>
    <w:rsid w:val="005B6E25"/>
    <w:rsid w:val="005B6E88"/>
    <w:rsid w:val="005B6EA0"/>
    <w:rsid w:val="005B6FAE"/>
    <w:rsid w:val="005B70AE"/>
    <w:rsid w:val="005B7150"/>
    <w:rsid w:val="005B7256"/>
    <w:rsid w:val="005B74BC"/>
    <w:rsid w:val="005B7754"/>
    <w:rsid w:val="005B7886"/>
    <w:rsid w:val="005B7C36"/>
    <w:rsid w:val="005C012A"/>
    <w:rsid w:val="005C0317"/>
    <w:rsid w:val="005C0D1C"/>
    <w:rsid w:val="005C1152"/>
    <w:rsid w:val="005C131E"/>
    <w:rsid w:val="005C14CC"/>
    <w:rsid w:val="005C1846"/>
    <w:rsid w:val="005C1B9E"/>
    <w:rsid w:val="005C1CE9"/>
    <w:rsid w:val="005C29D6"/>
    <w:rsid w:val="005C2E2D"/>
    <w:rsid w:val="005C2F0F"/>
    <w:rsid w:val="005C3847"/>
    <w:rsid w:val="005C3BA1"/>
    <w:rsid w:val="005C3BCE"/>
    <w:rsid w:val="005C3CFD"/>
    <w:rsid w:val="005C43FB"/>
    <w:rsid w:val="005C44E2"/>
    <w:rsid w:val="005C468E"/>
    <w:rsid w:val="005C4D07"/>
    <w:rsid w:val="005C4F52"/>
    <w:rsid w:val="005C5196"/>
    <w:rsid w:val="005C536B"/>
    <w:rsid w:val="005C59EC"/>
    <w:rsid w:val="005C5B74"/>
    <w:rsid w:val="005C5D71"/>
    <w:rsid w:val="005C6011"/>
    <w:rsid w:val="005C605E"/>
    <w:rsid w:val="005C6186"/>
    <w:rsid w:val="005C6592"/>
    <w:rsid w:val="005C65A2"/>
    <w:rsid w:val="005C67B1"/>
    <w:rsid w:val="005C692D"/>
    <w:rsid w:val="005C6C58"/>
    <w:rsid w:val="005C6E3A"/>
    <w:rsid w:val="005C7736"/>
    <w:rsid w:val="005C77BF"/>
    <w:rsid w:val="005C7AF0"/>
    <w:rsid w:val="005C7B2A"/>
    <w:rsid w:val="005C7C53"/>
    <w:rsid w:val="005C7EC7"/>
    <w:rsid w:val="005D0098"/>
    <w:rsid w:val="005D0C2F"/>
    <w:rsid w:val="005D0E8D"/>
    <w:rsid w:val="005D1358"/>
    <w:rsid w:val="005D150C"/>
    <w:rsid w:val="005D191C"/>
    <w:rsid w:val="005D1CDD"/>
    <w:rsid w:val="005D1D5D"/>
    <w:rsid w:val="005D1DD5"/>
    <w:rsid w:val="005D1DD7"/>
    <w:rsid w:val="005D1EAA"/>
    <w:rsid w:val="005D1FC1"/>
    <w:rsid w:val="005D21FF"/>
    <w:rsid w:val="005D2529"/>
    <w:rsid w:val="005D260F"/>
    <w:rsid w:val="005D2788"/>
    <w:rsid w:val="005D2E8D"/>
    <w:rsid w:val="005D3007"/>
    <w:rsid w:val="005D321D"/>
    <w:rsid w:val="005D380A"/>
    <w:rsid w:val="005D3A92"/>
    <w:rsid w:val="005D3CE8"/>
    <w:rsid w:val="005D43D0"/>
    <w:rsid w:val="005D47AC"/>
    <w:rsid w:val="005D4847"/>
    <w:rsid w:val="005D48D6"/>
    <w:rsid w:val="005D4A95"/>
    <w:rsid w:val="005D4CA2"/>
    <w:rsid w:val="005D4D09"/>
    <w:rsid w:val="005D5020"/>
    <w:rsid w:val="005D509D"/>
    <w:rsid w:val="005D561D"/>
    <w:rsid w:val="005D57FA"/>
    <w:rsid w:val="005D5AA6"/>
    <w:rsid w:val="005D5FB4"/>
    <w:rsid w:val="005D6068"/>
    <w:rsid w:val="005D6323"/>
    <w:rsid w:val="005D6CC8"/>
    <w:rsid w:val="005D6EF1"/>
    <w:rsid w:val="005D742E"/>
    <w:rsid w:val="005D7B75"/>
    <w:rsid w:val="005D7CE1"/>
    <w:rsid w:val="005D7D52"/>
    <w:rsid w:val="005D7E44"/>
    <w:rsid w:val="005D7FB8"/>
    <w:rsid w:val="005E00C6"/>
    <w:rsid w:val="005E020E"/>
    <w:rsid w:val="005E05E6"/>
    <w:rsid w:val="005E0B3C"/>
    <w:rsid w:val="005E0C27"/>
    <w:rsid w:val="005E0F9F"/>
    <w:rsid w:val="005E1131"/>
    <w:rsid w:val="005E136D"/>
    <w:rsid w:val="005E149D"/>
    <w:rsid w:val="005E17E0"/>
    <w:rsid w:val="005E1C6F"/>
    <w:rsid w:val="005E1D5A"/>
    <w:rsid w:val="005E1E9A"/>
    <w:rsid w:val="005E24A5"/>
    <w:rsid w:val="005E24D7"/>
    <w:rsid w:val="005E2557"/>
    <w:rsid w:val="005E2D9A"/>
    <w:rsid w:val="005E2FCF"/>
    <w:rsid w:val="005E324F"/>
    <w:rsid w:val="005E328F"/>
    <w:rsid w:val="005E32B0"/>
    <w:rsid w:val="005E331E"/>
    <w:rsid w:val="005E3556"/>
    <w:rsid w:val="005E3A74"/>
    <w:rsid w:val="005E3C82"/>
    <w:rsid w:val="005E4271"/>
    <w:rsid w:val="005E428B"/>
    <w:rsid w:val="005E4322"/>
    <w:rsid w:val="005E433D"/>
    <w:rsid w:val="005E58F8"/>
    <w:rsid w:val="005E5A60"/>
    <w:rsid w:val="005E5F64"/>
    <w:rsid w:val="005E606F"/>
    <w:rsid w:val="005E61DB"/>
    <w:rsid w:val="005E6BA2"/>
    <w:rsid w:val="005E7B72"/>
    <w:rsid w:val="005E7D92"/>
    <w:rsid w:val="005E7ECD"/>
    <w:rsid w:val="005E7F1C"/>
    <w:rsid w:val="005F0202"/>
    <w:rsid w:val="005F0F8B"/>
    <w:rsid w:val="005F0FE5"/>
    <w:rsid w:val="005F1253"/>
    <w:rsid w:val="005F1690"/>
    <w:rsid w:val="005F16CD"/>
    <w:rsid w:val="005F1777"/>
    <w:rsid w:val="005F1AC9"/>
    <w:rsid w:val="005F1C8B"/>
    <w:rsid w:val="005F1C8C"/>
    <w:rsid w:val="005F1CC0"/>
    <w:rsid w:val="005F1E72"/>
    <w:rsid w:val="005F240F"/>
    <w:rsid w:val="005F2862"/>
    <w:rsid w:val="005F2AB2"/>
    <w:rsid w:val="005F2D07"/>
    <w:rsid w:val="005F3769"/>
    <w:rsid w:val="005F382A"/>
    <w:rsid w:val="005F39B3"/>
    <w:rsid w:val="005F3A0C"/>
    <w:rsid w:val="005F3AE5"/>
    <w:rsid w:val="005F3B15"/>
    <w:rsid w:val="005F3D0A"/>
    <w:rsid w:val="005F3D68"/>
    <w:rsid w:val="005F3FE4"/>
    <w:rsid w:val="005F4328"/>
    <w:rsid w:val="005F4561"/>
    <w:rsid w:val="005F4754"/>
    <w:rsid w:val="005F497D"/>
    <w:rsid w:val="005F4E32"/>
    <w:rsid w:val="005F5051"/>
    <w:rsid w:val="005F50CC"/>
    <w:rsid w:val="005F5317"/>
    <w:rsid w:val="005F540E"/>
    <w:rsid w:val="005F5A5B"/>
    <w:rsid w:val="005F5CBC"/>
    <w:rsid w:val="005F5FA8"/>
    <w:rsid w:val="005F6288"/>
    <w:rsid w:val="005F6456"/>
    <w:rsid w:val="005F685F"/>
    <w:rsid w:val="005F691A"/>
    <w:rsid w:val="005F6AF4"/>
    <w:rsid w:val="005F6BB5"/>
    <w:rsid w:val="005F6D03"/>
    <w:rsid w:val="005F706A"/>
    <w:rsid w:val="005F710E"/>
    <w:rsid w:val="005F74DE"/>
    <w:rsid w:val="005F77AC"/>
    <w:rsid w:val="005F77B5"/>
    <w:rsid w:val="005F7BE6"/>
    <w:rsid w:val="005F7DB3"/>
    <w:rsid w:val="005FB3E8"/>
    <w:rsid w:val="006000CB"/>
    <w:rsid w:val="00600276"/>
    <w:rsid w:val="00600495"/>
    <w:rsid w:val="00600CA7"/>
    <w:rsid w:val="006010CE"/>
    <w:rsid w:val="0060127A"/>
    <w:rsid w:val="006015B0"/>
    <w:rsid w:val="00601831"/>
    <w:rsid w:val="00601832"/>
    <w:rsid w:val="00601FB5"/>
    <w:rsid w:val="00602898"/>
    <w:rsid w:val="00603049"/>
    <w:rsid w:val="006034BF"/>
    <w:rsid w:val="00603786"/>
    <w:rsid w:val="00603A83"/>
    <w:rsid w:val="00603DDA"/>
    <w:rsid w:val="006040B8"/>
    <w:rsid w:val="0060500C"/>
    <w:rsid w:val="006058D0"/>
    <w:rsid w:val="00605BCF"/>
    <w:rsid w:val="00605C97"/>
    <w:rsid w:val="00605FDF"/>
    <w:rsid w:val="00606906"/>
    <w:rsid w:val="00606963"/>
    <w:rsid w:val="00606A32"/>
    <w:rsid w:val="00606C42"/>
    <w:rsid w:val="00606DE6"/>
    <w:rsid w:val="006071DC"/>
    <w:rsid w:val="006071FF"/>
    <w:rsid w:val="0060745B"/>
    <w:rsid w:val="006075E0"/>
    <w:rsid w:val="00607CA1"/>
    <w:rsid w:val="00607DD9"/>
    <w:rsid w:val="00607F70"/>
    <w:rsid w:val="006101FC"/>
    <w:rsid w:val="00610293"/>
    <w:rsid w:val="006103BC"/>
    <w:rsid w:val="006103D2"/>
    <w:rsid w:val="00610522"/>
    <w:rsid w:val="00610546"/>
    <w:rsid w:val="00610579"/>
    <w:rsid w:val="006106D6"/>
    <w:rsid w:val="00610962"/>
    <w:rsid w:val="00610D85"/>
    <w:rsid w:val="00611312"/>
    <w:rsid w:val="00611327"/>
    <w:rsid w:val="006113E1"/>
    <w:rsid w:val="00611645"/>
    <w:rsid w:val="00611CDE"/>
    <w:rsid w:val="00611D4F"/>
    <w:rsid w:val="00611FA0"/>
    <w:rsid w:val="00611FFE"/>
    <w:rsid w:val="00612503"/>
    <w:rsid w:val="00612663"/>
    <w:rsid w:val="00612ED2"/>
    <w:rsid w:val="006130DD"/>
    <w:rsid w:val="0061316C"/>
    <w:rsid w:val="006139B9"/>
    <w:rsid w:val="00613BA5"/>
    <w:rsid w:val="00613C51"/>
    <w:rsid w:val="006142EB"/>
    <w:rsid w:val="00614436"/>
    <w:rsid w:val="00614BE0"/>
    <w:rsid w:val="00614F77"/>
    <w:rsid w:val="00614FEB"/>
    <w:rsid w:val="00615670"/>
    <w:rsid w:val="006159AD"/>
    <w:rsid w:val="00615CF6"/>
    <w:rsid w:val="00615ECD"/>
    <w:rsid w:val="00615EEE"/>
    <w:rsid w:val="006160C9"/>
    <w:rsid w:val="006160EC"/>
    <w:rsid w:val="006161E0"/>
    <w:rsid w:val="006161E8"/>
    <w:rsid w:val="00616372"/>
    <w:rsid w:val="00616DC8"/>
    <w:rsid w:val="00617257"/>
    <w:rsid w:val="00617698"/>
    <w:rsid w:val="00617F77"/>
    <w:rsid w:val="0062030C"/>
    <w:rsid w:val="00620311"/>
    <w:rsid w:val="00620C1A"/>
    <w:rsid w:val="00620E32"/>
    <w:rsid w:val="00620E3F"/>
    <w:rsid w:val="00621036"/>
    <w:rsid w:val="0062128F"/>
    <w:rsid w:val="0062134D"/>
    <w:rsid w:val="0062148C"/>
    <w:rsid w:val="006218F2"/>
    <w:rsid w:val="006219C6"/>
    <w:rsid w:val="00621A61"/>
    <w:rsid w:val="00621BAE"/>
    <w:rsid w:val="00621E29"/>
    <w:rsid w:val="00622161"/>
    <w:rsid w:val="006221BC"/>
    <w:rsid w:val="00622248"/>
    <w:rsid w:val="00622558"/>
    <w:rsid w:val="006225A1"/>
    <w:rsid w:val="00622BEA"/>
    <w:rsid w:val="00622E36"/>
    <w:rsid w:val="00623535"/>
    <w:rsid w:val="0062370A"/>
    <w:rsid w:val="00623770"/>
    <w:rsid w:val="006237B2"/>
    <w:rsid w:val="00623933"/>
    <w:rsid w:val="006239DB"/>
    <w:rsid w:val="00623A09"/>
    <w:rsid w:val="00623A5C"/>
    <w:rsid w:val="00623B54"/>
    <w:rsid w:val="00623BD5"/>
    <w:rsid w:val="00624401"/>
    <w:rsid w:val="00624548"/>
    <w:rsid w:val="006245C4"/>
    <w:rsid w:val="006246F2"/>
    <w:rsid w:val="00624B40"/>
    <w:rsid w:val="00624D0C"/>
    <w:rsid w:val="00624EC1"/>
    <w:rsid w:val="006252CC"/>
    <w:rsid w:val="0062536F"/>
    <w:rsid w:val="00625AB1"/>
    <w:rsid w:val="00625E39"/>
    <w:rsid w:val="00626079"/>
    <w:rsid w:val="00626167"/>
    <w:rsid w:val="00626316"/>
    <w:rsid w:val="00626362"/>
    <w:rsid w:val="00626619"/>
    <w:rsid w:val="006267E6"/>
    <w:rsid w:val="006268AB"/>
    <w:rsid w:val="00626BCD"/>
    <w:rsid w:val="00626E58"/>
    <w:rsid w:val="00627089"/>
    <w:rsid w:val="006273DD"/>
    <w:rsid w:val="00627447"/>
    <w:rsid w:val="00627C82"/>
    <w:rsid w:val="00630187"/>
    <w:rsid w:val="0063056C"/>
    <w:rsid w:val="0063066C"/>
    <w:rsid w:val="0063099F"/>
    <w:rsid w:val="00630E57"/>
    <w:rsid w:val="006311DF"/>
    <w:rsid w:val="00631454"/>
    <w:rsid w:val="00631649"/>
    <w:rsid w:val="00631872"/>
    <w:rsid w:val="00631980"/>
    <w:rsid w:val="00631C6F"/>
    <w:rsid w:val="00631F1B"/>
    <w:rsid w:val="0063203B"/>
    <w:rsid w:val="0063238A"/>
    <w:rsid w:val="00632428"/>
    <w:rsid w:val="00632643"/>
    <w:rsid w:val="00632772"/>
    <w:rsid w:val="006331F0"/>
    <w:rsid w:val="0063325E"/>
    <w:rsid w:val="006333C4"/>
    <w:rsid w:val="00633ADD"/>
    <w:rsid w:val="00633DAE"/>
    <w:rsid w:val="00633EEB"/>
    <w:rsid w:val="00633FF2"/>
    <w:rsid w:val="00634617"/>
    <w:rsid w:val="0063469D"/>
    <w:rsid w:val="006348C8"/>
    <w:rsid w:val="00634A2F"/>
    <w:rsid w:val="00634FF7"/>
    <w:rsid w:val="0063530C"/>
    <w:rsid w:val="00635533"/>
    <w:rsid w:val="0063556B"/>
    <w:rsid w:val="006359F8"/>
    <w:rsid w:val="00635AC6"/>
    <w:rsid w:val="00636567"/>
    <w:rsid w:val="006365C1"/>
    <w:rsid w:val="0063666C"/>
    <w:rsid w:val="00636839"/>
    <w:rsid w:val="0063689D"/>
    <w:rsid w:val="006369DD"/>
    <w:rsid w:val="00636D4D"/>
    <w:rsid w:val="00637405"/>
    <w:rsid w:val="006375D0"/>
    <w:rsid w:val="00637AD2"/>
    <w:rsid w:val="00637CA0"/>
    <w:rsid w:val="00637FCA"/>
    <w:rsid w:val="0064028C"/>
    <w:rsid w:val="00640BB0"/>
    <w:rsid w:val="00640C89"/>
    <w:rsid w:val="00640D46"/>
    <w:rsid w:val="00640E50"/>
    <w:rsid w:val="00640EDA"/>
    <w:rsid w:val="0064121C"/>
    <w:rsid w:val="006415E3"/>
    <w:rsid w:val="006417C0"/>
    <w:rsid w:val="00641BE3"/>
    <w:rsid w:val="00641C69"/>
    <w:rsid w:val="0064227D"/>
    <w:rsid w:val="00642447"/>
    <w:rsid w:val="00642881"/>
    <w:rsid w:val="00642C66"/>
    <w:rsid w:val="00642CBD"/>
    <w:rsid w:val="00643127"/>
    <w:rsid w:val="006431A0"/>
    <w:rsid w:val="0064396F"/>
    <w:rsid w:val="00643C1B"/>
    <w:rsid w:val="00643E37"/>
    <w:rsid w:val="006441A5"/>
    <w:rsid w:val="00644828"/>
    <w:rsid w:val="00644A7D"/>
    <w:rsid w:val="00644F38"/>
    <w:rsid w:val="006450F6"/>
    <w:rsid w:val="0064560C"/>
    <w:rsid w:val="00645750"/>
    <w:rsid w:val="00645A4A"/>
    <w:rsid w:val="00645CFF"/>
    <w:rsid w:val="00646072"/>
    <w:rsid w:val="006462D1"/>
    <w:rsid w:val="00646A07"/>
    <w:rsid w:val="00646A65"/>
    <w:rsid w:val="00646BA5"/>
    <w:rsid w:val="00646DB0"/>
    <w:rsid w:val="00646F32"/>
    <w:rsid w:val="00646F45"/>
    <w:rsid w:val="00647057"/>
    <w:rsid w:val="0064741C"/>
    <w:rsid w:val="00647541"/>
    <w:rsid w:val="0064797D"/>
    <w:rsid w:val="0064F605"/>
    <w:rsid w:val="0065011E"/>
    <w:rsid w:val="0065106C"/>
    <w:rsid w:val="00651418"/>
    <w:rsid w:val="006519BB"/>
    <w:rsid w:val="00651B3C"/>
    <w:rsid w:val="0065286D"/>
    <w:rsid w:val="00652A59"/>
    <w:rsid w:val="00652D6F"/>
    <w:rsid w:val="00652E42"/>
    <w:rsid w:val="00653451"/>
    <w:rsid w:val="0065358E"/>
    <w:rsid w:val="006535BF"/>
    <w:rsid w:val="00653A90"/>
    <w:rsid w:val="00653E85"/>
    <w:rsid w:val="00653FC6"/>
    <w:rsid w:val="006540DF"/>
    <w:rsid w:val="00654603"/>
    <w:rsid w:val="00654861"/>
    <w:rsid w:val="0065501A"/>
    <w:rsid w:val="006553A9"/>
    <w:rsid w:val="00655695"/>
    <w:rsid w:val="00655FCA"/>
    <w:rsid w:val="006560E9"/>
    <w:rsid w:val="0065643A"/>
    <w:rsid w:val="006565D0"/>
    <w:rsid w:val="0065676A"/>
    <w:rsid w:val="00656806"/>
    <w:rsid w:val="0065686D"/>
    <w:rsid w:val="006569D7"/>
    <w:rsid w:val="00656E0A"/>
    <w:rsid w:val="0065701F"/>
    <w:rsid w:val="006570AB"/>
    <w:rsid w:val="0065722E"/>
    <w:rsid w:val="0065729C"/>
    <w:rsid w:val="0065733E"/>
    <w:rsid w:val="0065759D"/>
    <w:rsid w:val="006576DA"/>
    <w:rsid w:val="00657A28"/>
    <w:rsid w:val="00657AEB"/>
    <w:rsid w:val="00657B31"/>
    <w:rsid w:val="00657C0D"/>
    <w:rsid w:val="00657D1A"/>
    <w:rsid w:val="00657D47"/>
    <w:rsid w:val="00657DCC"/>
    <w:rsid w:val="0066032C"/>
    <w:rsid w:val="006608E1"/>
    <w:rsid w:val="00660BC0"/>
    <w:rsid w:val="00660DB3"/>
    <w:rsid w:val="00660F87"/>
    <w:rsid w:val="006610A3"/>
    <w:rsid w:val="006613B9"/>
    <w:rsid w:val="00661610"/>
    <w:rsid w:val="00661789"/>
    <w:rsid w:val="00661A5B"/>
    <w:rsid w:val="006621EA"/>
    <w:rsid w:val="006622BB"/>
    <w:rsid w:val="006624AA"/>
    <w:rsid w:val="0066280B"/>
    <w:rsid w:val="00662A05"/>
    <w:rsid w:val="00662A0B"/>
    <w:rsid w:val="00662B4A"/>
    <w:rsid w:val="00663164"/>
    <w:rsid w:val="006632DF"/>
    <w:rsid w:val="006633BF"/>
    <w:rsid w:val="00663420"/>
    <w:rsid w:val="00663553"/>
    <w:rsid w:val="006636CC"/>
    <w:rsid w:val="006636DB"/>
    <w:rsid w:val="00663868"/>
    <w:rsid w:val="00663936"/>
    <w:rsid w:val="00663A37"/>
    <w:rsid w:val="00663AB0"/>
    <w:rsid w:val="006645EE"/>
    <w:rsid w:val="00664759"/>
    <w:rsid w:val="006649E5"/>
    <w:rsid w:val="0066575F"/>
    <w:rsid w:val="00665F31"/>
    <w:rsid w:val="00666250"/>
    <w:rsid w:val="006664B5"/>
    <w:rsid w:val="00666982"/>
    <w:rsid w:val="00666CB8"/>
    <w:rsid w:val="00666EEB"/>
    <w:rsid w:val="00666F66"/>
    <w:rsid w:val="00667181"/>
    <w:rsid w:val="00667298"/>
    <w:rsid w:val="0066731B"/>
    <w:rsid w:val="0066736C"/>
    <w:rsid w:val="006673F3"/>
    <w:rsid w:val="006674D6"/>
    <w:rsid w:val="00667594"/>
    <w:rsid w:val="00667B48"/>
    <w:rsid w:val="006701F4"/>
    <w:rsid w:val="00670690"/>
    <w:rsid w:val="0067085E"/>
    <w:rsid w:val="006708EC"/>
    <w:rsid w:val="0067092E"/>
    <w:rsid w:val="00670E04"/>
    <w:rsid w:val="006712DB"/>
    <w:rsid w:val="0067153A"/>
    <w:rsid w:val="006715D1"/>
    <w:rsid w:val="006722A6"/>
    <w:rsid w:val="00672440"/>
    <w:rsid w:val="00672D1B"/>
    <w:rsid w:val="0067323F"/>
    <w:rsid w:val="00673360"/>
    <w:rsid w:val="006733D0"/>
    <w:rsid w:val="006733EF"/>
    <w:rsid w:val="0067358F"/>
    <w:rsid w:val="0067388D"/>
    <w:rsid w:val="00673EBE"/>
    <w:rsid w:val="00674455"/>
    <w:rsid w:val="00674BE5"/>
    <w:rsid w:val="00674F26"/>
    <w:rsid w:val="006751D5"/>
    <w:rsid w:val="006759AF"/>
    <w:rsid w:val="00675C20"/>
    <w:rsid w:val="00675F09"/>
    <w:rsid w:val="006764CC"/>
    <w:rsid w:val="00676A5D"/>
    <w:rsid w:val="00676D60"/>
    <w:rsid w:val="00676FAB"/>
    <w:rsid w:val="006775E8"/>
    <w:rsid w:val="0067769A"/>
    <w:rsid w:val="00677751"/>
    <w:rsid w:val="00677CD2"/>
    <w:rsid w:val="00677EB2"/>
    <w:rsid w:val="00677F97"/>
    <w:rsid w:val="0068025B"/>
    <w:rsid w:val="006803EA"/>
    <w:rsid w:val="00680E2D"/>
    <w:rsid w:val="00680F66"/>
    <w:rsid w:val="00681209"/>
    <w:rsid w:val="0068123B"/>
    <w:rsid w:val="0068130C"/>
    <w:rsid w:val="00681492"/>
    <w:rsid w:val="00681648"/>
    <w:rsid w:val="006819B5"/>
    <w:rsid w:val="0068217A"/>
    <w:rsid w:val="006821A0"/>
    <w:rsid w:val="006824C9"/>
    <w:rsid w:val="00682A28"/>
    <w:rsid w:val="00682B87"/>
    <w:rsid w:val="00682FD1"/>
    <w:rsid w:val="00683814"/>
    <w:rsid w:val="00683CF9"/>
    <w:rsid w:val="006840C5"/>
    <w:rsid w:val="00684857"/>
    <w:rsid w:val="006849FA"/>
    <w:rsid w:val="00684A67"/>
    <w:rsid w:val="00684C8F"/>
    <w:rsid w:val="00684F8A"/>
    <w:rsid w:val="00685686"/>
    <w:rsid w:val="006856CF"/>
    <w:rsid w:val="006857B1"/>
    <w:rsid w:val="00685A2E"/>
    <w:rsid w:val="00685D5C"/>
    <w:rsid w:val="00685D5F"/>
    <w:rsid w:val="006867D8"/>
    <w:rsid w:val="00686839"/>
    <w:rsid w:val="00686975"/>
    <w:rsid w:val="00686D34"/>
    <w:rsid w:val="0068716B"/>
    <w:rsid w:val="0068772F"/>
    <w:rsid w:val="00687A54"/>
    <w:rsid w:val="00687FD0"/>
    <w:rsid w:val="00690696"/>
    <w:rsid w:val="00690978"/>
    <w:rsid w:val="0069098F"/>
    <w:rsid w:val="00690A98"/>
    <w:rsid w:val="00691485"/>
    <w:rsid w:val="0069169D"/>
    <w:rsid w:val="006919CA"/>
    <w:rsid w:val="00691D94"/>
    <w:rsid w:val="006922D7"/>
    <w:rsid w:val="00692373"/>
    <w:rsid w:val="006925DA"/>
    <w:rsid w:val="00692643"/>
    <w:rsid w:val="00692C69"/>
    <w:rsid w:val="00692C92"/>
    <w:rsid w:val="00693084"/>
    <w:rsid w:val="006931D7"/>
    <w:rsid w:val="0069370B"/>
    <w:rsid w:val="00693BEC"/>
    <w:rsid w:val="00694014"/>
    <w:rsid w:val="0069421B"/>
    <w:rsid w:val="00694909"/>
    <w:rsid w:val="00694FF4"/>
    <w:rsid w:val="0069542B"/>
    <w:rsid w:val="0069564A"/>
    <w:rsid w:val="006958A9"/>
    <w:rsid w:val="006958F2"/>
    <w:rsid w:val="00695F61"/>
    <w:rsid w:val="006962EC"/>
    <w:rsid w:val="0069679B"/>
    <w:rsid w:val="00696EDA"/>
    <w:rsid w:val="006973C0"/>
    <w:rsid w:val="00697870"/>
    <w:rsid w:val="00697A8C"/>
    <w:rsid w:val="00697EB9"/>
    <w:rsid w:val="00697FB8"/>
    <w:rsid w:val="006A002A"/>
    <w:rsid w:val="006A0279"/>
    <w:rsid w:val="006A02F1"/>
    <w:rsid w:val="006A0641"/>
    <w:rsid w:val="006A0A34"/>
    <w:rsid w:val="006A0E73"/>
    <w:rsid w:val="006A1206"/>
    <w:rsid w:val="006A1377"/>
    <w:rsid w:val="006A1521"/>
    <w:rsid w:val="006A1A01"/>
    <w:rsid w:val="006A1A9F"/>
    <w:rsid w:val="006A1D47"/>
    <w:rsid w:val="006A1DDA"/>
    <w:rsid w:val="006A1F60"/>
    <w:rsid w:val="006A1F9C"/>
    <w:rsid w:val="006A2472"/>
    <w:rsid w:val="006A25E5"/>
    <w:rsid w:val="006A2676"/>
    <w:rsid w:val="006A2AAF"/>
    <w:rsid w:val="006A2E60"/>
    <w:rsid w:val="006A326E"/>
    <w:rsid w:val="006A40A8"/>
    <w:rsid w:val="006A4BEE"/>
    <w:rsid w:val="006A4E2D"/>
    <w:rsid w:val="006A4E68"/>
    <w:rsid w:val="006A541A"/>
    <w:rsid w:val="006A5460"/>
    <w:rsid w:val="006A59B6"/>
    <w:rsid w:val="006A620A"/>
    <w:rsid w:val="006A6400"/>
    <w:rsid w:val="006A66D9"/>
    <w:rsid w:val="006A670B"/>
    <w:rsid w:val="006A6745"/>
    <w:rsid w:val="006A67FC"/>
    <w:rsid w:val="006A6826"/>
    <w:rsid w:val="006A697A"/>
    <w:rsid w:val="006A7A80"/>
    <w:rsid w:val="006A7B29"/>
    <w:rsid w:val="006A7DD2"/>
    <w:rsid w:val="006AC707"/>
    <w:rsid w:val="006B045B"/>
    <w:rsid w:val="006B08F9"/>
    <w:rsid w:val="006B0CE7"/>
    <w:rsid w:val="006B0FF4"/>
    <w:rsid w:val="006B10E3"/>
    <w:rsid w:val="006B1609"/>
    <w:rsid w:val="006B1B98"/>
    <w:rsid w:val="006B1D87"/>
    <w:rsid w:val="006B1E1F"/>
    <w:rsid w:val="006B25C7"/>
    <w:rsid w:val="006B292C"/>
    <w:rsid w:val="006B29E4"/>
    <w:rsid w:val="006B2A36"/>
    <w:rsid w:val="006B2CB5"/>
    <w:rsid w:val="006B2DE7"/>
    <w:rsid w:val="006B2F48"/>
    <w:rsid w:val="006B33FB"/>
    <w:rsid w:val="006B391C"/>
    <w:rsid w:val="006B3941"/>
    <w:rsid w:val="006B41B6"/>
    <w:rsid w:val="006B428F"/>
    <w:rsid w:val="006B42F2"/>
    <w:rsid w:val="006B4457"/>
    <w:rsid w:val="006B467E"/>
    <w:rsid w:val="006B48D0"/>
    <w:rsid w:val="006B4D88"/>
    <w:rsid w:val="006B4F51"/>
    <w:rsid w:val="006B5037"/>
    <w:rsid w:val="006B52A9"/>
    <w:rsid w:val="006B5303"/>
    <w:rsid w:val="006B568F"/>
    <w:rsid w:val="006B56DF"/>
    <w:rsid w:val="006B594D"/>
    <w:rsid w:val="006B5EBC"/>
    <w:rsid w:val="006B63CD"/>
    <w:rsid w:val="006B63D6"/>
    <w:rsid w:val="006B6C87"/>
    <w:rsid w:val="006B6D44"/>
    <w:rsid w:val="006B7232"/>
    <w:rsid w:val="006B730D"/>
    <w:rsid w:val="006B7857"/>
    <w:rsid w:val="006B7BA5"/>
    <w:rsid w:val="006B7C3D"/>
    <w:rsid w:val="006C069F"/>
    <w:rsid w:val="006C0835"/>
    <w:rsid w:val="006C0A3B"/>
    <w:rsid w:val="006C0DD5"/>
    <w:rsid w:val="006C1422"/>
    <w:rsid w:val="006C1899"/>
    <w:rsid w:val="006C19C0"/>
    <w:rsid w:val="006C2366"/>
    <w:rsid w:val="006C2388"/>
    <w:rsid w:val="006C2534"/>
    <w:rsid w:val="006C260D"/>
    <w:rsid w:val="006C2694"/>
    <w:rsid w:val="006C2BAA"/>
    <w:rsid w:val="006C2CA3"/>
    <w:rsid w:val="006C2EC7"/>
    <w:rsid w:val="006C3550"/>
    <w:rsid w:val="006C364B"/>
    <w:rsid w:val="006C36C4"/>
    <w:rsid w:val="006C3A14"/>
    <w:rsid w:val="006C3E73"/>
    <w:rsid w:val="006C40C4"/>
    <w:rsid w:val="006C40DD"/>
    <w:rsid w:val="006C41CC"/>
    <w:rsid w:val="006C420E"/>
    <w:rsid w:val="006C4706"/>
    <w:rsid w:val="006C4C19"/>
    <w:rsid w:val="006C51F8"/>
    <w:rsid w:val="006C5636"/>
    <w:rsid w:val="006C575A"/>
    <w:rsid w:val="006C5C43"/>
    <w:rsid w:val="006C5DCC"/>
    <w:rsid w:val="006C5FCB"/>
    <w:rsid w:val="006C659C"/>
    <w:rsid w:val="006C66CB"/>
    <w:rsid w:val="006C6741"/>
    <w:rsid w:val="006C6821"/>
    <w:rsid w:val="006C6988"/>
    <w:rsid w:val="006C6BD7"/>
    <w:rsid w:val="006C71C4"/>
    <w:rsid w:val="006C75F7"/>
    <w:rsid w:val="006C761C"/>
    <w:rsid w:val="006C7693"/>
    <w:rsid w:val="006C76C3"/>
    <w:rsid w:val="006C78E2"/>
    <w:rsid w:val="006C7D64"/>
    <w:rsid w:val="006C7E03"/>
    <w:rsid w:val="006C7EEE"/>
    <w:rsid w:val="006C7F2B"/>
    <w:rsid w:val="006D088C"/>
    <w:rsid w:val="006D1004"/>
    <w:rsid w:val="006D109E"/>
    <w:rsid w:val="006D151B"/>
    <w:rsid w:val="006D184C"/>
    <w:rsid w:val="006D2827"/>
    <w:rsid w:val="006D2923"/>
    <w:rsid w:val="006D2953"/>
    <w:rsid w:val="006D29C9"/>
    <w:rsid w:val="006D3727"/>
    <w:rsid w:val="006D3946"/>
    <w:rsid w:val="006D39CE"/>
    <w:rsid w:val="006D39DF"/>
    <w:rsid w:val="006D3A28"/>
    <w:rsid w:val="006D4C19"/>
    <w:rsid w:val="006D4D79"/>
    <w:rsid w:val="006D5309"/>
    <w:rsid w:val="006D5AF3"/>
    <w:rsid w:val="006D63E5"/>
    <w:rsid w:val="006D64A3"/>
    <w:rsid w:val="006D65D9"/>
    <w:rsid w:val="006D6DB9"/>
    <w:rsid w:val="006D6E23"/>
    <w:rsid w:val="006D6F35"/>
    <w:rsid w:val="006D725E"/>
    <w:rsid w:val="006D729E"/>
    <w:rsid w:val="006D7356"/>
    <w:rsid w:val="006D7629"/>
    <w:rsid w:val="006D7A3C"/>
    <w:rsid w:val="006D7B0A"/>
    <w:rsid w:val="006D9CAD"/>
    <w:rsid w:val="006E0178"/>
    <w:rsid w:val="006E0391"/>
    <w:rsid w:val="006E03B0"/>
    <w:rsid w:val="006E0BC1"/>
    <w:rsid w:val="006E0EBB"/>
    <w:rsid w:val="006E106B"/>
    <w:rsid w:val="006E125A"/>
    <w:rsid w:val="006E1433"/>
    <w:rsid w:val="006E1502"/>
    <w:rsid w:val="006E18BA"/>
    <w:rsid w:val="006E1B7E"/>
    <w:rsid w:val="006E1CAB"/>
    <w:rsid w:val="006E218F"/>
    <w:rsid w:val="006E235B"/>
    <w:rsid w:val="006E245E"/>
    <w:rsid w:val="006E2549"/>
    <w:rsid w:val="006E25C8"/>
    <w:rsid w:val="006E26C1"/>
    <w:rsid w:val="006E2724"/>
    <w:rsid w:val="006E2DE9"/>
    <w:rsid w:val="006E39D0"/>
    <w:rsid w:val="006E3C4B"/>
    <w:rsid w:val="006E3EA0"/>
    <w:rsid w:val="006E44F9"/>
    <w:rsid w:val="006E4842"/>
    <w:rsid w:val="006E493E"/>
    <w:rsid w:val="006E4F36"/>
    <w:rsid w:val="006E5497"/>
    <w:rsid w:val="006E5631"/>
    <w:rsid w:val="006E5929"/>
    <w:rsid w:val="006E5BFA"/>
    <w:rsid w:val="006E6317"/>
    <w:rsid w:val="006E669D"/>
    <w:rsid w:val="006E67A5"/>
    <w:rsid w:val="006E682D"/>
    <w:rsid w:val="006E6A02"/>
    <w:rsid w:val="006E6B98"/>
    <w:rsid w:val="006E6FB5"/>
    <w:rsid w:val="006E71F2"/>
    <w:rsid w:val="006E75EF"/>
    <w:rsid w:val="006E7FBF"/>
    <w:rsid w:val="006F04F8"/>
    <w:rsid w:val="006F0527"/>
    <w:rsid w:val="006F063D"/>
    <w:rsid w:val="006F0985"/>
    <w:rsid w:val="006F0B2E"/>
    <w:rsid w:val="006F0B7F"/>
    <w:rsid w:val="006F0EC4"/>
    <w:rsid w:val="006F0F8C"/>
    <w:rsid w:val="006F13C8"/>
    <w:rsid w:val="006F16B5"/>
    <w:rsid w:val="006F1D40"/>
    <w:rsid w:val="006F1F59"/>
    <w:rsid w:val="006F2142"/>
    <w:rsid w:val="006F2661"/>
    <w:rsid w:val="006F266E"/>
    <w:rsid w:val="006F274A"/>
    <w:rsid w:val="006F2886"/>
    <w:rsid w:val="006F2B63"/>
    <w:rsid w:val="006F2D15"/>
    <w:rsid w:val="006F3135"/>
    <w:rsid w:val="006F32C2"/>
    <w:rsid w:val="006F3387"/>
    <w:rsid w:val="006F34AF"/>
    <w:rsid w:val="006F38F6"/>
    <w:rsid w:val="006F3C26"/>
    <w:rsid w:val="006F3D74"/>
    <w:rsid w:val="006F42AD"/>
    <w:rsid w:val="006F4441"/>
    <w:rsid w:val="006F44FF"/>
    <w:rsid w:val="006F4791"/>
    <w:rsid w:val="006F4831"/>
    <w:rsid w:val="006F4E21"/>
    <w:rsid w:val="006F4FF5"/>
    <w:rsid w:val="006F5051"/>
    <w:rsid w:val="006F5682"/>
    <w:rsid w:val="006F5A70"/>
    <w:rsid w:val="006F5BC4"/>
    <w:rsid w:val="006F5DFF"/>
    <w:rsid w:val="006F5E99"/>
    <w:rsid w:val="006F630D"/>
    <w:rsid w:val="006F63D8"/>
    <w:rsid w:val="006F65B4"/>
    <w:rsid w:val="006F66BB"/>
    <w:rsid w:val="006F6774"/>
    <w:rsid w:val="006F69B3"/>
    <w:rsid w:val="006F6E60"/>
    <w:rsid w:val="006F7554"/>
    <w:rsid w:val="006F75CF"/>
    <w:rsid w:val="006F7791"/>
    <w:rsid w:val="007002D4"/>
    <w:rsid w:val="00700527"/>
    <w:rsid w:val="00700615"/>
    <w:rsid w:val="00700704"/>
    <w:rsid w:val="0070079E"/>
    <w:rsid w:val="007008AE"/>
    <w:rsid w:val="007008F6"/>
    <w:rsid w:val="00700912"/>
    <w:rsid w:val="00700D13"/>
    <w:rsid w:val="0070150D"/>
    <w:rsid w:val="0070172F"/>
    <w:rsid w:val="00701764"/>
    <w:rsid w:val="00701784"/>
    <w:rsid w:val="0070193E"/>
    <w:rsid w:val="0070258C"/>
    <w:rsid w:val="00702DA1"/>
    <w:rsid w:val="00702F87"/>
    <w:rsid w:val="00702FE2"/>
    <w:rsid w:val="007031F8"/>
    <w:rsid w:val="007032B5"/>
    <w:rsid w:val="00703740"/>
    <w:rsid w:val="00703C36"/>
    <w:rsid w:val="0070425E"/>
    <w:rsid w:val="00704374"/>
    <w:rsid w:val="007043ED"/>
    <w:rsid w:val="007043FE"/>
    <w:rsid w:val="00704804"/>
    <w:rsid w:val="007049D3"/>
    <w:rsid w:val="00704C49"/>
    <w:rsid w:val="00704D83"/>
    <w:rsid w:val="00704DF6"/>
    <w:rsid w:val="0070507E"/>
    <w:rsid w:val="0070538C"/>
    <w:rsid w:val="0070553B"/>
    <w:rsid w:val="007055DB"/>
    <w:rsid w:val="007055DC"/>
    <w:rsid w:val="00706063"/>
    <w:rsid w:val="007061D7"/>
    <w:rsid w:val="007063C1"/>
    <w:rsid w:val="007066C0"/>
    <w:rsid w:val="0070670C"/>
    <w:rsid w:val="007067C8"/>
    <w:rsid w:val="007068D4"/>
    <w:rsid w:val="00706EE1"/>
    <w:rsid w:val="00707407"/>
    <w:rsid w:val="007075B0"/>
    <w:rsid w:val="00707623"/>
    <w:rsid w:val="00707791"/>
    <w:rsid w:val="007077EA"/>
    <w:rsid w:val="00707855"/>
    <w:rsid w:val="00707B4B"/>
    <w:rsid w:val="007100F4"/>
    <w:rsid w:val="00710244"/>
    <w:rsid w:val="007104AB"/>
    <w:rsid w:val="007104B5"/>
    <w:rsid w:val="00710BED"/>
    <w:rsid w:val="00711353"/>
    <w:rsid w:val="007114C6"/>
    <w:rsid w:val="007114D4"/>
    <w:rsid w:val="007114DB"/>
    <w:rsid w:val="00711573"/>
    <w:rsid w:val="00711782"/>
    <w:rsid w:val="007121A2"/>
    <w:rsid w:val="00712398"/>
    <w:rsid w:val="007124D5"/>
    <w:rsid w:val="00712723"/>
    <w:rsid w:val="007129A6"/>
    <w:rsid w:val="00712A96"/>
    <w:rsid w:val="00712D23"/>
    <w:rsid w:val="00712E1E"/>
    <w:rsid w:val="00713351"/>
    <w:rsid w:val="0071348C"/>
    <w:rsid w:val="00713B5D"/>
    <w:rsid w:val="00713BCC"/>
    <w:rsid w:val="00713D90"/>
    <w:rsid w:val="00713DD3"/>
    <w:rsid w:val="007140B1"/>
    <w:rsid w:val="007146A8"/>
    <w:rsid w:val="00714A30"/>
    <w:rsid w:val="00714ADC"/>
    <w:rsid w:val="00714DD8"/>
    <w:rsid w:val="00715283"/>
    <w:rsid w:val="00715307"/>
    <w:rsid w:val="00715842"/>
    <w:rsid w:val="00715B34"/>
    <w:rsid w:val="00715D96"/>
    <w:rsid w:val="00716090"/>
    <w:rsid w:val="0071629B"/>
    <w:rsid w:val="0071630D"/>
    <w:rsid w:val="00716601"/>
    <w:rsid w:val="00716C39"/>
    <w:rsid w:val="00716C93"/>
    <w:rsid w:val="00716E35"/>
    <w:rsid w:val="00717498"/>
    <w:rsid w:val="0071761E"/>
    <w:rsid w:val="007176AC"/>
    <w:rsid w:val="007177E2"/>
    <w:rsid w:val="007177E6"/>
    <w:rsid w:val="007178C6"/>
    <w:rsid w:val="0071794C"/>
    <w:rsid w:val="00717C11"/>
    <w:rsid w:val="007200AD"/>
    <w:rsid w:val="007205CC"/>
    <w:rsid w:val="007207E1"/>
    <w:rsid w:val="007209A9"/>
    <w:rsid w:val="00720A80"/>
    <w:rsid w:val="00720BFA"/>
    <w:rsid w:val="00720F3A"/>
    <w:rsid w:val="00720FD4"/>
    <w:rsid w:val="007212C7"/>
    <w:rsid w:val="00721676"/>
    <w:rsid w:val="007216E2"/>
    <w:rsid w:val="0072179A"/>
    <w:rsid w:val="0072186A"/>
    <w:rsid w:val="00721CC1"/>
    <w:rsid w:val="00721D01"/>
    <w:rsid w:val="00721E55"/>
    <w:rsid w:val="007223C7"/>
    <w:rsid w:val="007227D9"/>
    <w:rsid w:val="007228EC"/>
    <w:rsid w:val="00722974"/>
    <w:rsid w:val="00722E17"/>
    <w:rsid w:val="00722E86"/>
    <w:rsid w:val="00723B3A"/>
    <w:rsid w:val="00724138"/>
    <w:rsid w:val="00724664"/>
    <w:rsid w:val="00724668"/>
    <w:rsid w:val="007249F9"/>
    <w:rsid w:val="00724B0B"/>
    <w:rsid w:val="00724C03"/>
    <w:rsid w:val="00725371"/>
    <w:rsid w:val="00725503"/>
    <w:rsid w:val="007258BA"/>
    <w:rsid w:val="00725B94"/>
    <w:rsid w:val="007262B7"/>
    <w:rsid w:val="007263C9"/>
    <w:rsid w:val="00726627"/>
    <w:rsid w:val="007266E3"/>
    <w:rsid w:val="00726E8E"/>
    <w:rsid w:val="00727316"/>
    <w:rsid w:val="0072774E"/>
    <w:rsid w:val="007278BD"/>
    <w:rsid w:val="00727CE5"/>
    <w:rsid w:val="007306EA"/>
    <w:rsid w:val="0073090E"/>
    <w:rsid w:val="00730CC1"/>
    <w:rsid w:val="00730DF0"/>
    <w:rsid w:val="00730E60"/>
    <w:rsid w:val="00730E6F"/>
    <w:rsid w:val="00730FE8"/>
    <w:rsid w:val="00731013"/>
    <w:rsid w:val="0073111B"/>
    <w:rsid w:val="0073154B"/>
    <w:rsid w:val="007315BF"/>
    <w:rsid w:val="0073162C"/>
    <w:rsid w:val="0073200F"/>
    <w:rsid w:val="0073219B"/>
    <w:rsid w:val="00732493"/>
    <w:rsid w:val="0073262A"/>
    <w:rsid w:val="007329A5"/>
    <w:rsid w:val="00732D54"/>
    <w:rsid w:val="00732E47"/>
    <w:rsid w:val="00732F4C"/>
    <w:rsid w:val="00733169"/>
    <w:rsid w:val="007336D9"/>
    <w:rsid w:val="007336EA"/>
    <w:rsid w:val="0073395E"/>
    <w:rsid w:val="0073400B"/>
    <w:rsid w:val="007341C6"/>
    <w:rsid w:val="0073445D"/>
    <w:rsid w:val="007347B2"/>
    <w:rsid w:val="00734C14"/>
    <w:rsid w:val="00734D9C"/>
    <w:rsid w:val="00735191"/>
    <w:rsid w:val="007355B1"/>
    <w:rsid w:val="00735636"/>
    <w:rsid w:val="00735A31"/>
    <w:rsid w:val="00735F35"/>
    <w:rsid w:val="00736214"/>
    <w:rsid w:val="0073622F"/>
    <w:rsid w:val="00736527"/>
    <w:rsid w:val="00736582"/>
    <w:rsid w:val="00736D5C"/>
    <w:rsid w:val="007370F9"/>
    <w:rsid w:val="007378E5"/>
    <w:rsid w:val="0073796C"/>
    <w:rsid w:val="00737A41"/>
    <w:rsid w:val="00737B38"/>
    <w:rsid w:val="00737B78"/>
    <w:rsid w:val="00737BA1"/>
    <w:rsid w:val="00737F71"/>
    <w:rsid w:val="0073A9D5"/>
    <w:rsid w:val="0074006D"/>
    <w:rsid w:val="007401D6"/>
    <w:rsid w:val="007404B3"/>
    <w:rsid w:val="007405DD"/>
    <w:rsid w:val="0074124D"/>
    <w:rsid w:val="00741773"/>
    <w:rsid w:val="00741B67"/>
    <w:rsid w:val="00741DC3"/>
    <w:rsid w:val="00741E46"/>
    <w:rsid w:val="00742005"/>
    <w:rsid w:val="00742287"/>
    <w:rsid w:val="00742615"/>
    <w:rsid w:val="0074262D"/>
    <w:rsid w:val="00742AFA"/>
    <w:rsid w:val="00742DF9"/>
    <w:rsid w:val="007435F0"/>
    <w:rsid w:val="0074389F"/>
    <w:rsid w:val="00743954"/>
    <w:rsid w:val="007439FF"/>
    <w:rsid w:val="007440FE"/>
    <w:rsid w:val="00744297"/>
    <w:rsid w:val="00744787"/>
    <w:rsid w:val="0074482D"/>
    <w:rsid w:val="0074494A"/>
    <w:rsid w:val="00744D19"/>
    <w:rsid w:val="00744F61"/>
    <w:rsid w:val="00745139"/>
    <w:rsid w:val="0074561C"/>
    <w:rsid w:val="0074594C"/>
    <w:rsid w:val="00745CA8"/>
    <w:rsid w:val="00746003"/>
    <w:rsid w:val="007464AA"/>
    <w:rsid w:val="007467E7"/>
    <w:rsid w:val="007468DF"/>
    <w:rsid w:val="00746956"/>
    <w:rsid w:val="00747696"/>
    <w:rsid w:val="007476C5"/>
    <w:rsid w:val="007477E3"/>
    <w:rsid w:val="00747B83"/>
    <w:rsid w:val="00747F93"/>
    <w:rsid w:val="00750552"/>
    <w:rsid w:val="00750644"/>
    <w:rsid w:val="00750A97"/>
    <w:rsid w:val="0075155D"/>
    <w:rsid w:val="00751A3E"/>
    <w:rsid w:val="00751B07"/>
    <w:rsid w:val="00751B9A"/>
    <w:rsid w:val="00751DBE"/>
    <w:rsid w:val="007526DD"/>
    <w:rsid w:val="007528D1"/>
    <w:rsid w:val="00752D32"/>
    <w:rsid w:val="00753320"/>
    <w:rsid w:val="00753CAB"/>
    <w:rsid w:val="0075405E"/>
    <w:rsid w:val="0075409D"/>
    <w:rsid w:val="00754337"/>
    <w:rsid w:val="0075439F"/>
    <w:rsid w:val="00754B83"/>
    <w:rsid w:val="00754BCC"/>
    <w:rsid w:val="00754E07"/>
    <w:rsid w:val="00755396"/>
    <w:rsid w:val="00755544"/>
    <w:rsid w:val="0075584D"/>
    <w:rsid w:val="00755914"/>
    <w:rsid w:val="00755FC4"/>
    <w:rsid w:val="00756345"/>
    <w:rsid w:val="00756890"/>
    <w:rsid w:val="00756903"/>
    <w:rsid w:val="00756BAC"/>
    <w:rsid w:val="00756E01"/>
    <w:rsid w:val="007576FC"/>
    <w:rsid w:val="0075775E"/>
    <w:rsid w:val="00757889"/>
    <w:rsid w:val="00757B67"/>
    <w:rsid w:val="00760074"/>
    <w:rsid w:val="00760244"/>
    <w:rsid w:val="00760925"/>
    <w:rsid w:val="00760F53"/>
    <w:rsid w:val="007610BA"/>
    <w:rsid w:val="00761594"/>
    <w:rsid w:val="007617CC"/>
    <w:rsid w:val="0076193F"/>
    <w:rsid w:val="00761C5F"/>
    <w:rsid w:val="00761D4C"/>
    <w:rsid w:val="00761F4B"/>
    <w:rsid w:val="007625A5"/>
    <w:rsid w:val="0076276A"/>
    <w:rsid w:val="007632CA"/>
    <w:rsid w:val="00763493"/>
    <w:rsid w:val="0076358E"/>
    <w:rsid w:val="007636A7"/>
    <w:rsid w:val="00763C50"/>
    <w:rsid w:val="00764319"/>
    <w:rsid w:val="00764344"/>
    <w:rsid w:val="0076490B"/>
    <w:rsid w:val="00764992"/>
    <w:rsid w:val="00764BE3"/>
    <w:rsid w:val="00764E75"/>
    <w:rsid w:val="00764F50"/>
    <w:rsid w:val="007653AD"/>
    <w:rsid w:val="0076559F"/>
    <w:rsid w:val="0076568E"/>
    <w:rsid w:val="00765859"/>
    <w:rsid w:val="00765AF4"/>
    <w:rsid w:val="00765BF0"/>
    <w:rsid w:val="00765C37"/>
    <w:rsid w:val="00765C72"/>
    <w:rsid w:val="00766250"/>
    <w:rsid w:val="0076656A"/>
    <w:rsid w:val="00766A2F"/>
    <w:rsid w:val="00766D61"/>
    <w:rsid w:val="00766EFD"/>
    <w:rsid w:val="00766FEE"/>
    <w:rsid w:val="00767700"/>
    <w:rsid w:val="00767704"/>
    <w:rsid w:val="00767752"/>
    <w:rsid w:val="00767820"/>
    <w:rsid w:val="00767DDF"/>
    <w:rsid w:val="007700A4"/>
    <w:rsid w:val="00770497"/>
    <w:rsid w:val="00770B54"/>
    <w:rsid w:val="00770DC6"/>
    <w:rsid w:val="00770FA9"/>
    <w:rsid w:val="007710E6"/>
    <w:rsid w:val="00771147"/>
    <w:rsid w:val="00771356"/>
    <w:rsid w:val="0077138F"/>
    <w:rsid w:val="00771395"/>
    <w:rsid w:val="007719B3"/>
    <w:rsid w:val="00771BB2"/>
    <w:rsid w:val="00771D4C"/>
    <w:rsid w:val="00771F0A"/>
    <w:rsid w:val="0077208D"/>
    <w:rsid w:val="00772BAE"/>
    <w:rsid w:val="00772C64"/>
    <w:rsid w:val="007738DB"/>
    <w:rsid w:val="00773B8F"/>
    <w:rsid w:val="00773EAA"/>
    <w:rsid w:val="00774772"/>
    <w:rsid w:val="00774881"/>
    <w:rsid w:val="007748FF"/>
    <w:rsid w:val="00774E89"/>
    <w:rsid w:val="00774F89"/>
    <w:rsid w:val="007753BA"/>
    <w:rsid w:val="0077552C"/>
    <w:rsid w:val="00775554"/>
    <w:rsid w:val="007755A0"/>
    <w:rsid w:val="00775682"/>
    <w:rsid w:val="00775B0F"/>
    <w:rsid w:val="00775C40"/>
    <w:rsid w:val="00775CD1"/>
    <w:rsid w:val="00775ECD"/>
    <w:rsid w:val="0077601B"/>
    <w:rsid w:val="007762BE"/>
    <w:rsid w:val="0077639E"/>
    <w:rsid w:val="007765C8"/>
    <w:rsid w:val="007765DC"/>
    <w:rsid w:val="00776677"/>
    <w:rsid w:val="0077674C"/>
    <w:rsid w:val="007768BE"/>
    <w:rsid w:val="0077694C"/>
    <w:rsid w:val="00776F22"/>
    <w:rsid w:val="007773A5"/>
    <w:rsid w:val="00777560"/>
    <w:rsid w:val="007779D4"/>
    <w:rsid w:val="00780026"/>
    <w:rsid w:val="007805FE"/>
    <w:rsid w:val="00780731"/>
    <w:rsid w:val="00780E7A"/>
    <w:rsid w:val="007813F1"/>
    <w:rsid w:val="007815FD"/>
    <w:rsid w:val="007822D8"/>
    <w:rsid w:val="0078230C"/>
    <w:rsid w:val="0078268C"/>
    <w:rsid w:val="00782E57"/>
    <w:rsid w:val="00782E73"/>
    <w:rsid w:val="0078311C"/>
    <w:rsid w:val="00783150"/>
    <w:rsid w:val="007831AD"/>
    <w:rsid w:val="00783315"/>
    <w:rsid w:val="00783316"/>
    <w:rsid w:val="007837EE"/>
    <w:rsid w:val="00783C65"/>
    <w:rsid w:val="00783D44"/>
    <w:rsid w:val="007843C9"/>
    <w:rsid w:val="00784461"/>
    <w:rsid w:val="00784946"/>
    <w:rsid w:val="00784C75"/>
    <w:rsid w:val="00784E88"/>
    <w:rsid w:val="00784F02"/>
    <w:rsid w:val="0078575E"/>
    <w:rsid w:val="00785920"/>
    <w:rsid w:val="00785A5F"/>
    <w:rsid w:val="00785C49"/>
    <w:rsid w:val="00785E56"/>
    <w:rsid w:val="00785EDF"/>
    <w:rsid w:val="0078606D"/>
    <w:rsid w:val="007861FC"/>
    <w:rsid w:val="00786292"/>
    <w:rsid w:val="00786389"/>
    <w:rsid w:val="007865DD"/>
    <w:rsid w:val="007865FF"/>
    <w:rsid w:val="007869C2"/>
    <w:rsid w:val="00786A28"/>
    <w:rsid w:val="00786A5A"/>
    <w:rsid w:val="00786B74"/>
    <w:rsid w:val="00787321"/>
    <w:rsid w:val="00787345"/>
    <w:rsid w:val="007874FF"/>
    <w:rsid w:val="007875A3"/>
    <w:rsid w:val="007877B2"/>
    <w:rsid w:val="00787C20"/>
    <w:rsid w:val="00787C4F"/>
    <w:rsid w:val="007907F0"/>
    <w:rsid w:val="007908A6"/>
    <w:rsid w:val="0079124F"/>
    <w:rsid w:val="00791287"/>
    <w:rsid w:val="00791379"/>
    <w:rsid w:val="007915F7"/>
    <w:rsid w:val="007917D8"/>
    <w:rsid w:val="007917F8"/>
    <w:rsid w:val="00791977"/>
    <w:rsid w:val="00791C3B"/>
    <w:rsid w:val="00791DDF"/>
    <w:rsid w:val="0079238F"/>
    <w:rsid w:val="00792553"/>
    <w:rsid w:val="0079262A"/>
    <w:rsid w:val="00792C6F"/>
    <w:rsid w:val="00792F7A"/>
    <w:rsid w:val="00793330"/>
    <w:rsid w:val="0079369B"/>
    <w:rsid w:val="0079369D"/>
    <w:rsid w:val="00793C66"/>
    <w:rsid w:val="00793FCA"/>
    <w:rsid w:val="0079459D"/>
    <w:rsid w:val="00794952"/>
    <w:rsid w:val="00794C3A"/>
    <w:rsid w:val="00794CAA"/>
    <w:rsid w:val="00794CEB"/>
    <w:rsid w:val="007951A5"/>
    <w:rsid w:val="007952E5"/>
    <w:rsid w:val="00795314"/>
    <w:rsid w:val="00795915"/>
    <w:rsid w:val="00795A70"/>
    <w:rsid w:val="00795D1D"/>
    <w:rsid w:val="00795F60"/>
    <w:rsid w:val="00796297"/>
    <w:rsid w:val="00796A7F"/>
    <w:rsid w:val="00796C6D"/>
    <w:rsid w:val="0079783A"/>
    <w:rsid w:val="007979D8"/>
    <w:rsid w:val="007979E1"/>
    <w:rsid w:val="00797A31"/>
    <w:rsid w:val="00797C14"/>
    <w:rsid w:val="00797FD7"/>
    <w:rsid w:val="007A0245"/>
    <w:rsid w:val="007A05C2"/>
    <w:rsid w:val="007A08AC"/>
    <w:rsid w:val="007A0B82"/>
    <w:rsid w:val="007A0B9D"/>
    <w:rsid w:val="007A0F72"/>
    <w:rsid w:val="007A14C7"/>
    <w:rsid w:val="007A160E"/>
    <w:rsid w:val="007A1D37"/>
    <w:rsid w:val="007A1DFE"/>
    <w:rsid w:val="007A1E09"/>
    <w:rsid w:val="007A1E44"/>
    <w:rsid w:val="007A2478"/>
    <w:rsid w:val="007A268B"/>
    <w:rsid w:val="007A28F3"/>
    <w:rsid w:val="007A2A29"/>
    <w:rsid w:val="007A2ACE"/>
    <w:rsid w:val="007A2D73"/>
    <w:rsid w:val="007A2FFA"/>
    <w:rsid w:val="007A3009"/>
    <w:rsid w:val="007A32F4"/>
    <w:rsid w:val="007A34D5"/>
    <w:rsid w:val="007A36CF"/>
    <w:rsid w:val="007A36EA"/>
    <w:rsid w:val="007A3AD0"/>
    <w:rsid w:val="007A3D54"/>
    <w:rsid w:val="007A445C"/>
    <w:rsid w:val="007A4731"/>
    <w:rsid w:val="007A4812"/>
    <w:rsid w:val="007A4909"/>
    <w:rsid w:val="007A4979"/>
    <w:rsid w:val="007A4DDA"/>
    <w:rsid w:val="007A4EEC"/>
    <w:rsid w:val="007A504B"/>
    <w:rsid w:val="007A5348"/>
    <w:rsid w:val="007A5465"/>
    <w:rsid w:val="007A567F"/>
    <w:rsid w:val="007A5BE7"/>
    <w:rsid w:val="007A5CD4"/>
    <w:rsid w:val="007A6264"/>
    <w:rsid w:val="007A6531"/>
    <w:rsid w:val="007A680B"/>
    <w:rsid w:val="007A68D6"/>
    <w:rsid w:val="007A69F0"/>
    <w:rsid w:val="007A6E93"/>
    <w:rsid w:val="007A7021"/>
    <w:rsid w:val="007A747B"/>
    <w:rsid w:val="007A75E1"/>
    <w:rsid w:val="007A7881"/>
    <w:rsid w:val="007A7DD9"/>
    <w:rsid w:val="007A7E48"/>
    <w:rsid w:val="007AE367"/>
    <w:rsid w:val="007B0660"/>
    <w:rsid w:val="007B0694"/>
    <w:rsid w:val="007B0B20"/>
    <w:rsid w:val="007B0FB3"/>
    <w:rsid w:val="007B1298"/>
    <w:rsid w:val="007B153C"/>
    <w:rsid w:val="007B18CB"/>
    <w:rsid w:val="007B1D3F"/>
    <w:rsid w:val="007B1FC4"/>
    <w:rsid w:val="007B1FD3"/>
    <w:rsid w:val="007B22A2"/>
    <w:rsid w:val="007B2810"/>
    <w:rsid w:val="007B2899"/>
    <w:rsid w:val="007B28E3"/>
    <w:rsid w:val="007B2BF2"/>
    <w:rsid w:val="007B2E68"/>
    <w:rsid w:val="007B2F90"/>
    <w:rsid w:val="007B33F6"/>
    <w:rsid w:val="007B3C1C"/>
    <w:rsid w:val="007B4392"/>
    <w:rsid w:val="007B43B9"/>
    <w:rsid w:val="007B4593"/>
    <w:rsid w:val="007B4AC5"/>
    <w:rsid w:val="007B4C34"/>
    <w:rsid w:val="007B4D0D"/>
    <w:rsid w:val="007B507D"/>
    <w:rsid w:val="007B50C6"/>
    <w:rsid w:val="007B5426"/>
    <w:rsid w:val="007B581B"/>
    <w:rsid w:val="007B585C"/>
    <w:rsid w:val="007B5BBF"/>
    <w:rsid w:val="007B5BCC"/>
    <w:rsid w:val="007B5EA9"/>
    <w:rsid w:val="007B5F72"/>
    <w:rsid w:val="007B603C"/>
    <w:rsid w:val="007B63A0"/>
    <w:rsid w:val="007B6604"/>
    <w:rsid w:val="007B68DF"/>
    <w:rsid w:val="007B6CFC"/>
    <w:rsid w:val="007B6EE9"/>
    <w:rsid w:val="007B70B8"/>
    <w:rsid w:val="007B7177"/>
    <w:rsid w:val="007B74E7"/>
    <w:rsid w:val="007C08FC"/>
    <w:rsid w:val="007C0940"/>
    <w:rsid w:val="007C0EEC"/>
    <w:rsid w:val="007C10F7"/>
    <w:rsid w:val="007C1632"/>
    <w:rsid w:val="007C18D2"/>
    <w:rsid w:val="007C1B66"/>
    <w:rsid w:val="007C1D0A"/>
    <w:rsid w:val="007C2029"/>
    <w:rsid w:val="007C2411"/>
    <w:rsid w:val="007C2418"/>
    <w:rsid w:val="007C2510"/>
    <w:rsid w:val="007C2725"/>
    <w:rsid w:val="007C2B1C"/>
    <w:rsid w:val="007C2EE1"/>
    <w:rsid w:val="007C3049"/>
    <w:rsid w:val="007C33DC"/>
    <w:rsid w:val="007C390A"/>
    <w:rsid w:val="007C3D16"/>
    <w:rsid w:val="007C3D87"/>
    <w:rsid w:val="007C40C2"/>
    <w:rsid w:val="007C4418"/>
    <w:rsid w:val="007C4726"/>
    <w:rsid w:val="007C4962"/>
    <w:rsid w:val="007C4A78"/>
    <w:rsid w:val="007C4BAE"/>
    <w:rsid w:val="007C4DC9"/>
    <w:rsid w:val="007C4E01"/>
    <w:rsid w:val="007C54A2"/>
    <w:rsid w:val="007C58F2"/>
    <w:rsid w:val="007C5918"/>
    <w:rsid w:val="007C593A"/>
    <w:rsid w:val="007C5A97"/>
    <w:rsid w:val="007C5E48"/>
    <w:rsid w:val="007C631B"/>
    <w:rsid w:val="007C78A4"/>
    <w:rsid w:val="007C79DD"/>
    <w:rsid w:val="007C7A2E"/>
    <w:rsid w:val="007C7BD8"/>
    <w:rsid w:val="007D0397"/>
    <w:rsid w:val="007D0508"/>
    <w:rsid w:val="007D0595"/>
    <w:rsid w:val="007D091F"/>
    <w:rsid w:val="007D0AEF"/>
    <w:rsid w:val="007D0D3A"/>
    <w:rsid w:val="007D1160"/>
    <w:rsid w:val="007D13FE"/>
    <w:rsid w:val="007D149D"/>
    <w:rsid w:val="007D1549"/>
    <w:rsid w:val="007D17B7"/>
    <w:rsid w:val="007D1CBE"/>
    <w:rsid w:val="007D1D75"/>
    <w:rsid w:val="007D25A3"/>
    <w:rsid w:val="007D2A59"/>
    <w:rsid w:val="007D2A5E"/>
    <w:rsid w:val="007D2E8A"/>
    <w:rsid w:val="007D327B"/>
    <w:rsid w:val="007D357D"/>
    <w:rsid w:val="007D38E1"/>
    <w:rsid w:val="007D39A8"/>
    <w:rsid w:val="007D47BA"/>
    <w:rsid w:val="007D4865"/>
    <w:rsid w:val="007D4A90"/>
    <w:rsid w:val="007D4FC4"/>
    <w:rsid w:val="007D5521"/>
    <w:rsid w:val="007D558B"/>
    <w:rsid w:val="007D588F"/>
    <w:rsid w:val="007D5ACC"/>
    <w:rsid w:val="007D6C8A"/>
    <w:rsid w:val="007D6EC9"/>
    <w:rsid w:val="007D6F56"/>
    <w:rsid w:val="007D700C"/>
    <w:rsid w:val="007D753A"/>
    <w:rsid w:val="007D7678"/>
    <w:rsid w:val="007D76DE"/>
    <w:rsid w:val="007D79DC"/>
    <w:rsid w:val="007E02FA"/>
    <w:rsid w:val="007E03CC"/>
    <w:rsid w:val="007E0536"/>
    <w:rsid w:val="007E099B"/>
    <w:rsid w:val="007E0A3E"/>
    <w:rsid w:val="007E0DA9"/>
    <w:rsid w:val="007E0F06"/>
    <w:rsid w:val="007E136B"/>
    <w:rsid w:val="007E189F"/>
    <w:rsid w:val="007E1A34"/>
    <w:rsid w:val="007E1F16"/>
    <w:rsid w:val="007E221B"/>
    <w:rsid w:val="007E23AE"/>
    <w:rsid w:val="007E2AF5"/>
    <w:rsid w:val="007E2EEA"/>
    <w:rsid w:val="007E3795"/>
    <w:rsid w:val="007E3D96"/>
    <w:rsid w:val="007E4107"/>
    <w:rsid w:val="007E41B4"/>
    <w:rsid w:val="007E4614"/>
    <w:rsid w:val="007E4879"/>
    <w:rsid w:val="007E49F2"/>
    <w:rsid w:val="007E4B48"/>
    <w:rsid w:val="007E4C1B"/>
    <w:rsid w:val="007E5350"/>
    <w:rsid w:val="007E57B4"/>
    <w:rsid w:val="007E5833"/>
    <w:rsid w:val="007E5CC9"/>
    <w:rsid w:val="007E5CEC"/>
    <w:rsid w:val="007E5FBC"/>
    <w:rsid w:val="007E6029"/>
    <w:rsid w:val="007E6253"/>
    <w:rsid w:val="007E6362"/>
    <w:rsid w:val="007E68D4"/>
    <w:rsid w:val="007E69BF"/>
    <w:rsid w:val="007E6A9A"/>
    <w:rsid w:val="007E6E80"/>
    <w:rsid w:val="007E7306"/>
    <w:rsid w:val="007E7364"/>
    <w:rsid w:val="007E7C07"/>
    <w:rsid w:val="007E7E9A"/>
    <w:rsid w:val="007F010A"/>
    <w:rsid w:val="007F0CC3"/>
    <w:rsid w:val="007F0F66"/>
    <w:rsid w:val="007F1070"/>
    <w:rsid w:val="007F12A7"/>
    <w:rsid w:val="007F15A5"/>
    <w:rsid w:val="007F1BA4"/>
    <w:rsid w:val="007F1CC0"/>
    <w:rsid w:val="007F1DEA"/>
    <w:rsid w:val="007F214A"/>
    <w:rsid w:val="007F21EF"/>
    <w:rsid w:val="007F2506"/>
    <w:rsid w:val="007F29B2"/>
    <w:rsid w:val="007F2A43"/>
    <w:rsid w:val="007F2A8D"/>
    <w:rsid w:val="007F306B"/>
    <w:rsid w:val="007F3099"/>
    <w:rsid w:val="007F35F8"/>
    <w:rsid w:val="007F3862"/>
    <w:rsid w:val="007F3A0A"/>
    <w:rsid w:val="007F3B2E"/>
    <w:rsid w:val="007F3DCF"/>
    <w:rsid w:val="007F4BB5"/>
    <w:rsid w:val="007F4CFF"/>
    <w:rsid w:val="007F4E5F"/>
    <w:rsid w:val="007F4F6D"/>
    <w:rsid w:val="007F5029"/>
    <w:rsid w:val="007F52F1"/>
    <w:rsid w:val="007F54A5"/>
    <w:rsid w:val="007F6915"/>
    <w:rsid w:val="007F6AE2"/>
    <w:rsid w:val="007F6D6D"/>
    <w:rsid w:val="007F6F8B"/>
    <w:rsid w:val="007F6FAB"/>
    <w:rsid w:val="007F710F"/>
    <w:rsid w:val="007F7162"/>
    <w:rsid w:val="007F7220"/>
    <w:rsid w:val="007F7D46"/>
    <w:rsid w:val="007F7E90"/>
    <w:rsid w:val="008002A6"/>
    <w:rsid w:val="008003CD"/>
    <w:rsid w:val="008007F7"/>
    <w:rsid w:val="008009E7"/>
    <w:rsid w:val="00800C72"/>
    <w:rsid w:val="00800CF4"/>
    <w:rsid w:val="00800F1A"/>
    <w:rsid w:val="0080104C"/>
    <w:rsid w:val="00801088"/>
    <w:rsid w:val="00801711"/>
    <w:rsid w:val="00801985"/>
    <w:rsid w:val="00801DC8"/>
    <w:rsid w:val="00801E47"/>
    <w:rsid w:val="00802095"/>
    <w:rsid w:val="0080237C"/>
    <w:rsid w:val="008027A4"/>
    <w:rsid w:val="00802AC1"/>
    <w:rsid w:val="00802B65"/>
    <w:rsid w:val="00802EC6"/>
    <w:rsid w:val="00803353"/>
    <w:rsid w:val="008040B5"/>
    <w:rsid w:val="008041B1"/>
    <w:rsid w:val="0080458F"/>
    <w:rsid w:val="00804671"/>
    <w:rsid w:val="0080470D"/>
    <w:rsid w:val="00804BFD"/>
    <w:rsid w:val="00804DA7"/>
    <w:rsid w:val="00804EF5"/>
    <w:rsid w:val="008053B3"/>
    <w:rsid w:val="0080540B"/>
    <w:rsid w:val="008055C3"/>
    <w:rsid w:val="008055EB"/>
    <w:rsid w:val="00805969"/>
    <w:rsid w:val="00805CE7"/>
    <w:rsid w:val="00805D2D"/>
    <w:rsid w:val="00805DCF"/>
    <w:rsid w:val="008064DE"/>
    <w:rsid w:val="00806852"/>
    <w:rsid w:val="00806CA1"/>
    <w:rsid w:val="00806D74"/>
    <w:rsid w:val="008070E1"/>
    <w:rsid w:val="0080712E"/>
    <w:rsid w:val="00807441"/>
    <w:rsid w:val="00807DC2"/>
    <w:rsid w:val="0080D289"/>
    <w:rsid w:val="008104A9"/>
    <w:rsid w:val="00810C9C"/>
    <w:rsid w:val="00811082"/>
    <w:rsid w:val="0081166A"/>
    <w:rsid w:val="008118E6"/>
    <w:rsid w:val="00811F1E"/>
    <w:rsid w:val="00811FC5"/>
    <w:rsid w:val="008121D8"/>
    <w:rsid w:val="008131E9"/>
    <w:rsid w:val="0081416D"/>
    <w:rsid w:val="0081432E"/>
    <w:rsid w:val="00814AE6"/>
    <w:rsid w:val="00814E2B"/>
    <w:rsid w:val="00814F8E"/>
    <w:rsid w:val="00815008"/>
    <w:rsid w:val="00815146"/>
    <w:rsid w:val="008157BA"/>
    <w:rsid w:val="0081586A"/>
    <w:rsid w:val="00815885"/>
    <w:rsid w:val="00815E02"/>
    <w:rsid w:val="00815F08"/>
    <w:rsid w:val="00815FDB"/>
    <w:rsid w:val="00816058"/>
    <w:rsid w:val="00816A79"/>
    <w:rsid w:val="00816B92"/>
    <w:rsid w:val="00816D03"/>
    <w:rsid w:val="008179F4"/>
    <w:rsid w:val="0081DA4E"/>
    <w:rsid w:val="00820207"/>
    <w:rsid w:val="00820382"/>
    <w:rsid w:val="008203EF"/>
    <w:rsid w:val="0082044B"/>
    <w:rsid w:val="0082078F"/>
    <w:rsid w:val="00820822"/>
    <w:rsid w:val="00820BBC"/>
    <w:rsid w:val="00820D27"/>
    <w:rsid w:val="00820FBE"/>
    <w:rsid w:val="008210FA"/>
    <w:rsid w:val="00821627"/>
    <w:rsid w:val="008216A4"/>
    <w:rsid w:val="008218DA"/>
    <w:rsid w:val="008218EC"/>
    <w:rsid w:val="00821A9A"/>
    <w:rsid w:val="00821FD2"/>
    <w:rsid w:val="00822354"/>
    <w:rsid w:val="008223D1"/>
    <w:rsid w:val="00822452"/>
    <w:rsid w:val="008229C3"/>
    <w:rsid w:val="008234C1"/>
    <w:rsid w:val="008234F8"/>
    <w:rsid w:val="00823608"/>
    <w:rsid w:val="00823EF8"/>
    <w:rsid w:val="008244B2"/>
    <w:rsid w:val="008248D1"/>
    <w:rsid w:val="00824A74"/>
    <w:rsid w:val="00824B1C"/>
    <w:rsid w:val="00824BBD"/>
    <w:rsid w:val="00825184"/>
    <w:rsid w:val="0082524F"/>
    <w:rsid w:val="0082564D"/>
    <w:rsid w:val="00825BEE"/>
    <w:rsid w:val="00826197"/>
    <w:rsid w:val="008261EC"/>
    <w:rsid w:val="00826F1F"/>
    <w:rsid w:val="008272CC"/>
    <w:rsid w:val="00827582"/>
    <w:rsid w:val="0082768A"/>
    <w:rsid w:val="0082778C"/>
    <w:rsid w:val="00827D59"/>
    <w:rsid w:val="00830043"/>
    <w:rsid w:val="0083004C"/>
    <w:rsid w:val="00830444"/>
    <w:rsid w:val="00830617"/>
    <w:rsid w:val="008309FE"/>
    <w:rsid w:val="0083125D"/>
    <w:rsid w:val="0083164A"/>
    <w:rsid w:val="00831659"/>
    <w:rsid w:val="0083185C"/>
    <w:rsid w:val="008319A3"/>
    <w:rsid w:val="00831D5F"/>
    <w:rsid w:val="00831FC0"/>
    <w:rsid w:val="0083229D"/>
    <w:rsid w:val="00832451"/>
    <w:rsid w:val="008334A5"/>
    <w:rsid w:val="0083363D"/>
    <w:rsid w:val="008345B2"/>
    <w:rsid w:val="008348F2"/>
    <w:rsid w:val="008349F7"/>
    <w:rsid w:val="00834B24"/>
    <w:rsid w:val="00834B5F"/>
    <w:rsid w:val="00834B84"/>
    <w:rsid w:val="008351FE"/>
    <w:rsid w:val="00835548"/>
    <w:rsid w:val="00835809"/>
    <w:rsid w:val="00836502"/>
    <w:rsid w:val="00836528"/>
    <w:rsid w:val="0083670F"/>
    <w:rsid w:val="00836979"/>
    <w:rsid w:val="00836A23"/>
    <w:rsid w:val="00836B32"/>
    <w:rsid w:val="00836B8E"/>
    <w:rsid w:val="00837970"/>
    <w:rsid w:val="00837D70"/>
    <w:rsid w:val="00840649"/>
    <w:rsid w:val="008406E3"/>
    <w:rsid w:val="00840744"/>
    <w:rsid w:val="00840A34"/>
    <w:rsid w:val="00840ACE"/>
    <w:rsid w:val="008411D9"/>
    <w:rsid w:val="00841383"/>
    <w:rsid w:val="008416FD"/>
    <w:rsid w:val="00841B90"/>
    <w:rsid w:val="00841F51"/>
    <w:rsid w:val="008422B3"/>
    <w:rsid w:val="008422D7"/>
    <w:rsid w:val="008425CC"/>
    <w:rsid w:val="00842692"/>
    <w:rsid w:val="00842A5C"/>
    <w:rsid w:val="00842AC8"/>
    <w:rsid w:val="00842B73"/>
    <w:rsid w:val="00842FCE"/>
    <w:rsid w:val="00843B09"/>
    <w:rsid w:val="00843BE1"/>
    <w:rsid w:val="00843E38"/>
    <w:rsid w:val="00843F3F"/>
    <w:rsid w:val="0084489B"/>
    <w:rsid w:val="00844D3D"/>
    <w:rsid w:val="00844FBD"/>
    <w:rsid w:val="00845DFE"/>
    <w:rsid w:val="00846648"/>
    <w:rsid w:val="00846664"/>
    <w:rsid w:val="0084683F"/>
    <w:rsid w:val="00846A4D"/>
    <w:rsid w:val="008476BE"/>
    <w:rsid w:val="00847799"/>
    <w:rsid w:val="008479B5"/>
    <w:rsid w:val="00847BB1"/>
    <w:rsid w:val="00847DFE"/>
    <w:rsid w:val="00847E8F"/>
    <w:rsid w:val="008500A8"/>
    <w:rsid w:val="008501F5"/>
    <w:rsid w:val="00850382"/>
    <w:rsid w:val="008504E6"/>
    <w:rsid w:val="00850767"/>
    <w:rsid w:val="008507C6"/>
    <w:rsid w:val="00850A22"/>
    <w:rsid w:val="00850CBE"/>
    <w:rsid w:val="00851003"/>
    <w:rsid w:val="00851747"/>
    <w:rsid w:val="00851E6D"/>
    <w:rsid w:val="00851ED6"/>
    <w:rsid w:val="00852034"/>
    <w:rsid w:val="008524DE"/>
    <w:rsid w:val="00852708"/>
    <w:rsid w:val="008527A9"/>
    <w:rsid w:val="008528D0"/>
    <w:rsid w:val="00852AF1"/>
    <w:rsid w:val="00852F4F"/>
    <w:rsid w:val="0085387E"/>
    <w:rsid w:val="00853B05"/>
    <w:rsid w:val="00853D2C"/>
    <w:rsid w:val="00854099"/>
    <w:rsid w:val="008546B3"/>
    <w:rsid w:val="0085489D"/>
    <w:rsid w:val="0085568F"/>
    <w:rsid w:val="00855D6E"/>
    <w:rsid w:val="00855EEA"/>
    <w:rsid w:val="008564D2"/>
    <w:rsid w:val="008564EF"/>
    <w:rsid w:val="00856B5D"/>
    <w:rsid w:val="00856EED"/>
    <w:rsid w:val="008572E4"/>
    <w:rsid w:val="00857511"/>
    <w:rsid w:val="00857603"/>
    <w:rsid w:val="00860640"/>
    <w:rsid w:val="00860B62"/>
    <w:rsid w:val="0086130A"/>
    <w:rsid w:val="00861894"/>
    <w:rsid w:val="008618D6"/>
    <w:rsid w:val="00861C50"/>
    <w:rsid w:val="00861D1D"/>
    <w:rsid w:val="00861E50"/>
    <w:rsid w:val="00861F17"/>
    <w:rsid w:val="00861F76"/>
    <w:rsid w:val="00862946"/>
    <w:rsid w:val="00862BDB"/>
    <w:rsid w:val="00862D6D"/>
    <w:rsid w:val="00862EDA"/>
    <w:rsid w:val="00862EFF"/>
    <w:rsid w:val="00862F1E"/>
    <w:rsid w:val="00863114"/>
    <w:rsid w:val="0086313B"/>
    <w:rsid w:val="00863347"/>
    <w:rsid w:val="00863EBE"/>
    <w:rsid w:val="00863F09"/>
    <w:rsid w:val="00863F6D"/>
    <w:rsid w:val="00864242"/>
    <w:rsid w:val="008644BC"/>
    <w:rsid w:val="00864506"/>
    <w:rsid w:val="00864549"/>
    <w:rsid w:val="008645DA"/>
    <w:rsid w:val="008646E5"/>
    <w:rsid w:val="00864960"/>
    <w:rsid w:val="00864B50"/>
    <w:rsid w:val="00864C40"/>
    <w:rsid w:val="00864D02"/>
    <w:rsid w:val="00865399"/>
    <w:rsid w:val="0086542E"/>
    <w:rsid w:val="008654FA"/>
    <w:rsid w:val="00865688"/>
    <w:rsid w:val="00865E26"/>
    <w:rsid w:val="00865FBD"/>
    <w:rsid w:val="00866072"/>
    <w:rsid w:val="0086609B"/>
    <w:rsid w:val="008661C1"/>
    <w:rsid w:val="0086622F"/>
    <w:rsid w:val="008664B9"/>
    <w:rsid w:val="00866699"/>
    <w:rsid w:val="00866834"/>
    <w:rsid w:val="00866843"/>
    <w:rsid w:val="00866A92"/>
    <w:rsid w:val="00866D84"/>
    <w:rsid w:val="008670C0"/>
    <w:rsid w:val="00867696"/>
    <w:rsid w:val="00867AF4"/>
    <w:rsid w:val="00870338"/>
    <w:rsid w:val="00870993"/>
    <w:rsid w:val="008713A6"/>
    <w:rsid w:val="00871679"/>
    <w:rsid w:val="0087197F"/>
    <w:rsid w:val="00872470"/>
    <w:rsid w:val="00872D1A"/>
    <w:rsid w:val="00872F1E"/>
    <w:rsid w:val="0087301B"/>
    <w:rsid w:val="008732E6"/>
    <w:rsid w:val="008734E8"/>
    <w:rsid w:val="00873538"/>
    <w:rsid w:val="008735D5"/>
    <w:rsid w:val="008737E7"/>
    <w:rsid w:val="00873941"/>
    <w:rsid w:val="00873A33"/>
    <w:rsid w:val="00873DB9"/>
    <w:rsid w:val="00873FE7"/>
    <w:rsid w:val="00874035"/>
    <w:rsid w:val="008740E6"/>
    <w:rsid w:val="00874370"/>
    <w:rsid w:val="008743C9"/>
    <w:rsid w:val="008743EB"/>
    <w:rsid w:val="008749A9"/>
    <w:rsid w:val="00874EC4"/>
    <w:rsid w:val="0087509C"/>
    <w:rsid w:val="00875367"/>
    <w:rsid w:val="00875B0F"/>
    <w:rsid w:val="00875DA7"/>
    <w:rsid w:val="00876178"/>
    <w:rsid w:val="0087654C"/>
    <w:rsid w:val="0087690E"/>
    <w:rsid w:val="00876CFD"/>
    <w:rsid w:val="00876ED3"/>
    <w:rsid w:val="00876F60"/>
    <w:rsid w:val="008773A1"/>
    <w:rsid w:val="008778F1"/>
    <w:rsid w:val="00877ACE"/>
    <w:rsid w:val="00877AFD"/>
    <w:rsid w:val="00877E8D"/>
    <w:rsid w:val="00880160"/>
    <w:rsid w:val="00880183"/>
    <w:rsid w:val="00880765"/>
    <w:rsid w:val="0088114E"/>
    <w:rsid w:val="0088124E"/>
    <w:rsid w:val="00881473"/>
    <w:rsid w:val="00881A5A"/>
    <w:rsid w:val="00881AAB"/>
    <w:rsid w:val="00881E6F"/>
    <w:rsid w:val="0088205F"/>
    <w:rsid w:val="00882064"/>
    <w:rsid w:val="008820D9"/>
    <w:rsid w:val="00882107"/>
    <w:rsid w:val="008822AB"/>
    <w:rsid w:val="00882510"/>
    <w:rsid w:val="00882768"/>
    <w:rsid w:val="008828B7"/>
    <w:rsid w:val="00882E8F"/>
    <w:rsid w:val="00883253"/>
    <w:rsid w:val="00883942"/>
    <w:rsid w:val="00883943"/>
    <w:rsid w:val="00883ABA"/>
    <w:rsid w:val="00883D19"/>
    <w:rsid w:val="00883D21"/>
    <w:rsid w:val="0088431A"/>
    <w:rsid w:val="0088460E"/>
    <w:rsid w:val="00884660"/>
    <w:rsid w:val="00884800"/>
    <w:rsid w:val="00884A33"/>
    <w:rsid w:val="00884CCF"/>
    <w:rsid w:val="00884E24"/>
    <w:rsid w:val="00884ECB"/>
    <w:rsid w:val="008850BB"/>
    <w:rsid w:val="0088515A"/>
    <w:rsid w:val="008851F4"/>
    <w:rsid w:val="00885921"/>
    <w:rsid w:val="00885B14"/>
    <w:rsid w:val="00885B61"/>
    <w:rsid w:val="00885FF8"/>
    <w:rsid w:val="0088600B"/>
    <w:rsid w:val="00886450"/>
    <w:rsid w:val="008866D8"/>
    <w:rsid w:val="00886A46"/>
    <w:rsid w:val="00886B33"/>
    <w:rsid w:val="00886BB4"/>
    <w:rsid w:val="00886F49"/>
    <w:rsid w:val="008879DE"/>
    <w:rsid w:val="00887AE7"/>
    <w:rsid w:val="00887BEE"/>
    <w:rsid w:val="00890154"/>
    <w:rsid w:val="00890239"/>
    <w:rsid w:val="008902D0"/>
    <w:rsid w:val="008903DC"/>
    <w:rsid w:val="00890413"/>
    <w:rsid w:val="00890991"/>
    <w:rsid w:val="008909F3"/>
    <w:rsid w:val="00890AB6"/>
    <w:rsid w:val="00890BF0"/>
    <w:rsid w:val="00890C85"/>
    <w:rsid w:val="00890DD3"/>
    <w:rsid w:val="008911D4"/>
    <w:rsid w:val="0089142D"/>
    <w:rsid w:val="008914DB"/>
    <w:rsid w:val="008916A6"/>
    <w:rsid w:val="00891713"/>
    <w:rsid w:val="0089171B"/>
    <w:rsid w:val="008917B3"/>
    <w:rsid w:val="00891B7D"/>
    <w:rsid w:val="00891CFC"/>
    <w:rsid w:val="008926E4"/>
    <w:rsid w:val="00892B88"/>
    <w:rsid w:val="00892F18"/>
    <w:rsid w:val="0089302C"/>
    <w:rsid w:val="0089336B"/>
    <w:rsid w:val="0089395E"/>
    <w:rsid w:val="00893A31"/>
    <w:rsid w:val="00893AAA"/>
    <w:rsid w:val="00893C97"/>
    <w:rsid w:val="00893D10"/>
    <w:rsid w:val="00894501"/>
    <w:rsid w:val="0089452E"/>
    <w:rsid w:val="00894ADF"/>
    <w:rsid w:val="00894B83"/>
    <w:rsid w:val="00894CB8"/>
    <w:rsid w:val="008951A7"/>
    <w:rsid w:val="00895806"/>
    <w:rsid w:val="00895BFC"/>
    <w:rsid w:val="00895E23"/>
    <w:rsid w:val="00896065"/>
    <w:rsid w:val="0089692E"/>
    <w:rsid w:val="00896B7D"/>
    <w:rsid w:val="00897692"/>
    <w:rsid w:val="0089774C"/>
    <w:rsid w:val="00897940"/>
    <w:rsid w:val="00897A62"/>
    <w:rsid w:val="00897F8C"/>
    <w:rsid w:val="008A0812"/>
    <w:rsid w:val="008A0A4B"/>
    <w:rsid w:val="008A0F8E"/>
    <w:rsid w:val="008A112F"/>
    <w:rsid w:val="008A1767"/>
    <w:rsid w:val="008A1E1F"/>
    <w:rsid w:val="008A2107"/>
    <w:rsid w:val="008A2264"/>
    <w:rsid w:val="008A2360"/>
    <w:rsid w:val="008A23D9"/>
    <w:rsid w:val="008A2957"/>
    <w:rsid w:val="008A3605"/>
    <w:rsid w:val="008A391A"/>
    <w:rsid w:val="008A3C63"/>
    <w:rsid w:val="008A3CF4"/>
    <w:rsid w:val="008A3D2D"/>
    <w:rsid w:val="008A4310"/>
    <w:rsid w:val="008A4661"/>
    <w:rsid w:val="008A5046"/>
    <w:rsid w:val="008A5579"/>
    <w:rsid w:val="008A5618"/>
    <w:rsid w:val="008A59B9"/>
    <w:rsid w:val="008A5A5F"/>
    <w:rsid w:val="008A5DC6"/>
    <w:rsid w:val="008A6171"/>
    <w:rsid w:val="008A65B3"/>
    <w:rsid w:val="008A6DAA"/>
    <w:rsid w:val="008A6E85"/>
    <w:rsid w:val="008A779E"/>
    <w:rsid w:val="008A7B14"/>
    <w:rsid w:val="008A7FAF"/>
    <w:rsid w:val="008B0A55"/>
    <w:rsid w:val="008B0A9A"/>
    <w:rsid w:val="008B1043"/>
    <w:rsid w:val="008B1372"/>
    <w:rsid w:val="008B142F"/>
    <w:rsid w:val="008B147A"/>
    <w:rsid w:val="008B168B"/>
    <w:rsid w:val="008B172F"/>
    <w:rsid w:val="008B1861"/>
    <w:rsid w:val="008B1978"/>
    <w:rsid w:val="008B20B0"/>
    <w:rsid w:val="008B25CE"/>
    <w:rsid w:val="008B279B"/>
    <w:rsid w:val="008B2945"/>
    <w:rsid w:val="008B2BB0"/>
    <w:rsid w:val="008B2F3D"/>
    <w:rsid w:val="008B38A1"/>
    <w:rsid w:val="008B3908"/>
    <w:rsid w:val="008B3DCA"/>
    <w:rsid w:val="008B3E1D"/>
    <w:rsid w:val="008B418B"/>
    <w:rsid w:val="008B4740"/>
    <w:rsid w:val="008B4B14"/>
    <w:rsid w:val="008B52B3"/>
    <w:rsid w:val="008B5494"/>
    <w:rsid w:val="008B5526"/>
    <w:rsid w:val="008B55AA"/>
    <w:rsid w:val="008B59BD"/>
    <w:rsid w:val="008B5AC0"/>
    <w:rsid w:val="008B5E02"/>
    <w:rsid w:val="008B6057"/>
    <w:rsid w:val="008B61C7"/>
    <w:rsid w:val="008B63CE"/>
    <w:rsid w:val="008B65EB"/>
    <w:rsid w:val="008B6723"/>
    <w:rsid w:val="008B6C3C"/>
    <w:rsid w:val="008B6E4E"/>
    <w:rsid w:val="008B706B"/>
    <w:rsid w:val="008B70D9"/>
    <w:rsid w:val="008B7127"/>
    <w:rsid w:val="008B7355"/>
    <w:rsid w:val="008B79AE"/>
    <w:rsid w:val="008B7EC4"/>
    <w:rsid w:val="008C0028"/>
    <w:rsid w:val="008C093E"/>
    <w:rsid w:val="008C09EE"/>
    <w:rsid w:val="008C0FA2"/>
    <w:rsid w:val="008C1051"/>
    <w:rsid w:val="008C1248"/>
    <w:rsid w:val="008C1619"/>
    <w:rsid w:val="008C168D"/>
    <w:rsid w:val="008C1AFA"/>
    <w:rsid w:val="008C1C28"/>
    <w:rsid w:val="008C1D99"/>
    <w:rsid w:val="008C2101"/>
    <w:rsid w:val="008C23A0"/>
    <w:rsid w:val="008C250A"/>
    <w:rsid w:val="008C27DC"/>
    <w:rsid w:val="008C2B96"/>
    <w:rsid w:val="008C31D9"/>
    <w:rsid w:val="008C322F"/>
    <w:rsid w:val="008C3645"/>
    <w:rsid w:val="008C375B"/>
    <w:rsid w:val="008C3914"/>
    <w:rsid w:val="008C3A12"/>
    <w:rsid w:val="008C3AF6"/>
    <w:rsid w:val="008C3EB9"/>
    <w:rsid w:val="008C407F"/>
    <w:rsid w:val="008C412A"/>
    <w:rsid w:val="008C42F1"/>
    <w:rsid w:val="008C44FE"/>
    <w:rsid w:val="008C4AC9"/>
    <w:rsid w:val="008C4C1B"/>
    <w:rsid w:val="008C4C1F"/>
    <w:rsid w:val="008C51E2"/>
    <w:rsid w:val="008C52CE"/>
    <w:rsid w:val="008C5519"/>
    <w:rsid w:val="008C5636"/>
    <w:rsid w:val="008C5904"/>
    <w:rsid w:val="008C598C"/>
    <w:rsid w:val="008C59C9"/>
    <w:rsid w:val="008C5B04"/>
    <w:rsid w:val="008C6EFD"/>
    <w:rsid w:val="008C7543"/>
    <w:rsid w:val="008C75F7"/>
    <w:rsid w:val="008C7BF2"/>
    <w:rsid w:val="008C7C62"/>
    <w:rsid w:val="008D05A6"/>
    <w:rsid w:val="008D0730"/>
    <w:rsid w:val="008D0B24"/>
    <w:rsid w:val="008D1058"/>
    <w:rsid w:val="008D1297"/>
    <w:rsid w:val="008D15F3"/>
    <w:rsid w:val="008D17E3"/>
    <w:rsid w:val="008D1EA7"/>
    <w:rsid w:val="008D23EF"/>
    <w:rsid w:val="008D2515"/>
    <w:rsid w:val="008D27CE"/>
    <w:rsid w:val="008D2B8F"/>
    <w:rsid w:val="008D2DEA"/>
    <w:rsid w:val="008D2EA1"/>
    <w:rsid w:val="008D3AA5"/>
    <w:rsid w:val="008D3ED0"/>
    <w:rsid w:val="008D3FEF"/>
    <w:rsid w:val="008D40C2"/>
    <w:rsid w:val="008D41A7"/>
    <w:rsid w:val="008D421A"/>
    <w:rsid w:val="008D4632"/>
    <w:rsid w:val="008D4A73"/>
    <w:rsid w:val="008D4AF3"/>
    <w:rsid w:val="008D4CFB"/>
    <w:rsid w:val="008D5177"/>
    <w:rsid w:val="008D54E2"/>
    <w:rsid w:val="008D599A"/>
    <w:rsid w:val="008D5D57"/>
    <w:rsid w:val="008D61B6"/>
    <w:rsid w:val="008D6807"/>
    <w:rsid w:val="008D6938"/>
    <w:rsid w:val="008D6F1F"/>
    <w:rsid w:val="008D6F8E"/>
    <w:rsid w:val="008D761D"/>
    <w:rsid w:val="008D7679"/>
    <w:rsid w:val="008D7790"/>
    <w:rsid w:val="008D7D8F"/>
    <w:rsid w:val="008E0195"/>
    <w:rsid w:val="008E0579"/>
    <w:rsid w:val="008E0D8F"/>
    <w:rsid w:val="008E0E04"/>
    <w:rsid w:val="008E0E99"/>
    <w:rsid w:val="008E12A4"/>
    <w:rsid w:val="008E14ED"/>
    <w:rsid w:val="008E1654"/>
    <w:rsid w:val="008E1793"/>
    <w:rsid w:val="008E18CF"/>
    <w:rsid w:val="008E1A1B"/>
    <w:rsid w:val="008E1B2A"/>
    <w:rsid w:val="008E1CA6"/>
    <w:rsid w:val="008E1DB3"/>
    <w:rsid w:val="008E20B2"/>
    <w:rsid w:val="008E274B"/>
    <w:rsid w:val="008E2839"/>
    <w:rsid w:val="008E2B19"/>
    <w:rsid w:val="008E2DD4"/>
    <w:rsid w:val="008E2E21"/>
    <w:rsid w:val="008E3530"/>
    <w:rsid w:val="008E35D7"/>
    <w:rsid w:val="008E3665"/>
    <w:rsid w:val="008E36BC"/>
    <w:rsid w:val="008E39A8"/>
    <w:rsid w:val="008E40AD"/>
    <w:rsid w:val="008E458C"/>
    <w:rsid w:val="008E4804"/>
    <w:rsid w:val="008E49FD"/>
    <w:rsid w:val="008E5269"/>
    <w:rsid w:val="008E547B"/>
    <w:rsid w:val="008E5BD5"/>
    <w:rsid w:val="008E5E99"/>
    <w:rsid w:val="008E5EDB"/>
    <w:rsid w:val="008E5F84"/>
    <w:rsid w:val="008E6360"/>
    <w:rsid w:val="008E6367"/>
    <w:rsid w:val="008E63B6"/>
    <w:rsid w:val="008E6448"/>
    <w:rsid w:val="008E6771"/>
    <w:rsid w:val="008E6B29"/>
    <w:rsid w:val="008E6C6C"/>
    <w:rsid w:val="008E732D"/>
    <w:rsid w:val="008E748B"/>
    <w:rsid w:val="008E769E"/>
    <w:rsid w:val="008E784F"/>
    <w:rsid w:val="008E7970"/>
    <w:rsid w:val="008E7B7C"/>
    <w:rsid w:val="008E7BB0"/>
    <w:rsid w:val="008E7F5E"/>
    <w:rsid w:val="008F034A"/>
    <w:rsid w:val="008F03E4"/>
    <w:rsid w:val="008F0462"/>
    <w:rsid w:val="008F06FA"/>
    <w:rsid w:val="008F0C66"/>
    <w:rsid w:val="008F0E94"/>
    <w:rsid w:val="008F0EBA"/>
    <w:rsid w:val="008F1021"/>
    <w:rsid w:val="008F1237"/>
    <w:rsid w:val="008F128D"/>
    <w:rsid w:val="008F139A"/>
    <w:rsid w:val="008F1962"/>
    <w:rsid w:val="008F1E48"/>
    <w:rsid w:val="008F1F41"/>
    <w:rsid w:val="008F2028"/>
    <w:rsid w:val="008F21D9"/>
    <w:rsid w:val="008F21FA"/>
    <w:rsid w:val="008F2B7D"/>
    <w:rsid w:val="008F3CE2"/>
    <w:rsid w:val="008F3E5F"/>
    <w:rsid w:val="008F3E98"/>
    <w:rsid w:val="008F3F03"/>
    <w:rsid w:val="008F3F83"/>
    <w:rsid w:val="008F4612"/>
    <w:rsid w:val="008F465E"/>
    <w:rsid w:val="008F488D"/>
    <w:rsid w:val="008F4F98"/>
    <w:rsid w:val="008F50BF"/>
    <w:rsid w:val="008F519D"/>
    <w:rsid w:val="008F53E2"/>
    <w:rsid w:val="008F5511"/>
    <w:rsid w:val="008F5863"/>
    <w:rsid w:val="008F5D7B"/>
    <w:rsid w:val="008F6350"/>
    <w:rsid w:val="008F6447"/>
    <w:rsid w:val="008F6C17"/>
    <w:rsid w:val="008F6F44"/>
    <w:rsid w:val="008F7517"/>
    <w:rsid w:val="008F7653"/>
    <w:rsid w:val="008F76EF"/>
    <w:rsid w:val="008F777D"/>
    <w:rsid w:val="008F78AC"/>
    <w:rsid w:val="008F7C72"/>
    <w:rsid w:val="008F7D89"/>
    <w:rsid w:val="0090039D"/>
    <w:rsid w:val="009004CD"/>
    <w:rsid w:val="0090099C"/>
    <w:rsid w:val="009009AD"/>
    <w:rsid w:val="00900A9E"/>
    <w:rsid w:val="00900BC4"/>
    <w:rsid w:val="009014B9"/>
    <w:rsid w:val="00901936"/>
    <w:rsid w:val="009019D0"/>
    <w:rsid w:val="00901AC7"/>
    <w:rsid w:val="00901B2E"/>
    <w:rsid w:val="00901C82"/>
    <w:rsid w:val="00901E10"/>
    <w:rsid w:val="009020CC"/>
    <w:rsid w:val="0090244D"/>
    <w:rsid w:val="0090295A"/>
    <w:rsid w:val="00902A5A"/>
    <w:rsid w:val="00902BE8"/>
    <w:rsid w:val="00902C07"/>
    <w:rsid w:val="00902C3D"/>
    <w:rsid w:val="00902DE6"/>
    <w:rsid w:val="00902EBF"/>
    <w:rsid w:val="0090317C"/>
    <w:rsid w:val="009034A0"/>
    <w:rsid w:val="009034BA"/>
    <w:rsid w:val="00903936"/>
    <w:rsid w:val="00903E37"/>
    <w:rsid w:val="00903FA0"/>
    <w:rsid w:val="009041EB"/>
    <w:rsid w:val="0090443B"/>
    <w:rsid w:val="00904555"/>
    <w:rsid w:val="00904F65"/>
    <w:rsid w:val="009054B3"/>
    <w:rsid w:val="00905629"/>
    <w:rsid w:val="00905A29"/>
    <w:rsid w:val="00905B0D"/>
    <w:rsid w:val="00905DD7"/>
    <w:rsid w:val="00907575"/>
    <w:rsid w:val="00907801"/>
    <w:rsid w:val="0090795F"/>
    <w:rsid w:val="00907C33"/>
    <w:rsid w:val="00907C37"/>
    <w:rsid w:val="00907CEE"/>
    <w:rsid w:val="00907DEC"/>
    <w:rsid w:val="009108F6"/>
    <w:rsid w:val="00910922"/>
    <w:rsid w:val="00910E29"/>
    <w:rsid w:val="009113E8"/>
    <w:rsid w:val="00911451"/>
    <w:rsid w:val="009118C0"/>
    <w:rsid w:val="00911A69"/>
    <w:rsid w:val="00911DE6"/>
    <w:rsid w:val="00911E4B"/>
    <w:rsid w:val="0091230A"/>
    <w:rsid w:val="00912625"/>
    <w:rsid w:val="009127FC"/>
    <w:rsid w:val="0091281A"/>
    <w:rsid w:val="00912861"/>
    <w:rsid w:val="00912EE4"/>
    <w:rsid w:val="00913400"/>
    <w:rsid w:val="00913431"/>
    <w:rsid w:val="00913A3C"/>
    <w:rsid w:val="00913CE8"/>
    <w:rsid w:val="00913FE9"/>
    <w:rsid w:val="0091447B"/>
    <w:rsid w:val="009144E6"/>
    <w:rsid w:val="00914704"/>
    <w:rsid w:val="00914957"/>
    <w:rsid w:val="00914C4A"/>
    <w:rsid w:val="00914DB9"/>
    <w:rsid w:val="00915143"/>
    <w:rsid w:val="0091520B"/>
    <w:rsid w:val="00915210"/>
    <w:rsid w:val="0091564E"/>
    <w:rsid w:val="00915811"/>
    <w:rsid w:val="00915CA9"/>
    <w:rsid w:val="00915DD1"/>
    <w:rsid w:val="00915E67"/>
    <w:rsid w:val="00915EE2"/>
    <w:rsid w:val="00915F08"/>
    <w:rsid w:val="009161C5"/>
    <w:rsid w:val="0091620F"/>
    <w:rsid w:val="00916401"/>
    <w:rsid w:val="00916834"/>
    <w:rsid w:val="009169EA"/>
    <w:rsid w:val="009169F6"/>
    <w:rsid w:val="00916B21"/>
    <w:rsid w:val="00916BA6"/>
    <w:rsid w:val="00916C75"/>
    <w:rsid w:val="00916DE4"/>
    <w:rsid w:val="00916FE7"/>
    <w:rsid w:val="00917123"/>
    <w:rsid w:val="00917622"/>
    <w:rsid w:val="00917A22"/>
    <w:rsid w:val="00917C08"/>
    <w:rsid w:val="0092007B"/>
    <w:rsid w:val="00920226"/>
    <w:rsid w:val="009202B4"/>
    <w:rsid w:val="00920A2C"/>
    <w:rsid w:val="00920B6C"/>
    <w:rsid w:val="009211FA"/>
    <w:rsid w:val="009219ED"/>
    <w:rsid w:val="00921ABB"/>
    <w:rsid w:val="00921BA9"/>
    <w:rsid w:val="00922051"/>
    <w:rsid w:val="00922267"/>
    <w:rsid w:val="009224EB"/>
    <w:rsid w:val="00922A11"/>
    <w:rsid w:val="00922C45"/>
    <w:rsid w:val="00922CAA"/>
    <w:rsid w:val="00922DBF"/>
    <w:rsid w:val="009231D5"/>
    <w:rsid w:val="009232BD"/>
    <w:rsid w:val="00923736"/>
    <w:rsid w:val="00923F8C"/>
    <w:rsid w:val="0092437E"/>
    <w:rsid w:val="00924C6A"/>
    <w:rsid w:val="00924F42"/>
    <w:rsid w:val="00925184"/>
    <w:rsid w:val="00925588"/>
    <w:rsid w:val="009255A0"/>
    <w:rsid w:val="009255B3"/>
    <w:rsid w:val="009255DA"/>
    <w:rsid w:val="00925BA4"/>
    <w:rsid w:val="009261EF"/>
    <w:rsid w:val="009267BC"/>
    <w:rsid w:val="00926B04"/>
    <w:rsid w:val="00926B6C"/>
    <w:rsid w:val="00926B6D"/>
    <w:rsid w:val="00926CA9"/>
    <w:rsid w:val="00926DA1"/>
    <w:rsid w:val="00926F2F"/>
    <w:rsid w:val="0092726B"/>
    <w:rsid w:val="0092735D"/>
    <w:rsid w:val="009275A6"/>
    <w:rsid w:val="00927C86"/>
    <w:rsid w:val="00927EDC"/>
    <w:rsid w:val="009300D2"/>
    <w:rsid w:val="0093015A"/>
    <w:rsid w:val="0093017C"/>
    <w:rsid w:val="00930314"/>
    <w:rsid w:val="009306E6"/>
    <w:rsid w:val="00930891"/>
    <w:rsid w:val="00931165"/>
    <w:rsid w:val="00931633"/>
    <w:rsid w:val="009319DE"/>
    <w:rsid w:val="009321C2"/>
    <w:rsid w:val="009324CB"/>
    <w:rsid w:val="00932505"/>
    <w:rsid w:val="009325D9"/>
    <w:rsid w:val="009327F0"/>
    <w:rsid w:val="00932921"/>
    <w:rsid w:val="00932AB3"/>
    <w:rsid w:val="00932CB3"/>
    <w:rsid w:val="00932DB4"/>
    <w:rsid w:val="00933014"/>
    <w:rsid w:val="009334D3"/>
    <w:rsid w:val="009335DA"/>
    <w:rsid w:val="009337B6"/>
    <w:rsid w:val="0093386D"/>
    <w:rsid w:val="00933964"/>
    <w:rsid w:val="00933EBD"/>
    <w:rsid w:val="00934173"/>
    <w:rsid w:val="0093477A"/>
    <w:rsid w:val="00934861"/>
    <w:rsid w:val="00934BAD"/>
    <w:rsid w:val="00934DE7"/>
    <w:rsid w:val="00935373"/>
    <w:rsid w:val="009354DE"/>
    <w:rsid w:val="009356F5"/>
    <w:rsid w:val="009359E2"/>
    <w:rsid w:val="00935D7E"/>
    <w:rsid w:val="00935EF8"/>
    <w:rsid w:val="009360EE"/>
    <w:rsid w:val="0093610D"/>
    <w:rsid w:val="00936143"/>
    <w:rsid w:val="00936A6B"/>
    <w:rsid w:val="00936A7E"/>
    <w:rsid w:val="00936C02"/>
    <w:rsid w:val="00936DDE"/>
    <w:rsid w:val="00937135"/>
    <w:rsid w:val="009375ED"/>
    <w:rsid w:val="00937A3A"/>
    <w:rsid w:val="00937A68"/>
    <w:rsid w:val="00937BC4"/>
    <w:rsid w:val="00940083"/>
    <w:rsid w:val="00940186"/>
    <w:rsid w:val="00940460"/>
    <w:rsid w:val="009405EC"/>
    <w:rsid w:val="00940FC0"/>
    <w:rsid w:val="0094155C"/>
    <w:rsid w:val="009417A5"/>
    <w:rsid w:val="00941A59"/>
    <w:rsid w:val="00941C4A"/>
    <w:rsid w:val="00941CCC"/>
    <w:rsid w:val="00941CE2"/>
    <w:rsid w:val="00942394"/>
    <w:rsid w:val="0094260C"/>
    <w:rsid w:val="00942961"/>
    <w:rsid w:val="00942D98"/>
    <w:rsid w:val="00943140"/>
    <w:rsid w:val="009432C2"/>
    <w:rsid w:val="00943925"/>
    <w:rsid w:val="00943A85"/>
    <w:rsid w:val="00943AFE"/>
    <w:rsid w:val="00943BBD"/>
    <w:rsid w:val="00943BC4"/>
    <w:rsid w:val="00943F57"/>
    <w:rsid w:val="00944058"/>
    <w:rsid w:val="0094407F"/>
    <w:rsid w:val="009442BD"/>
    <w:rsid w:val="00944521"/>
    <w:rsid w:val="00944666"/>
    <w:rsid w:val="009446EE"/>
    <w:rsid w:val="00944849"/>
    <w:rsid w:val="00944A38"/>
    <w:rsid w:val="00945266"/>
    <w:rsid w:val="0094545A"/>
    <w:rsid w:val="00945645"/>
    <w:rsid w:val="00946072"/>
    <w:rsid w:val="009460F1"/>
    <w:rsid w:val="009466A4"/>
    <w:rsid w:val="00946B84"/>
    <w:rsid w:val="00946D7F"/>
    <w:rsid w:val="00946FC3"/>
    <w:rsid w:val="009471BF"/>
    <w:rsid w:val="009473F8"/>
    <w:rsid w:val="009477FB"/>
    <w:rsid w:val="00947A6B"/>
    <w:rsid w:val="00947C0B"/>
    <w:rsid w:val="00947C6C"/>
    <w:rsid w:val="00947DCE"/>
    <w:rsid w:val="0095045A"/>
    <w:rsid w:val="0095046B"/>
    <w:rsid w:val="0095064D"/>
    <w:rsid w:val="009506B3"/>
    <w:rsid w:val="009506F6"/>
    <w:rsid w:val="00950CB1"/>
    <w:rsid w:val="00950CEF"/>
    <w:rsid w:val="00950FC4"/>
    <w:rsid w:val="0095117E"/>
    <w:rsid w:val="00951266"/>
    <w:rsid w:val="00951D7A"/>
    <w:rsid w:val="00952153"/>
    <w:rsid w:val="00952278"/>
    <w:rsid w:val="009522C7"/>
    <w:rsid w:val="00952529"/>
    <w:rsid w:val="00952693"/>
    <w:rsid w:val="00952C2F"/>
    <w:rsid w:val="00952C94"/>
    <w:rsid w:val="00952CD9"/>
    <w:rsid w:val="00952F20"/>
    <w:rsid w:val="00952F7F"/>
    <w:rsid w:val="009530F3"/>
    <w:rsid w:val="009531BB"/>
    <w:rsid w:val="009533D3"/>
    <w:rsid w:val="009534FF"/>
    <w:rsid w:val="00953643"/>
    <w:rsid w:val="00953898"/>
    <w:rsid w:val="00953935"/>
    <w:rsid w:val="00953A0B"/>
    <w:rsid w:val="0095402F"/>
    <w:rsid w:val="00954033"/>
    <w:rsid w:val="009540D8"/>
    <w:rsid w:val="00954298"/>
    <w:rsid w:val="00954383"/>
    <w:rsid w:val="00954628"/>
    <w:rsid w:val="00954C05"/>
    <w:rsid w:val="00954DF1"/>
    <w:rsid w:val="00955178"/>
    <w:rsid w:val="0095538C"/>
    <w:rsid w:val="00955EDB"/>
    <w:rsid w:val="00956273"/>
    <w:rsid w:val="00956297"/>
    <w:rsid w:val="00956885"/>
    <w:rsid w:val="00956A63"/>
    <w:rsid w:val="00956AD8"/>
    <w:rsid w:val="00957C56"/>
    <w:rsid w:val="00957D0F"/>
    <w:rsid w:val="00957DAF"/>
    <w:rsid w:val="00957EC4"/>
    <w:rsid w:val="00957F55"/>
    <w:rsid w:val="00960513"/>
    <w:rsid w:val="0096085A"/>
    <w:rsid w:val="00960CC0"/>
    <w:rsid w:val="00960CDC"/>
    <w:rsid w:val="009610F6"/>
    <w:rsid w:val="00961161"/>
    <w:rsid w:val="00961301"/>
    <w:rsid w:val="00961521"/>
    <w:rsid w:val="00961569"/>
    <w:rsid w:val="00961614"/>
    <w:rsid w:val="00961B0A"/>
    <w:rsid w:val="00961C95"/>
    <w:rsid w:val="00961DC2"/>
    <w:rsid w:val="00961F9A"/>
    <w:rsid w:val="00963049"/>
    <w:rsid w:val="009630A9"/>
    <w:rsid w:val="00963425"/>
    <w:rsid w:val="00963482"/>
    <w:rsid w:val="009635B4"/>
    <w:rsid w:val="00963F64"/>
    <w:rsid w:val="0096410C"/>
    <w:rsid w:val="009644B8"/>
    <w:rsid w:val="00964649"/>
    <w:rsid w:val="00964D64"/>
    <w:rsid w:val="00964D77"/>
    <w:rsid w:val="00964F32"/>
    <w:rsid w:val="00965012"/>
    <w:rsid w:val="00965317"/>
    <w:rsid w:val="009655EC"/>
    <w:rsid w:val="009656B6"/>
    <w:rsid w:val="00965A88"/>
    <w:rsid w:val="00965AF4"/>
    <w:rsid w:val="00965CF4"/>
    <w:rsid w:val="00965D48"/>
    <w:rsid w:val="00966010"/>
    <w:rsid w:val="009665AE"/>
    <w:rsid w:val="009667AF"/>
    <w:rsid w:val="009667D5"/>
    <w:rsid w:val="009668C2"/>
    <w:rsid w:val="00966FEC"/>
    <w:rsid w:val="009673EC"/>
    <w:rsid w:val="00967778"/>
    <w:rsid w:val="009701CA"/>
    <w:rsid w:val="009703A8"/>
    <w:rsid w:val="009704B0"/>
    <w:rsid w:val="009704B5"/>
    <w:rsid w:val="00970D27"/>
    <w:rsid w:val="00970D6C"/>
    <w:rsid w:val="009711C6"/>
    <w:rsid w:val="009713F1"/>
    <w:rsid w:val="00971479"/>
    <w:rsid w:val="00971899"/>
    <w:rsid w:val="00971A00"/>
    <w:rsid w:val="00971BE8"/>
    <w:rsid w:val="00972118"/>
    <w:rsid w:val="009728C8"/>
    <w:rsid w:val="0097291D"/>
    <w:rsid w:val="00973721"/>
    <w:rsid w:val="009737E7"/>
    <w:rsid w:val="00973E95"/>
    <w:rsid w:val="0097409C"/>
    <w:rsid w:val="00974CD5"/>
    <w:rsid w:val="009751A0"/>
    <w:rsid w:val="00975742"/>
    <w:rsid w:val="0097577C"/>
    <w:rsid w:val="009757AD"/>
    <w:rsid w:val="00975A46"/>
    <w:rsid w:val="00975E76"/>
    <w:rsid w:val="00976045"/>
    <w:rsid w:val="00976127"/>
    <w:rsid w:val="00976224"/>
    <w:rsid w:val="009762FE"/>
    <w:rsid w:val="0097635B"/>
    <w:rsid w:val="00976394"/>
    <w:rsid w:val="009764B7"/>
    <w:rsid w:val="009764F4"/>
    <w:rsid w:val="00976865"/>
    <w:rsid w:val="00976CDF"/>
    <w:rsid w:val="00976D8E"/>
    <w:rsid w:val="00976F21"/>
    <w:rsid w:val="00976F35"/>
    <w:rsid w:val="009772EB"/>
    <w:rsid w:val="009774C8"/>
    <w:rsid w:val="009775C4"/>
    <w:rsid w:val="0097775F"/>
    <w:rsid w:val="00977834"/>
    <w:rsid w:val="00977A60"/>
    <w:rsid w:val="00977B6A"/>
    <w:rsid w:val="00977DA0"/>
    <w:rsid w:val="00980157"/>
    <w:rsid w:val="009803AA"/>
    <w:rsid w:val="0098044E"/>
    <w:rsid w:val="00980713"/>
    <w:rsid w:val="00980A21"/>
    <w:rsid w:val="00980A3C"/>
    <w:rsid w:val="00980D8E"/>
    <w:rsid w:val="009814C5"/>
    <w:rsid w:val="009814EE"/>
    <w:rsid w:val="009815DD"/>
    <w:rsid w:val="009816DF"/>
    <w:rsid w:val="009818AE"/>
    <w:rsid w:val="00981CF4"/>
    <w:rsid w:val="00981DD3"/>
    <w:rsid w:val="00982511"/>
    <w:rsid w:val="00982767"/>
    <w:rsid w:val="00982A54"/>
    <w:rsid w:val="00982B8F"/>
    <w:rsid w:val="00982E97"/>
    <w:rsid w:val="0098346A"/>
    <w:rsid w:val="009835D3"/>
    <w:rsid w:val="009837BC"/>
    <w:rsid w:val="00983DF6"/>
    <w:rsid w:val="00984674"/>
    <w:rsid w:val="009848A1"/>
    <w:rsid w:val="009849AC"/>
    <w:rsid w:val="0098509F"/>
    <w:rsid w:val="0098536C"/>
    <w:rsid w:val="00985803"/>
    <w:rsid w:val="00985E20"/>
    <w:rsid w:val="009861CC"/>
    <w:rsid w:val="00986738"/>
    <w:rsid w:val="00986985"/>
    <w:rsid w:val="009871F5"/>
    <w:rsid w:val="0098727D"/>
    <w:rsid w:val="009874BB"/>
    <w:rsid w:val="0098781C"/>
    <w:rsid w:val="00987EDD"/>
    <w:rsid w:val="00987FF4"/>
    <w:rsid w:val="00990039"/>
    <w:rsid w:val="00990175"/>
    <w:rsid w:val="0099017D"/>
    <w:rsid w:val="00990302"/>
    <w:rsid w:val="009903C5"/>
    <w:rsid w:val="009905C9"/>
    <w:rsid w:val="00990D69"/>
    <w:rsid w:val="00991474"/>
    <w:rsid w:val="00991B5C"/>
    <w:rsid w:val="0099219F"/>
    <w:rsid w:val="0099248E"/>
    <w:rsid w:val="00993279"/>
    <w:rsid w:val="0099353E"/>
    <w:rsid w:val="00993567"/>
    <w:rsid w:val="00993A3B"/>
    <w:rsid w:val="00993E90"/>
    <w:rsid w:val="0099464F"/>
    <w:rsid w:val="00994817"/>
    <w:rsid w:val="00994EBA"/>
    <w:rsid w:val="00995056"/>
    <w:rsid w:val="00995413"/>
    <w:rsid w:val="0099547E"/>
    <w:rsid w:val="00995988"/>
    <w:rsid w:val="00995B75"/>
    <w:rsid w:val="009961F7"/>
    <w:rsid w:val="00996452"/>
    <w:rsid w:val="00996616"/>
    <w:rsid w:val="009968D4"/>
    <w:rsid w:val="00996D7A"/>
    <w:rsid w:val="0099712B"/>
    <w:rsid w:val="0099740E"/>
    <w:rsid w:val="00997A58"/>
    <w:rsid w:val="00997A7D"/>
    <w:rsid w:val="00997F04"/>
    <w:rsid w:val="009A04AB"/>
    <w:rsid w:val="009A058D"/>
    <w:rsid w:val="009A06A3"/>
    <w:rsid w:val="009A0A4A"/>
    <w:rsid w:val="009A0AA7"/>
    <w:rsid w:val="009A0B0F"/>
    <w:rsid w:val="009A1156"/>
    <w:rsid w:val="009A1563"/>
    <w:rsid w:val="009A1635"/>
    <w:rsid w:val="009A1941"/>
    <w:rsid w:val="009A1BE7"/>
    <w:rsid w:val="009A1FCD"/>
    <w:rsid w:val="009A2382"/>
    <w:rsid w:val="009A2434"/>
    <w:rsid w:val="009A2659"/>
    <w:rsid w:val="009A2951"/>
    <w:rsid w:val="009A2987"/>
    <w:rsid w:val="009A2F0E"/>
    <w:rsid w:val="009A364E"/>
    <w:rsid w:val="009A3EC3"/>
    <w:rsid w:val="009A4005"/>
    <w:rsid w:val="009A416A"/>
    <w:rsid w:val="009A44DF"/>
    <w:rsid w:val="009A4667"/>
    <w:rsid w:val="009A4730"/>
    <w:rsid w:val="009A489F"/>
    <w:rsid w:val="009A49A7"/>
    <w:rsid w:val="009A4E3E"/>
    <w:rsid w:val="009A4EA5"/>
    <w:rsid w:val="009A52D0"/>
    <w:rsid w:val="009A53B4"/>
    <w:rsid w:val="009A5449"/>
    <w:rsid w:val="009A5C42"/>
    <w:rsid w:val="009A5D90"/>
    <w:rsid w:val="009A5E19"/>
    <w:rsid w:val="009A60D1"/>
    <w:rsid w:val="009A64BB"/>
    <w:rsid w:val="009A6D1E"/>
    <w:rsid w:val="009A6D33"/>
    <w:rsid w:val="009A72B0"/>
    <w:rsid w:val="009A736C"/>
    <w:rsid w:val="009A76C7"/>
    <w:rsid w:val="009A7893"/>
    <w:rsid w:val="009A7B46"/>
    <w:rsid w:val="009A7E4C"/>
    <w:rsid w:val="009B00CC"/>
    <w:rsid w:val="009B01D9"/>
    <w:rsid w:val="009B04B0"/>
    <w:rsid w:val="009B04D1"/>
    <w:rsid w:val="009B0610"/>
    <w:rsid w:val="009B08CA"/>
    <w:rsid w:val="009B0BE2"/>
    <w:rsid w:val="009B0C40"/>
    <w:rsid w:val="009B0E03"/>
    <w:rsid w:val="009B0E73"/>
    <w:rsid w:val="009B18DE"/>
    <w:rsid w:val="009B1914"/>
    <w:rsid w:val="009B1935"/>
    <w:rsid w:val="009B194F"/>
    <w:rsid w:val="009B195D"/>
    <w:rsid w:val="009B19B6"/>
    <w:rsid w:val="009B1C0A"/>
    <w:rsid w:val="009B1EC8"/>
    <w:rsid w:val="009B2078"/>
    <w:rsid w:val="009B2328"/>
    <w:rsid w:val="009B293C"/>
    <w:rsid w:val="009B2A5B"/>
    <w:rsid w:val="009B2AEC"/>
    <w:rsid w:val="009B2C25"/>
    <w:rsid w:val="009B3062"/>
    <w:rsid w:val="009B30FD"/>
    <w:rsid w:val="009B34B3"/>
    <w:rsid w:val="009B3509"/>
    <w:rsid w:val="009B38DD"/>
    <w:rsid w:val="009B3DF1"/>
    <w:rsid w:val="009B3E33"/>
    <w:rsid w:val="009B3F8C"/>
    <w:rsid w:val="009B42E4"/>
    <w:rsid w:val="009B4589"/>
    <w:rsid w:val="009B45D0"/>
    <w:rsid w:val="009B45DF"/>
    <w:rsid w:val="009B48D7"/>
    <w:rsid w:val="009B492B"/>
    <w:rsid w:val="009B4A66"/>
    <w:rsid w:val="009B51BC"/>
    <w:rsid w:val="009B593E"/>
    <w:rsid w:val="009B5A9F"/>
    <w:rsid w:val="009B5C68"/>
    <w:rsid w:val="009B5D61"/>
    <w:rsid w:val="009B5FB0"/>
    <w:rsid w:val="009B6291"/>
    <w:rsid w:val="009B64C2"/>
    <w:rsid w:val="009B6577"/>
    <w:rsid w:val="009B669D"/>
    <w:rsid w:val="009B66B8"/>
    <w:rsid w:val="009B6A1F"/>
    <w:rsid w:val="009B721B"/>
    <w:rsid w:val="009B746B"/>
    <w:rsid w:val="009B7733"/>
    <w:rsid w:val="009B7BCC"/>
    <w:rsid w:val="009B7BE3"/>
    <w:rsid w:val="009B7CEF"/>
    <w:rsid w:val="009C0136"/>
    <w:rsid w:val="009C0811"/>
    <w:rsid w:val="009C09B2"/>
    <w:rsid w:val="009C0AA6"/>
    <w:rsid w:val="009C0F60"/>
    <w:rsid w:val="009C136C"/>
    <w:rsid w:val="009C136E"/>
    <w:rsid w:val="009C149F"/>
    <w:rsid w:val="009C19EB"/>
    <w:rsid w:val="009C1ACE"/>
    <w:rsid w:val="009C1DB3"/>
    <w:rsid w:val="009C2112"/>
    <w:rsid w:val="009C2410"/>
    <w:rsid w:val="009C2615"/>
    <w:rsid w:val="009C2E68"/>
    <w:rsid w:val="009C2F41"/>
    <w:rsid w:val="009C3109"/>
    <w:rsid w:val="009C3205"/>
    <w:rsid w:val="009C32C7"/>
    <w:rsid w:val="009C3400"/>
    <w:rsid w:val="009C3544"/>
    <w:rsid w:val="009C3801"/>
    <w:rsid w:val="009C3864"/>
    <w:rsid w:val="009C3919"/>
    <w:rsid w:val="009C3AB7"/>
    <w:rsid w:val="009C3E53"/>
    <w:rsid w:val="009C4018"/>
    <w:rsid w:val="009C41F9"/>
    <w:rsid w:val="009C4702"/>
    <w:rsid w:val="009C4704"/>
    <w:rsid w:val="009C4AFD"/>
    <w:rsid w:val="009C4B2B"/>
    <w:rsid w:val="009C4D1C"/>
    <w:rsid w:val="009C59BA"/>
    <w:rsid w:val="009C59C5"/>
    <w:rsid w:val="009C5B08"/>
    <w:rsid w:val="009C5B55"/>
    <w:rsid w:val="009C5F65"/>
    <w:rsid w:val="009C6157"/>
    <w:rsid w:val="009C6173"/>
    <w:rsid w:val="009C6CF9"/>
    <w:rsid w:val="009C7015"/>
    <w:rsid w:val="009C74E0"/>
    <w:rsid w:val="009C7676"/>
    <w:rsid w:val="009C7D1E"/>
    <w:rsid w:val="009C7F17"/>
    <w:rsid w:val="009D0066"/>
    <w:rsid w:val="009D02B3"/>
    <w:rsid w:val="009D037A"/>
    <w:rsid w:val="009D03A1"/>
    <w:rsid w:val="009D0404"/>
    <w:rsid w:val="009D0860"/>
    <w:rsid w:val="009D0A78"/>
    <w:rsid w:val="009D0DFB"/>
    <w:rsid w:val="009D0F06"/>
    <w:rsid w:val="009D0F8E"/>
    <w:rsid w:val="009D1081"/>
    <w:rsid w:val="009D10C0"/>
    <w:rsid w:val="009D1146"/>
    <w:rsid w:val="009D11A3"/>
    <w:rsid w:val="009D11CC"/>
    <w:rsid w:val="009D19CB"/>
    <w:rsid w:val="009D1F45"/>
    <w:rsid w:val="009D2141"/>
    <w:rsid w:val="009D21C7"/>
    <w:rsid w:val="009D21F3"/>
    <w:rsid w:val="009D2566"/>
    <w:rsid w:val="009D289E"/>
    <w:rsid w:val="009D2D18"/>
    <w:rsid w:val="009D30F3"/>
    <w:rsid w:val="009D32A7"/>
    <w:rsid w:val="009D37F2"/>
    <w:rsid w:val="009D3A38"/>
    <w:rsid w:val="009D3BCC"/>
    <w:rsid w:val="009D417C"/>
    <w:rsid w:val="009D4237"/>
    <w:rsid w:val="009D46BB"/>
    <w:rsid w:val="009D472B"/>
    <w:rsid w:val="009D48D2"/>
    <w:rsid w:val="009D4E56"/>
    <w:rsid w:val="009D516C"/>
    <w:rsid w:val="009D51B3"/>
    <w:rsid w:val="009D5287"/>
    <w:rsid w:val="009D53CB"/>
    <w:rsid w:val="009D5522"/>
    <w:rsid w:val="009D5838"/>
    <w:rsid w:val="009D5DB0"/>
    <w:rsid w:val="009D5DC2"/>
    <w:rsid w:val="009D61A6"/>
    <w:rsid w:val="009D61CA"/>
    <w:rsid w:val="009D63CA"/>
    <w:rsid w:val="009D6F6B"/>
    <w:rsid w:val="009D72A0"/>
    <w:rsid w:val="009D72F7"/>
    <w:rsid w:val="009D755C"/>
    <w:rsid w:val="009D75B5"/>
    <w:rsid w:val="009D79B0"/>
    <w:rsid w:val="009D7C51"/>
    <w:rsid w:val="009D7EAB"/>
    <w:rsid w:val="009D7EC0"/>
    <w:rsid w:val="009D7FBB"/>
    <w:rsid w:val="009E002F"/>
    <w:rsid w:val="009E03C0"/>
    <w:rsid w:val="009E03ED"/>
    <w:rsid w:val="009E0540"/>
    <w:rsid w:val="009E062F"/>
    <w:rsid w:val="009E0D13"/>
    <w:rsid w:val="009E0FC8"/>
    <w:rsid w:val="009E105C"/>
    <w:rsid w:val="009E1136"/>
    <w:rsid w:val="009E1845"/>
    <w:rsid w:val="009E195B"/>
    <w:rsid w:val="009E1D63"/>
    <w:rsid w:val="009E2852"/>
    <w:rsid w:val="009E2A3C"/>
    <w:rsid w:val="009E3089"/>
    <w:rsid w:val="009E32D2"/>
    <w:rsid w:val="009E3450"/>
    <w:rsid w:val="009E3716"/>
    <w:rsid w:val="009E372D"/>
    <w:rsid w:val="009E3833"/>
    <w:rsid w:val="009E3929"/>
    <w:rsid w:val="009E3D45"/>
    <w:rsid w:val="009E3DD0"/>
    <w:rsid w:val="009E3E9B"/>
    <w:rsid w:val="009E4BAA"/>
    <w:rsid w:val="009E4BDD"/>
    <w:rsid w:val="009E4E31"/>
    <w:rsid w:val="009E4F20"/>
    <w:rsid w:val="009E52F9"/>
    <w:rsid w:val="009E5613"/>
    <w:rsid w:val="009E5687"/>
    <w:rsid w:val="009E5782"/>
    <w:rsid w:val="009E57C6"/>
    <w:rsid w:val="009E5A18"/>
    <w:rsid w:val="009E62EC"/>
    <w:rsid w:val="009E632E"/>
    <w:rsid w:val="009E668A"/>
    <w:rsid w:val="009E6970"/>
    <w:rsid w:val="009E6985"/>
    <w:rsid w:val="009E698A"/>
    <w:rsid w:val="009E6A59"/>
    <w:rsid w:val="009E6AA5"/>
    <w:rsid w:val="009E6C2C"/>
    <w:rsid w:val="009E6D9E"/>
    <w:rsid w:val="009E6F7C"/>
    <w:rsid w:val="009E70E3"/>
    <w:rsid w:val="009E70E7"/>
    <w:rsid w:val="009E7292"/>
    <w:rsid w:val="009E78F6"/>
    <w:rsid w:val="009E792E"/>
    <w:rsid w:val="009E79C8"/>
    <w:rsid w:val="009E7A1E"/>
    <w:rsid w:val="009E7B92"/>
    <w:rsid w:val="009E7DDB"/>
    <w:rsid w:val="009E7E91"/>
    <w:rsid w:val="009E7F12"/>
    <w:rsid w:val="009EE217"/>
    <w:rsid w:val="009F0094"/>
    <w:rsid w:val="009F0317"/>
    <w:rsid w:val="009F03EA"/>
    <w:rsid w:val="009F095B"/>
    <w:rsid w:val="009F12DA"/>
    <w:rsid w:val="009F1677"/>
    <w:rsid w:val="009F192E"/>
    <w:rsid w:val="009F1948"/>
    <w:rsid w:val="009F20AE"/>
    <w:rsid w:val="009F20D2"/>
    <w:rsid w:val="009F2157"/>
    <w:rsid w:val="009F2409"/>
    <w:rsid w:val="009F24A7"/>
    <w:rsid w:val="009F2D7B"/>
    <w:rsid w:val="009F33F0"/>
    <w:rsid w:val="009F364B"/>
    <w:rsid w:val="009F378F"/>
    <w:rsid w:val="009F3942"/>
    <w:rsid w:val="009F44FC"/>
    <w:rsid w:val="009F4802"/>
    <w:rsid w:val="009F4949"/>
    <w:rsid w:val="009F4E02"/>
    <w:rsid w:val="009F4F8C"/>
    <w:rsid w:val="009F5BA4"/>
    <w:rsid w:val="009F5D12"/>
    <w:rsid w:val="009F5F17"/>
    <w:rsid w:val="009F6190"/>
    <w:rsid w:val="009F62A3"/>
    <w:rsid w:val="009F6742"/>
    <w:rsid w:val="009F68DD"/>
    <w:rsid w:val="009F69D1"/>
    <w:rsid w:val="009F6A37"/>
    <w:rsid w:val="009F6C57"/>
    <w:rsid w:val="009F7198"/>
    <w:rsid w:val="009F7252"/>
    <w:rsid w:val="009F753F"/>
    <w:rsid w:val="009F7CDD"/>
    <w:rsid w:val="009F7DDA"/>
    <w:rsid w:val="009F7FB4"/>
    <w:rsid w:val="009F7FCD"/>
    <w:rsid w:val="00A000FC"/>
    <w:rsid w:val="00A002DF"/>
    <w:rsid w:val="00A003B6"/>
    <w:rsid w:val="00A00694"/>
    <w:rsid w:val="00A00705"/>
    <w:rsid w:val="00A00763"/>
    <w:rsid w:val="00A00BB7"/>
    <w:rsid w:val="00A00E56"/>
    <w:rsid w:val="00A00EF7"/>
    <w:rsid w:val="00A00FB0"/>
    <w:rsid w:val="00A01074"/>
    <w:rsid w:val="00A010B1"/>
    <w:rsid w:val="00A011F2"/>
    <w:rsid w:val="00A01333"/>
    <w:rsid w:val="00A01D50"/>
    <w:rsid w:val="00A01E13"/>
    <w:rsid w:val="00A01F8A"/>
    <w:rsid w:val="00A020A1"/>
    <w:rsid w:val="00A021A2"/>
    <w:rsid w:val="00A0242B"/>
    <w:rsid w:val="00A024B8"/>
    <w:rsid w:val="00A02C2C"/>
    <w:rsid w:val="00A03074"/>
    <w:rsid w:val="00A03205"/>
    <w:rsid w:val="00A037C8"/>
    <w:rsid w:val="00A03BF0"/>
    <w:rsid w:val="00A03CAA"/>
    <w:rsid w:val="00A04187"/>
    <w:rsid w:val="00A0426F"/>
    <w:rsid w:val="00A049BA"/>
    <w:rsid w:val="00A04C5C"/>
    <w:rsid w:val="00A04E3D"/>
    <w:rsid w:val="00A054B1"/>
    <w:rsid w:val="00A055BF"/>
    <w:rsid w:val="00A0581C"/>
    <w:rsid w:val="00A05AB6"/>
    <w:rsid w:val="00A05E82"/>
    <w:rsid w:val="00A060FF"/>
    <w:rsid w:val="00A06B77"/>
    <w:rsid w:val="00A06E2F"/>
    <w:rsid w:val="00A072EF"/>
    <w:rsid w:val="00A07352"/>
    <w:rsid w:val="00A0736F"/>
    <w:rsid w:val="00A0768E"/>
    <w:rsid w:val="00A078EF"/>
    <w:rsid w:val="00A079CB"/>
    <w:rsid w:val="00A07A68"/>
    <w:rsid w:val="00A07AF1"/>
    <w:rsid w:val="00A1031D"/>
    <w:rsid w:val="00A10832"/>
    <w:rsid w:val="00A10CC7"/>
    <w:rsid w:val="00A10E1C"/>
    <w:rsid w:val="00A10E80"/>
    <w:rsid w:val="00A113B5"/>
    <w:rsid w:val="00A113F2"/>
    <w:rsid w:val="00A1154C"/>
    <w:rsid w:val="00A11779"/>
    <w:rsid w:val="00A11C7C"/>
    <w:rsid w:val="00A11C86"/>
    <w:rsid w:val="00A121E7"/>
    <w:rsid w:val="00A1224F"/>
    <w:rsid w:val="00A122FA"/>
    <w:rsid w:val="00A12381"/>
    <w:rsid w:val="00A12708"/>
    <w:rsid w:val="00A12B52"/>
    <w:rsid w:val="00A12BFE"/>
    <w:rsid w:val="00A133F2"/>
    <w:rsid w:val="00A13561"/>
    <w:rsid w:val="00A13E31"/>
    <w:rsid w:val="00A14271"/>
    <w:rsid w:val="00A14447"/>
    <w:rsid w:val="00A14984"/>
    <w:rsid w:val="00A14F1E"/>
    <w:rsid w:val="00A15259"/>
    <w:rsid w:val="00A153A0"/>
    <w:rsid w:val="00A156F2"/>
    <w:rsid w:val="00A1576D"/>
    <w:rsid w:val="00A159C7"/>
    <w:rsid w:val="00A15E30"/>
    <w:rsid w:val="00A163C9"/>
    <w:rsid w:val="00A16601"/>
    <w:rsid w:val="00A16780"/>
    <w:rsid w:val="00A167E9"/>
    <w:rsid w:val="00A167EB"/>
    <w:rsid w:val="00A167F6"/>
    <w:rsid w:val="00A16800"/>
    <w:rsid w:val="00A16817"/>
    <w:rsid w:val="00A16836"/>
    <w:rsid w:val="00A16949"/>
    <w:rsid w:val="00A1697D"/>
    <w:rsid w:val="00A16A21"/>
    <w:rsid w:val="00A16E3C"/>
    <w:rsid w:val="00A1704A"/>
    <w:rsid w:val="00A1726B"/>
    <w:rsid w:val="00A17509"/>
    <w:rsid w:val="00A1785F"/>
    <w:rsid w:val="00A17911"/>
    <w:rsid w:val="00A17BE6"/>
    <w:rsid w:val="00A17CC0"/>
    <w:rsid w:val="00A17E45"/>
    <w:rsid w:val="00A17F32"/>
    <w:rsid w:val="00A17FBE"/>
    <w:rsid w:val="00A2041E"/>
    <w:rsid w:val="00A207A6"/>
    <w:rsid w:val="00A20902"/>
    <w:rsid w:val="00A2116E"/>
    <w:rsid w:val="00A21207"/>
    <w:rsid w:val="00A21762"/>
    <w:rsid w:val="00A218F9"/>
    <w:rsid w:val="00A21A59"/>
    <w:rsid w:val="00A21A66"/>
    <w:rsid w:val="00A21B4F"/>
    <w:rsid w:val="00A21DF6"/>
    <w:rsid w:val="00A21EE6"/>
    <w:rsid w:val="00A22033"/>
    <w:rsid w:val="00A22042"/>
    <w:rsid w:val="00A22344"/>
    <w:rsid w:val="00A22418"/>
    <w:rsid w:val="00A22583"/>
    <w:rsid w:val="00A2270F"/>
    <w:rsid w:val="00A2279E"/>
    <w:rsid w:val="00A22C5B"/>
    <w:rsid w:val="00A22E26"/>
    <w:rsid w:val="00A22E58"/>
    <w:rsid w:val="00A22F39"/>
    <w:rsid w:val="00A22FBD"/>
    <w:rsid w:val="00A23822"/>
    <w:rsid w:val="00A23D6E"/>
    <w:rsid w:val="00A24531"/>
    <w:rsid w:val="00A24629"/>
    <w:rsid w:val="00A24760"/>
    <w:rsid w:val="00A247B8"/>
    <w:rsid w:val="00A2491A"/>
    <w:rsid w:val="00A24ED8"/>
    <w:rsid w:val="00A24FA8"/>
    <w:rsid w:val="00A25021"/>
    <w:rsid w:val="00A25F1F"/>
    <w:rsid w:val="00A26854"/>
    <w:rsid w:val="00A269A2"/>
    <w:rsid w:val="00A270F5"/>
    <w:rsid w:val="00A27427"/>
    <w:rsid w:val="00A2774E"/>
    <w:rsid w:val="00A27A8E"/>
    <w:rsid w:val="00A27B45"/>
    <w:rsid w:val="00A27D80"/>
    <w:rsid w:val="00A27E2D"/>
    <w:rsid w:val="00A27F5F"/>
    <w:rsid w:val="00A30040"/>
    <w:rsid w:val="00A3010B"/>
    <w:rsid w:val="00A30175"/>
    <w:rsid w:val="00A30616"/>
    <w:rsid w:val="00A30654"/>
    <w:rsid w:val="00A306F1"/>
    <w:rsid w:val="00A307A1"/>
    <w:rsid w:val="00A30B61"/>
    <w:rsid w:val="00A31AB5"/>
    <w:rsid w:val="00A31AB7"/>
    <w:rsid w:val="00A31CA2"/>
    <w:rsid w:val="00A31ED3"/>
    <w:rsid w:val="00A32378"/>
    <w:rsid w:val="00A32B27"/>
    <w:rsid w:val="00A32BD2"/>
    <w:rsid w:val="00A32CFF"/>
    <w:rsid w:val="00A32D0D"/>
    <w:rsid w:val="00A33078"/>
    <w:rsid w:val="00A330CA"/>
    <w:rsid w:val="00A33187"/>
    <w:rsid w:val="00A333A9"/>
    <w:rsid w:val="00A333C2"/>
    <w:rsid w:val="00A3369C"/>
    <w:rsid w:val="00A338D4"/>
    <w:rsid w:val="00A339DE"/>
    <w:rsid w:val="00A33FD3"/>
    <w:rsid w:val="00A342A2"/>
    <w:rsid w:val="00A344B0"/>
    <w:rsid w:val="00A34568"/>
    <w:rsid w:val="00A34A3C"/>
    <w:rsid w:val="00A35699"/>
    <w:rsid w:val="00A35869"/>
    <w:rsid w:val="00A35A8E"/>
    <w:rsid w:val="00A35D45"/>
    <w:rsid w:val="00A35DE9"/>
    <w:rsid w:val="00A362F5"/>
    <w:rsid w:val="00A363A7"/>
    <w:rsid w:val="00A364BD"/>
    <w:rsid w:val="00A3660D"/>
    <w:rsid w:val="00A36783"/>
    <w:rsid w:val="00A36830"/>
    <w:rsid w:val="00A36938"/>
    <w:rsid w:val="00A36AD5"/>
    <w:rsid w:val="00A36BA2"/>
    <w:rsid w:val="00A36DD2"/>
    <w:rsid w:val="00A37039"/>
    <w:rsid w:val="00A3720A"/>
    <w:rsid w:val="00A3754B"/>
    <w:rsid w:val="00A37838"/>
    <w:rsid w:val="00A37891"/>
    <w:rsid w:val="00A37892"/>
    <w:rsid w:val="00A37AEF"/>
    <w:rsid w:val="00A37B03"/>
    <w:rsid w:val="00A37C14"/>
    <w:rsid w:val="00A37E17"/>
    <w:rsid w:val="00A37E7F"/>
    <w:rsid w:val="00A37FA6"/>
    <w:rsid w:val="00A40070"/>
    <w:rsid w:val="00A4007B"/>
    <w:rsid w:val="00A401B3"/>
    <w:rsid w:val="00A40406"/>
    <w:rsid w:val="00A4081B"/>
    <w:rsid w:val="00A40A48"/>
    <w:rsid w:val="00A40AC2"/>
    <w:rsid w:val="00A40DAE"/>
    <w:rsid w:val="00A412AD"/>
    <w:rsid w:val="00A414F5"/>
    <w:rsid w:val="00A4153F"/>
    <w:rsid w:val="00A4193F"/>
    <w:rsid w:val="00A419C5"/>
    <w:rsid w:val="00A41C60"/>
    <w:rsid w:val="00A42088"/>
    <w:rsid w:val="00A42834"/>
    <w:rsid w:val="00A429CE"/>
    <w:rsid w:val="00A42A7F"/>
    <w:rsid w:val="00A42CD6"/>
    <w:rsid w:val="00A43082"/>
    <w:rsid w:val="00A434E8"/>
    <w:rsid w:val="00A43C75"/>
    <w:rsid w:val="00A43DC6"/>
    <w:rsid w:val="00A43FAC"/>
    <w:rsid w:val="00A442A5"/>
    <w:rsid w:val="00A44322"/>
    <w:rsid w:val="00A4444B"/>
    <w:rsid w:val="00A4460D"/>
    <w:rsid w:val="00A44678"/>
    <w:rsid w:val="00A447DD"/>
    <w:rsid w:val="00A44CED"/>
    <w:rsid w:val="00A452BD"/>
    <w:rsid w:val="00A4532F"/>
    <w:rsid w:val="00A45390"/>
    <w:rsid w:val="00A457BD"/>
    <w:rsid w:val="00A458EE"/>
    <w:rsid w:val="00A45989"/>
    <w:rsid w:val="00A45FAE"/>
    <w:rsid w:val="00A463F1"/>
    <w:rsid w:val="00A46525"/>
    <w:rsid w:val="00A46593"/>
    <w:rsid w:val="00A46598"/>
    <w:rsid w:val="00A469EE"/>
    <w:rsid w:val="00A46CC4"/>
    <w:rsid w:val="00A47111"/>
    <w:rsid w:val="00A47769"/>
    <w:rsid w:val="00A47B0A"/>
    <w:rsid w:val="00A47D02"/>
    <w:rsid w:val="00A50037"/>
    <w:rsid w:val="00A50259"/>
    <w:rsid w:val="00A505D2"/>
    <w:rsid w:val="00A50955"/>
    <w:rsid w:val="00A50A6E"/>
    <w:rsid w:val="00A50C36"/>
    <w:rsid w:val="00A50CB4"/>
    <w:rsid w:val="00A50F30"/>
    <w:rsid w:val="00A5141D"/>
    <w:rsid w:val="00A516C0"/>
    <w:rsid w:val="00A51BA9"/>
    <w:rsid w:val="00A51C04"/>
    <w:rsid w:val="00A52050"/>
    <w:rsid w:val="00A526A1"/>
    <w:rsid w:val="00A52904"/>
    <w:rsid w:val="00A52B2C"/>
    <w:rsid w:val="00A52DBD"/>
    <w:rsid w:val="00A5324C"/>
    <w:rsid w:val="00A535CC"/>
    <w:rsid w:val="00A537DB"/>
    <w:rsid w:val="00A53A6F"/>
    <w:rsid w:val="00A53AE8"/>
    <w:rsid w:val="00A53B5D"/>
    <w:rsid w:val="00A53D0F"/>
    <w:rsid w:val="00A54010"/>
    <w:rsid w:val="00A54474"/>
    <w:rsid w:val="00A54747"/>
    <w:rsid w:val="00A54CA8"/>
    <w:rsid w:val="00A550D7"/>
    <w:rsid w:val="00A55394"/>
    <w:rsid w:val="00A5558A"/>
    <w:rsid w:val="00A5565C"/>
    <w:rsid w:val="00A55C9A"/>
    <w:rsid w:val="00A5636A"/>
    <w:rsid w:val="00A5638E"/>
    <w:rsid w:val="00A5652A"/>
    <w:rsid w:val="00A565DE"/>
    <w:rsid w:val="00A56A00"/>
    <w:rsid w:val="00A56A3C"/>
    <w:rsid w:val="00A56B9E"/>
    <w:rsid w:val="00A56F5D"/>
    <w:rsid w:val="00A573C9"/>
    <w:rsid w:val="00A57666"/>
    <w:rsid w:val="00A578DC"/>
    <w:rsid w:val="00A57BFC"/>
    <w:rsid w:val="00A5D7E2"/>
    <w:rsid w:val="00A60030"/>
    <w:rsid w:val="00A60621"/>
    <w:rsid w:val="00A60740"/>
    <w:rsid w:val="00A60C93"/>
    <w:rsid w:val="00A60D0A"/>
    <w:rsid w:val="00A610B0"/>
    <w:rsid w:val="00A6152B"/>
    <w:rsid w:val="00A618C7"/>
    <w:rsid w:val="00A61953"/>
    <w:rsid w:val="00A619C5"/>
    <w:rsid w:val="00A61BF6"/>
    <w:rsid w:val="00A61C41"/>
    <w:rsid w:val="00A61C87"/>
    <w:rsid w:val="00A61FE2"/>
    <w:rsid w:val="00A62506"/>
    <w:rsid w:val="00A625C2"/>
    <w:rsid w:val="00A629CD"/>
    <w:rsid w:val="00A62A8C"/>
    <w:rsid w:val="00A62AC7"/>
    <w:rsid w:val="00A62CB4"/>
    <w:rsid w:val="00A62D96"/>
    <w:rsid w:val="00A62E87"/>
    <w:rsid w:val="00A632CD"/>
    <w:rsid w:val="00A6376D"/>
    <w:rsid w:val="00A637F6"/>
    <w:rsid w:val="00A63C77"/>
    <w:rsid w:val="00A63EC3"/>
    <w:rsid w:val="00A645F3"/>
    <w:rsid w:val="00A64682"/>
    <w:rsid w:val="00A64814"/>
    <w:rsid w:val="00A648D5"/>
    <w:rsid w:val="00A64A7F"/>
    <w:rsid w:val="00A64F0E"/>
    <w:rsid w:val="00A65094"/>
    <w:rsid w:val="00A65D8E"/>
    <w:rsid w:val="00A65D94"/>
    <w:rsid w:val="00A6601C"/>
    <w:rsid w:val="00A6604A"/>
    <w:rsid w:val="00A665BA"/>
    <w:rsid w:val="00A66D51"/>
    <w:rsid w:val="00A67118"/>
    <w:rsid w:val="00A674F1"/>
    <w:rsid w:val="00A67761"/>
    <w:rsid w:val="00A67876"/>
    <w:rsid w:val="00A701F6"/>
    <w:rsid w:val="00A70237"/>
    <w:rsid w:val="00A7063B"/>
    <w:rsid w:val="00A70942"/>
    <w:rsid w:val="00A709F5"/>
    <w:rsid w:val="00A71674"/>
    <w:rsid w:val="00A717CF"/>
    <w:rsid w:val="00A718AA"/>
    <w:rsid w:val="00A71A42"/>
    <w:rsid w:val="00A71ADF"/>
    <w:rsid w:val="00A71C2E"/>
    <w:rsid w:val="00A71F75"/>
    <w:rsid w:val="00A721A7"/>
    <w:rsid w:val="00A721AD"/>
    <w:rsid w:val="00A721BB"/>
    <w:rsid w:val="00A7261A"/>
    <w:rsid w:val="00A730FE"/>
    <w:rsid w:val="00A737E7"/>
    <w:rsid w:val="00A73F5C"/>
    <w:rsid w:val="00A748EE"/>
    <w:rsid w:val="00A7510F"/>
    <w:rsid w:val="00A756CF"/>
    <w:rsid w:val="00A7593D"/>
    <w:rsid w:val="00A75991"/>
    <w:rsid w:val="00A75BEB"/>
    <w:rsid w:val="00A75ECC"/>
    <w:rsid w:val="00A76406"/>
    <w:rsid w:val="00A76CD3"/>
    <w:rsid w:val="00A77369"/>
    <w:rsid w:val="00A774ED"/>
    <w:rsid w:val="00A7770B"/>
    <w:rsid w:val="00A77900"/>
    <w:rsid w:val="00A77A57"/>
    <w:rsid w:val="00A77C1A"/>
    <w:rsid w:val="00A77C4F"/>
    <w:rsid w:val="00A77CC3"/>
    <w:rsid w:val="00A809E2"/>
    <w:rsid w:val="00A80ED8"/>
    <w:rsid w:val="00A811B0"/>
    <w:rsid w:val="00A815EE"/>
    <w:rsid w:val="00A8168B"/>
    <w:rsid w:val="00A81A5D"/>
    <w:rsid w:val="00A81D8E"/>
    <w:rsid w:val="00A81D97"/>
    <w:rsid w:val="00A81F28"/>
    <w:rsid w:val="00A823F7"/>
    <w:rsid w:val="00A82514"/>
    <w:rsid w:val="00A826CA"/>
    <w:rsid w:val="00A82EFB"/>
    <w:rsid w:val="00A833A8"/>
    <w:rsid w:val="00A83508"/>
    <w:rsid w:val="00A841F6"/>
    <w:rsid w:val="00A8428D"/>
    <w:rsid w:val="00A8437B"/>
    <w:rsid w:val="00A844D4"/>
    <w:rsid w:val="00A84CAF"/>
    <w:rsid w:val="00A84D61"/>
    <w:rsid w:val="00A854C2"/>
    <w:rsid w:val="00A85525"/>
    <w:rsid w:val="00A85701"/>
    <w:rsid w:val="00A858A6"/>
    <w:rsid w:val="00A85EDC"/>
    <w:rsid w:val="00A863BD"/>
    <w:rsid w:val="00A8661C"/>
    <w:rsid w:val="00A86B37"/>
    <w:rsid w:val="00A86BBA"/>
    <w:rsid w:val="00A86D39"/>
    <w:rsid w:val="00A86EF9"/>
    <w:rsid w:val="00A870DF"/>
    <w:rsid w:val="00A872C3"/>
    <w:rsid w:val="00A87748"/>
    <w:rsid w:val="00A8780F"/>
    <w:rsid w:val="00A87A53"/>
    <w:rsid w:val="00A87D01"/>
    <w:rsid w:val="00A90054"/>
    <w:rsid w:val="00A903AA"/>
    <w:rsid w:val="00A90923"/>
    <w:rsid w:val="00A90936"/>
    <w:rsid w:val="00A90AAC"/>
    <w:rsid w:val="00A90B2F"/>
    <w:rsid w:val="00A90EAB"/>
    <w:rsid w:val="00A91263"/>
    <w:rsid w:val="00A915C4"/>
    <w:rsid w:val="00A91846"/>
    <w:rsid w:val="00A91AAE"/>
    <w:rsid w:val="00A91AF0"/>
    <w:rsid w:val="00A91CF3"/>
    <w:rsid w:val="00A9201B"/>
    <w:rsid w:val="00A92040"/>
    <w:rsid w:val="00A921C9"/>
    <w:rsid w:val="00A92386"/>
    <w:rsid w:val="00A92630"/>
    <w:rsid w:val="00A926FD"/>
    <w:rsid w:val="00A92F63"/>
    <w:rsid w:val="00A93143"/>
    <w:rsid w:val="00A93374"/>
    <w:rsid w:val="00A937B5"/>
    <w:rsid w:val="00A938AF"/>
    <w:rsid w:val="00A93CB7"/>
    <w:rsid w:val="00A93DFD"/>
    <w:rsid w:val="00A93F9E"/>
    <w:rsid w:val="00A93FD9"/>
    <w:rsid w:val="00A94425"/>
    <w:rsid w:val="00A94917"/>
    <w:rsid w:val="00A9502B"/>
    <w:rsid w:val="00A9508E"/>
    <w:rsid w:val="00A95504"/>
    <w:rsid w:val="00A95F12"/>
    <w:rsid w:val="00A95FC2"/>
    <w:rsid w:val="00A96156"/>
    <w:rsid w:val="00A9638B"/>
    <w:rsid w:val="00A96A73"/>
    <w:rsid w:val="00A96F7A"/>
    <w:rsid w:val="00A9719E"/>
    <w:rsid w:val="00A9733A"/>
    <w:rsid w:val="00A9740D"/>
    <w:rsid w:val="00A9792F"/>
    <w:rsid w:val="00A97B05"/>
    <w:rsid w:val="00A97C18"/>
    <w:rsid w:val="00A97D60"/>
    <w:rsid w:val="00A97FB4"/>
    <w:rsid w:val="00AA02A3"/>
    <w:rsid w:val="00AA03F9"/>
    <w:rsid w:val="00AA0B13"/>
    <w:rsid w:val="00AA0C38"/>
    <w:rsid w:val="00AA166C"/>
    <w:rsid w:val="00AA179A"/>
    <w:rsid w:val="00AA1E07"/>
    <w:rsid w:val="00AA1F06"/>
    <w:rsid w:val="00AA288B"/>
    <w:rsid w:val="00AA358C"/>
    <w:rsid w:val="00AA385B"/>
    <w:rsid w:val="00AA39E7"/>
    <w:rsid w:val="00AA3B68"/>
    <w:rsid w:val="00AA3E7D"/>
    <w:rsid w:val="00AA4651"/>
    <w:rsid w:val="00AA4973"/>
    <w:rsid w:val="00AA49EF"/>
    <w:rsid w:val="00AA4AE5"/>
    <w:rsid w:val="00AA4B31"/>
    <w:rsid w:val="00AA4C35"/>
    <w:rsid w:val="00AA4D9F"/>
    <w:rsid w:val="00AA4DAF"/>
    <w:rsid w:val="00AA4E7D"/>
    <w:rsid w:val="00AA5163"/>
    <w:rsid w:val="00AA516A"/>
    <w:rsid w:val="00AA5225"/>
    <w:rsid w:val="00AA52B6"/>
    <w:rsid w:val="00AA58E3"/>
    <w:rsid w:val="00AA6376"/>
    <w:rsid w:val="00AA6651"/>
    <w:rsid w:val="00AA6E85"/>
    <w:rsid w:val="00AA6F97"/>
    <w:rsid w:val="00AA741D"/>
    <w:rsid w:val="00AA780A"/>
    <w:rsid w:val="00AA7AA8"/>
    <w:rsid w:val="00AA7DF7"/>
    <w:rsid w:val="00AB02F9"/>
    <w:rsid w:val="00AB034A"/>
    <w:rsid w:val="00AB0434"/>
    <w:rsid w:val="00AB0B81"/>
    <w:rsid w:val="00AB0FD9"/>
    <w:rsid w:val="00AB1713"/>
    <w:rsid w:val="00AB18C2"/>
    <w:rsid w:val="00AB1BEF"/>
    <w:rsid w:val="00AB202A"/>
    <w:rsid w:val="00AB2415"/>
    <w:rsid w:val="00AB2504"/>
    <w:rsid w:val="00AB2509"/>
    <w:rsid w:val="00AB2717"/>
    <w:rsid w:val="00AB2840"/>
    <w:rsid w:val="00AB2AF2"/>
    <w:rsid w:val="00AB2BB6"/>
    <w:rsid w:val="00AB2EAA"/>
    <w:rsid w:val="00AB32E3"/>
    <w:rsid w:val="00AB35A6"/>
    <w:rsid w:val="00AB4112"/>
    <w:rsid w:val="00AB4120"/>
    <w:rsid w:val="00AB41BF"/>
    <w:rsid w:val="00AB4594"/>
    <w:rsid w:val="00AB4B94"/>
    <w:rsid w:val="00AB508C"/>
    <w:rsid w:val="00AB52CD"/>
    <w:rsid w:val="00AB54EC"/>
    <w:rsid w:val="00AB54ED"/>
    <w:rsid w:val="00AB5711"/>
    <w:rsid w:val="00AB5846"/>
    <w:rsid w:val="00AB59A0"/>
    <w:rsid w:val="00AB5C69"/>
    <w:rsid w:val="00AB5FEF"/>
    <w:rsid w:val="00AB61D4"/>
    <w:rsid w:val="00AB6D56"/>
    <w:rsid w:val="00AB6D83"/>
    <w:rsid w:val="00AB6EC3"/>
    <w:rsid w:val="00AB7182"/>
    <w:rsid w:val="00AB7415"/>
    <w:rsid w:val="00AB79CC"/>
    <w:rsid w:val="00AB7A08"/>
    <w:rsid w:val="00AB7B58"/>
    <w:rsid w:val="00AC00DD"/>
    <w:rsid w:val="00AC0122"/>
    <w:rsid w:val="00AC03C9"/>
    <w:rsid w:val="00AC07BC"/>
    <w:rsid w:val="00AC0894"/>
    <w:rsid w:val="00AC093B"/>
    <w:rsid w:val="00AC096C"/>
    <w:rsid w:val="00AC0F51"/>
    <w:rsid w:val="00AC1309"/>
    <w:rsid w:val="00AC130C"/>
    <w:rsid w:val="00AC1317"/>
    <w:rsid w:val="00AC1AA8"/>
    <w:rsid w:val="00AC20AC"/>
    <w:rsid w:val="00AC24CC"/>
    <w:rsid w:val="00AC25D0"/>
    <w:rsid w:val="00AC28E8"/>
    <w:rsid w:val="00AC2C74"/>
    <w:rsid w:val="00AC2D37"/>
    <w:rsid w:val="00AC306B"/>
    <w:rsid w:val="00AC3425"/>
    <w:rsid w:val="00AC3B01"/>
    <w:rsid w:val="00AC3D38"/>
    <w:rsid w:val="00AC42E7"/>
    <w:rsid w:val="00AC43B5"/>
    <w:rsid w:val="00AC488E"/>
    <w:rsid w:val="00AC490D"/>
    <w:rsid w:val="00AC499B"/>
    <w:rsid w:val="00AC4B58"/>
    <w:rsid w:val="00AC4EF4"/>
    <w:rsid w:val="00AC5064"/>
    <w:rsid w:val="00AC5595"/>
    <w:rsid w:val="00AC5D72"/>
    <w:rsid w:val="00AC5F55"/>
    <w:rsid w:val="00AC60C3"/>
    <w:rsid w:val="00AC6119"/>
    <w:rsid w:val="00AC63DD"/>
    <w:rsid w:val="00AC646E"/>
    <w:rsid w:val="00AC6881"/>
    <w:rsid w:val="00AC6B77"/>
    <w:rsid w:val="00AC6F70"/>
    <w:rsid w:val="00AC7043"/>
    <w:rsid w:val="00AC746C"/>
    <w:rsid w:val="00AC7A5D"/>
    <w:rsid w:val="00AC7AE8"/>
    <w:rsid w:val="00AC7C74"/>
    <w:rsid w:val="00ACA242"/>
    <w:rsid w:val="00AD0422"/>
    <w:rsid w:val="00AD0636"/>
    <w:rsid w:val="00AD07B8"/>
    <w:rsid w:val="00AD08B4"/>
    <w:rsid w:val="00AD09F5"/>
    <w:rsid w:val="00AD0A48"/>
    <w:rsid w:val="00AD0E59"/>
    <w:rsid w:val="00AD1518"/>
    <w:rsid w:val="00AD1A0A"/>
    <w:rsid w:val="00AD1D67"/>
    <w:rsid w:val="00AD1DB8"/>
    <w:rsid w:val="00AD2137"/>
    <w:rsid w:val="00AD217A"/>
    <w:rsid w:val="00AD233C"/>
    <w:rsid w:val="00AD2484"/>
    <w:rsid w:val="00AD2F56"/>
    <w:rsid w:val="00AD30A7"/>
    <w:rsid w:val="00AD33E2"/>
    <w:rsid w:val="00AD3520"/>
    <w:rsid w:val="00AD3630"/>
    <w:rsid w:val="00AD3BDD"/>
    <w:rsid w:val="00AD40E0"/>
    <w:rsid w:val="00AD41D1"/>
    <w:rsid w:val="00AD4322"/>
    <w:rsid w:val="00AD4704"/>
    <w:rsid w:val="00AD4717"/>
    <w:rsid w:val="00AD4D18"/>
    <w:rsid w:val="00AD4E3E"/>
    <w:rsid w:val="00AD4E43"/>
    <w:rsid w:val="00AD4E6B"/>
    <w:rsid w:val="00AD5502"/>
    <w:rsid w:val="00AD5547"/>
    <w:rsid w:val="00AD58BC"/>
    <w:rsid w:val="00AD5CB3"/>
    <w:rsid w:val="00AD5E89"/>
    <w:rsid w:val="00AD6196"/>
    <w:rsid w:val="00AD671B"/>
    <w:rsid w:val="00AD695A"/>
    <w:rsid w:val="00AD6D34"/>
    <w:rsid w:val="00AD7334"/>
    <w:rsid w:val="00AD7997"/>
    <w:rsid w:val="00AD7C31"/>
    <w:rsid w:val="00AD7FA7"/>
    <w:rsid w:val="00AE00FB"/>
    <w:rsid w:val="00AE02E6"/>
    <w:rsid w:val="00AE0743"/>
    <w:rsid w:val="00AE0752"/>
    <w:rsid w:val="00AE08AE"/>
    <w:rsid w:val="00AE0E92"/>
    <w:rsid w:val="00AE1620"/>
    <w:rsid w:val="00AE16B2"/>
    <w:rsid w:val="00AE16CE"/>
    <w:rsid w:val="00AE18D2"/>
    <w:rsid w:val="00AE1BDD"/>
    <w:rsid w:val="00AE1C8F"/>
    <w:rsid w:val="00AE1E10"/>
    <w:rsid w:val="00AE1E9B"/>
    <w:rsid w:val="00AE1ED7"/>
    <w:rsid w:val="00AE1F26"/>
    <w:rsid w:val="00AE2105"/>
    <w:rsid w:val="00AE2111"/>
    <w:rsid w:val="00AE219D"/>
    <w:rsid w:val="00AE233A"/>
    <w:rsid w:val="00AE2576"/>
    <w:rsid w:val="00AE25BF"/>
    <w:rsid w:val="00AE263F"/>
    <w:rsid w:val="00AE2647"/>
    <w:rsid w:val="00AE27A7"/>
    <w:rsid w:val="00AE294F"/>
    <w:rsid w:val="00AE29B4"/>
    <w:rsid w:val="00AE33DB"/>
    <w:rsid w:val="00AE34ED"/>
    <w:rsid w:val="00AE3BE9"/>
    <w:rsid w:val="00AE3D96"/>
    <w:rsid w:val="00AE3EA9"/>
    <w:rsid w:val="00AE40B3"/>
    <w:rsid w:val="00AE415D"/>
    <w:rsid w:val="00AE47AB"/>
    <w:rsid w:val="00AE4A1C"/>
    <w:rsid w:val="00AE4AB9"/>
    <w:rsid w:val="00AE4CBC"/>
    <w:rsid w:val="00AE4D60"/>
    <w:rsid w:val="00AE4ED9"/>
    <w:rsid w:val="00AE4F5B"/>
    <w:rsid w:val="00AE4F83"/>
    <w:rsid w:val="00AE52E4"/>
    <w:rsid w:val="00AE53A3"/>
    <w:rsid w:val="00AE573A"/>
    <w:rsid w:val="00AE5A9A"/>
    <w:rsid w:val="00AE5C24"/>
    <w:rsid w:val="00AE5D88"/>
    <w:rsid w:val="00AE5DAB"/>
    <w:rsid w:val="00AE5F08"/>
    <w:rsid w:val="00AE5F4F"/>
    <w:rsid w:val="00AE6286"/>
    <w:rsid w:val="00AE6503"/>
    <w:rsid w:val="00AE6735"/>
    <w:rsid w:val="00AE6D2C"/>
    <w:rsid w:val="00AE6E3C"/>
    <w:rsid w:val="00AE7007"/>
    <w:rsid w:val="00AE747E"/>
    <w:rsid w:val="00AE7BDD"/>
    <w:rsid w:val="00AE7DC5"/>
    <w:rsid w:val="00AF0336"/>
    <w:rsid w:val="00AF03BD"/>
    <w:rsid w:val="00AF07F0"/>
    <w:rsid w:val="00AF0980"/>
    <w:rsid w:val="00AF0A69"/>
    <w:rsid w:val="00AF0BCD"/>
    <w:rsid w:val="00AF0EE6"/>
    <w:rsid w:val="00AF11A6"/>
    <w:rsid w:val="00AF1388"/>
    <w:rsid w:val="00AF17F0"/>
    <w:rsid w:val="00AF1852"/>
    <w:rsid w:val="00AF1887"/>
    <w:rsid w:val="00AF1BA2"/>
    <w:rsid w:val="00AF1BAD"/>
    <w:rsid w:val="00AF21F8"/>
    <w:rsid w:val="00AF24A1"/>
    <w:rsid w:val="00AF25E5"/>
    <w:rsid w:val="00AF2710"/>
    <w:rsid w:val="00AF2BCB"/>
    <w:rsid w:val="00AF2DA0"/>
    <w:rsid w:val="00AF2DE1"/>
    <w:rsid w:val="00AF3173"/>
    <w:rsid w:val="00AF37AF"/>
    <w:rsid w:val="00AF3F74"/>
    <w:rsid w:val="00AF4352"/>
    <w:rsid w:val="00AF4FC1"/>
    <w:rsid w:val="00AF50AD"/>
    <w:rsid w:val="00AF5558"/>
    <w:rsid w:val="00AF5814"/>
    <w:rsid w:val="00AF5B84"/>
    <w:rsid w:val="00AF5D56"/>
    <w:rsid w:val="00AF6036"/>
    <w:rsid w:val="00AF6924"/>
    <w:rsid w:val="00AF69C9"/>
    <w:rsid w:val="00AF707E"/>
    <w:rsid w:val="00AF711B"/>
    <w:rsid w:val="00AF7121"/>
    <w:rsid w:val="00AF7331"/>
    <w:rsid w:val="00AF7613"/>
    <w:rsid w:val="00AF7688"/>
    <w:rsid w:val="00AF77E2"/>
    <w:rsid w:val="00AF7928"/>
    <w:rsid w:val="00AF79E0"/>
    <w:rsid w:val="00AF7CF0"/>
    <w:rsid w:val="00AF7DE8"/>
    <w:rsid w:val="00B00451"/>
    <w:rsid w:val="00B00897"/>
    <w:rsid w:val="00B0158D"/>
    <w:rsid w:val="00B02028"/>
    <w:rsid w:val="00B02315"/>
    <w:rsid w:val="00B0255E"/>
    <w:rsid w:val="00B028D5"/>
    <w:rsid w:val="00B02BC1"/>
    <w:rsid w:val="00B02C1B"/>
    <w:rsid w:val="00B0332F"/>
    <w:rsid w:val="00B03980"/>
    <w:rsid w:val="00B039FC"/>
    <w:rsid w:val="00B040AB"/>
    <w:rsid w:val="00B046DD"/>
    <w:rsid w:val="00B04872"/>
    <w:rsid w:val="00B04971"/>
    <w:rsid w:val="00B04A32"/>
    <w:rsid w:val="00B04B7E"/>
    <w:rsid w:val="00B05758"/>
    <w:rsid w:val="00B05800"/>
    <w:rsid w:val="00B05C76"/>
    <w:rsid w:val="00B05EA9"/>
    <w:rsid w:val="00B0663D"/>
    <w:rsid w:val="00B066AF"/>
    <w:rsid w:val="00B066F6"/>
    <w:rsid w:val="00B06D04"/>
    <w:rsid w:val="00B06E4E"/>
    <w:rsid w:val="00B06E57"/>
    <w:rsid w:val="00B0752B"/>
    <w:rsid w:val="00B07996"/>
    <w:rsid w:val="00B07ACD"/>
    <w:rsid w:val="00B07F83"/>
    <w:rsid w:val="00B07FEE"/>
    <w:rsid w:val="00B100D0"/>
    <w:rsid w:val="00B10750"/>
    <w:rsid w:val="00B109D6"/>
    <w:rsid w:val="00B10A1F"/>
    <w:rsid w:val="00B10A3C"/>
    <w:rsid w:val="00B10B86"/>
    <w:rsid w:val="00B10F8F"/>
    <w:rsid w:val="00B117F7"/>
    <w:rsid w:val="00B11973"/>
    <w:rsid w:val="00B11A7E"/>
    <w:rsid w:val="00B11D2B"/>
    <w:rsid w:val="00B1259D"/>
    <w:rsid w:val="00B12BFE"/>
    <w:rsid w:val="00B12CA1"/>
    <w:rsid w:val="00B12E0A"/>
    <w:rsid w:val="00B12F8E"/>
    <w:rsid w:val="00B13236"/>
    <w:rsid w:val="00B1328D"/>
    <w:rsid w:val="00B1330C"/>
    <w:rsid w:val="00B1349E"/>
    <w:rsid w:val="00B13AC1"/>
    <w:rsid w:val="00B13D9C"/>
    <w:rsid w:val="00B13E10"/>
    <w:rsid w:val="00B13EF7"/>
    <w:rsid w:val="00B14735"/>
    <w:rsid w:val="00B147CF"/>
    <w:rsid w:val="00B148BE"/>
    <w:rsid w:val="00B148D1"/>
    <w:rsid w:val="00B14D64"/>
    <w:rsid w:val="00B14F54"/>
    <w:rsid w:val="00B15298"/>
    <w:rsid w:val="00B1582B"/>
    <w:rsid w:val="00B159F1"/>
    <w:rsid w:val="00B15A95"/>
    <w:rsid w:val="00B15B2C"/>
    <w:rsid w:val="00B16157"/>
    <w:rsid w:val="00B161F2"/>
    <w:rsid w:val="00B1642B"/>
    <w:rsid w:val="00B164D0"/>
    <w:rsid w:val="00B16592"/>
    <w:rsid w:val="00B16660"/>
    <w:rsid w:val="00B1683C"/>
    <w:rsid w:val="00B16967"/>
    <w:rsid w:val="00B16EE3"/>
    <w:rsid w:val="00B17395"/>
    <w:rsid w:val="00B17732"/>
    <w:rsid w:val="00B178D6"/>
    <w:rsid w:val="00B17A51"/>
    <w:rsid w:val="00B17D23"/>
    <w:rsid w:val="00B17F88"/>
    <w:rsid w:val="00B20207"/>
    <w:rsid w:val="00B202AC"/>
    <w:rsid w:val="00B20455"/>
    <w:rsid w:val="00B20D9D"/>
    <w:rsid w:val="00B20EE2"/>
    <w:rsid w:val="00B20F2F"/>
    <w:rsid w:val="00B215EA"/>
    <w:rsid w:val="00B21842"/>
    <w:rsid w:val="00B21C54"/>
    <w:rsid w:val="00B21D29"/>
    <w:rsid w:val="00B21EC6"/>
    <w:rsid w:val="00B21F11"/>
    <w:rsid w:val="00B22712"/>
    <w:rsid w:val="00B22CA8"/>
    <w:rsid w:val="00B22CFE"/>
    <w:rsid w:val="00B237CF"/>
    <w:rsid w:val="00B23B78"/>
    <w:rsid w:val="00B23BEC"/>
    <w:rsid w:val="00B23FE0"/>
    <w:rsid w:val="00B24238"/>
    <w:rsid w:val="00B2429C"/>
    <w:rsid w:val="00B243E8"/>
    <w:rsid w:val="00B24A7E"/>
    <w:rsid w:val="00B24B1F"/>
    <w:rsid w:val="00B24BFA"/>
    <w:rsid w:val="00B25407"/>
    <w:rsid w:val="00B25E30"/>
    <w:rsid w:val="00B25E80"/>
    <w:rsid w:val="00B26092"/>
    <w:rsid w:val="00B26175"/>
    <w:rsid w:val="00B26840"/>
    <w:rsid w:val="00B26A37"/>
    <w:rsid w:val="00B26A83"/>
    <w:rsid w:val="00B26C50"/>
    <w:rsid w:val="00B26E6A"/>
    <w:rsid w:val="00B27699"/>
    <w:rsid w:val="00B27B84"/>
    <w:rsid w:val="00B3080F"/>
    <w:rsid w:val="00B30B09"/>
    <w:rsid w:val="00B30CCA"/>
    <w:rsid w:val="00B30F25"/>
    <w:rsid w:val="00B31071"/>
    <w:rsid w:val="00B3117C"/>
    <w:rsid w:val="00B31668"/>
    <w:rsid w:val="00B319A7"/>
    <w:rsid w:val="00B31BB5"/>
    <w:rsid w:val="00B3210B"/>
    <w:rsid w:val="00B32597"/>
    <w:rsid w:val="00B32604"/>
    <w:rsid w:val="00B327E3"/>
    <w:rsid w:val="00B32857"/>
    <w:rsid w:val="00B329B3"/>
    <w:rsid w:val="00B32B3C"/>
    <w:rsid w:val="00B32C89"/>
    <w:rsid w:val="00B32DF9"/>
    <w:rsid w:val="00B334BA"/>
    <w:rsid w:val="00B33511"/>
    <w:rsid w:val="00B342A0"/>
    <w:rsid w:val="00B34685"/>
    <w:rsid w:val="00B347A0"/>
    <w:rsid w:val="00B34C58"/>
    <w:rsid w:val="00B3506E"/>
    <w:rsid w:val="00B35082"/>
    <w:rsid w:val="00B351A0"/>
    <w:rsid w:val="00B352AF"/>
    <w:rsid w:val="00B3564E"/>
    <w:rsid w:val="00B35D49"/>
    <w:rsid w:val="00B3654D"/>
    <w:rsid w:val="00B365ED"/>
    <w:rsid w:val="00B36864"/>
    <w:rsid w:val="00B36AE5"/>
    <w:rsid w:val="00B36AEE"/>
    <w:rsid w:val="00B36B0D"/>
    <w:rsid w:val="00B36CF5"/>
    <w:rsid w:val="00B372B7"/>
    <w:rsid w:val="00B372CF"/>
    <w:rsid w:val="00B37AC8"/>
    <w:rsid w:val="00B37DB9"/>
    <w:rsid w:val="00B4010F"/>
    <w:rsid w:val="00B40428"/>
    <w:rsid w:val="00B40CF7"/>
    <w:rsid w:val="00B40FB1"/>
    <w:rsid w:val="00B40FC7"/>
    <w:rsid w:val="00B4120B"/>
    <w:rsid w:val="00B4149B"/>
    <w:rsid w:val="00B41672"/>
    <w:rsid w:val="00B41D72"/>
    <w:rsid w:val="00B41EA6"/>
    <w:rsid w:val="00B41F84"/>
    <w:rsid w:val="00B41F99"/>
    <w:rsid w:val="00B424EC"/>
    <w:rsid w:val="00B42615"/>
    <w:rsid w:val="00B4292A"/>
    <w:rsid w:val="00B42A69"/>
    <w:rsid w:val="00B42C14"/>
    <w:rsid w:val="00B42CA4"/>
    <w:rsid w:val="00B43054"/>
    <w:rsid w:val="00B4314E"/>
    <w:rsid w:val="00B436DC"/>
    <w:rsid w:val="00B43B5B"/>
    <w:rsid w:val="00B43E55"/>
    <w:rsid w:val="00B441A3"/>
    <w:rsid w:val="00B44332"/>
    <w:rsid w:val="00B44379"/>
    <w:rsid w:val="00B444FE"/>
    <w:rsid w:val="00B44599"/>
    <w:rsid w:val="00B448E1"/>
    <w:rsid w:val="00B44CF9"/>
    <w:rsid w:val="00B452BC"/>
    <w:rsid w:val="00B458D3"/>
    <w:rsid w:val="00B45A33"/>
    <w:rsid w:val="00B45C2D"/>
    <w:rsid w:val="00B46196"/>
    <w:rsid w:val="00B462E7"/>
    <w:rsid w:val="00B46A0C"/>
    <w:rsid w:val="00B46B4F"/>
    <w:rsid w:val="00B46CBF"/>
    <w:rsid w:val="00B46F04"/>
    <w:rsid w:val="00B470C7"/>
    <w:rsid w:val="00B471E1"/>
    <w:rsid w:val="00B473E3"/>
    <w:rsid w:val="00B4776C"/>
    <w:rsid w:val="00B47941"/>
    <w:rsid w:val="00B47D85"/>
    <w:rsid w:val="00B47F66"/>
    <w:rsid w:val="00B502F9"/>
    <w:rsid w:val="00B5064C"/>
    <w:rsid w:val="00B506E6"/>
    <w:rsid w:val="00B50768"/>
    <w:rsid w:val="00B508DA"/>
    <w:rsid w:val="00B509D0"/>
    <w:rsid w:val="00B513E1"/>
    <w:rsid w:val="00B516F9"/>
    <w:rsid w:val="00B52102"/>
    <w:rsid w:val="00B524C3"/>
    <w:rsid w:val="00B527F2"/>
    <w:rsid w:val="00B5280D"/>
    <w:rsid w:val="00B52A89"/>
    <w:rsid w:val="00B52B14"/>
    <w:rsid w:val="00B52CD1"/>
    <w:rsid w:val="00B52D3B"/>
    <w:rsid w:val="00B52DB9"/>
    <w:rsid w:val="00B53169"/>
    <w:rsid w:val="00B531B5"/>
    <w:rsid w:val="00B531EC"/>
    <w:rsid w:val="00B533E7"/>
    <w:rsid w:val="00B534AA"/>
    <w:rsid w:val="00B53551"/>
    <w:rsid w:val="00B535BF"/>
    <w:rsid w:val="00B53C72"/>
    <w:rsid w:val="00B53ECB"/>
    <w:rsid w:val="00B53F69"/>
    <w:rsid w:val="00B54409"/>
    <w:rsid w:val="00B54410"/>
    <w:rsid w:val="00B54573"/>
    <w:rsid w:val="00B54966"/>
    <w:rsid w:val="00B54E17"/>
    <w:rsid w:val="00B55160"/>
    <w:rsid w:val="00B55242"/>
    <w:rsid w:val="00B555B0"/>
    <w:rsid w:val="00B55709"/>
    <w:rsid w:val="00B55726"/>
    <w:rsid w:val="00B5575B"/>
    <w:rsid w:val="00B55A14"/>
    <w:rsid w:val="00B55B38"/>
    <w:rsid w:val="00B562A1"/>
    <w:rsid w:val="00B568A1"/>
    <w:rsid w:val="00B56BED"/>
    <w:rsid w:val="00B56C7D"/>
    <w:rsid w:val="00B57096"/>
    <w:rsid w:val="00B57181"/>
    <w:rsid w:val="00B5731D"/>
    <w:rsid w:val="00B57526"/>
    <w:rsid w:val="00B576FF"/>
    <w:rsid w:val="00B579EB"/>
    <w:rsid w:val="00B60035"/>
    <w:rsid w:val="00B6008D"/>
    <w:rsid w:val="00B600DE"/>
    <w:rsid w:val="00B60425"/>
    <w:rsid w:val="00B60458"/>
    <w:rsid w:val="00B605D8"/>
    <w:rsid w:val="00B60BC1"/>
    <w:rsid w:val="00B60C7C"/>
    <w:rsid w:val="00B61DF7"/>
    <w:rsid w:val="00B62161"/>
    <w:rsid w:val="00B62189"/>
    <w:rsid w:val="00B622AB"/>
    <w:rsid w:val="00B62391"/>
    <w:rsid w:val="00B627DF"/>
    <w:rsid w:val="00B627F7"/>
    <w:rsid w:val="00B62C3C"/>
    <w:rsid w:val="00B62DD1"/>
    <w:rsid w:val="00B631D8"/>
    <w:rsid w:val="00B634CC"/>
    <w:rsid w:val="00B635C8"/>
    <w:rsid w:val="00B635FA"/>
    <w:rsid w:val="00B63E74"/>
    <w:rsid w:val="00B6438F"/>
    <w:rsid w:val="00B64506"/>
    <w:rsid w:val="00B64C50"/>
    <w:rsid w:val="00B64D59"/>
    <w:rsid w:val="00B64DB5"/>
    <w:rsid w:val="00B64E78"/>
    <w:rsid w:val="00B65514"/>
    <w:rsid w:val="00B65833"/>
    <w:rsid w:val="00B65F0F"/>
    <w:rsid w:val="00B669A9"/>
    <w:rsid w:val="00B66D1D"/>
    <w:rsid w:val="00B67009"/>
    <w:rsid w:val="00B670E4"/>
    <w:rsid w:val="00B672EB"/>
    <w:rsid w:val="00B67318"/>
    <w:rsid w:val="00B673BB"/>
    <w:rsid w:val="00B678B0"/>
    <w:rsid w:val="00B67AA2"/>
    <w:rsid w:val="00B67FEB"/>
    <w:rsid w:val="00B700D1"/>
    <w:rsid w:val="00B7072E"/>
    <w:rsid w:val="00B71231"/>
    <w:rsid w:val="00B71898"/>
    <w:rsid w:val="00B71DC9"/>
    <w:rsid w:val="00B71F48"/>
    <w:rsid w:val="00B7224B"/>
    <w:rsid w:val="00B724A3"/>
    <w:rsid w:val="00B72925"/>
    <w:rsid w:val="00B72C3D"/>
    <w:rsid w:val="00B72C9F"/>
    <w:rsid w:val="00B72E0B"/>
    <w:rsid w:val="00B72F6A"/>
    <w:rsid w:val="00B72FFA"/>
    <w:rsid w:val="00B73844"/>
    <w:rsid w:val="00B73DF0"/>
    <w:rsid w:val="00B73E3B"/>
    <w:rsid w:val="00B741C0"/>
    <w:rsid w:val="00B742AA"/>
    <w:rsid w:val="00B7452D"/>
    <w:rsid w:val="00B746C4"/>
    <w:rsid w:val="00B74ADE"/>
    <w:rsid w:val="00B7514E"/>
    <w:rsid w:val="00B7524F"/>
    <w:rsid w:val="00B753AD"/>
    <w:rsid w:val="00B7595D"/>
    <w:rsid w:val="00B75A04"/>
    <w:rsid w:val="00B75A32"/>
    <w:rsid w:val="00B75A98"/>
    <w:rsid w:val="00B75F00"/>
    <w:rsid w:val="00B763EE"/>
    <w:rsid w:val="00B765CA"/>
    <w:rsid w:val="00B76722"/>
    <w:rsid w:val="00B767E6"/>
    <w:rsid w:val="00B768B5"/>
    <w:rsid w:val="00B77401"/>
    <w:rsid w:val="00B77ACF"/>
    <w:rsid w:val="00B77D8D"/>
    <w:rsid w:val="00B77DDD"/>
    <w:rsid w:val="00B77FD1"/>
    <w:rsid w:val="00B807A9"/>
    <w:rsid w:val="00B80994"/>
    <w:rsid w:val="00B80DC0"/>
    <w:rsid w:val="00B80E37"/>
    <w:rsid w:val="00B80FD9"/>
    <w:rsid w:val="00B81204"/>
    <w:rsid w:val="00B81515"/>
    <w:rsid w:val="00B81576"/>
    <w:rsid w:val="00B8160D"/>
    <w:rsid w:val="00B8176E"/>
    <w:rsid w:val="00B8195B"/>
    <w:rsid w:val="00B81BC5"/>
    <w:rsid w:val="00B81BFD"/>
    <w:rsid w:val="00B82028"/>
    <w:rsid w:val="00B8220E"/>
    <w:rsid w:val="00B82686"/>
    <w:rsid w:val="00B826AD"/>
    <w:rsid w:val="00B82803"/>
    <w:rsid w:val="00B82806"/>
    <w:rsid w:val="00B82863"/>
    <w:rsid w:val="00B82E71"/>
    <w:rsid w:val="00B82ED3"/>
    <w:rsid w:val="00B831AD"/>
    <w:rsid w:val="00B83579"/>
    <w:rsid w:val="00B836D3"/>
    <w:rsid w:val="00B8393D"/>
    <w:rsid w:val="00B83A8A"/>
    <w:rsid w:val="00B83BC5"/>
    <w:rsid w:val="00B83D02"/>
    <w:rsid w:val="00B844A3"/>
    <w:rsid w:val="00B84602"/>
    <w:rsid w:val="00B849AB"/>
    <w:rsid w:val="00B84A8B"/>
    <w:rsid w:val="00B84C4D"/>
    <w:rsid w:val="00B84C88"/>
    <w:rsid w:val="00B85192"/>
    <w:rsid w:val="00B85322"/>
    <w:rsid w:val="00B85351"/>
    <w:rsid w:val="00B8559C"/>
    <w:rsid w:val="00B8599B"/>
    <w:rsid w:val="00B85EC5"/>
    <w:rsid w:val="00B85FE3"/>
    <w:rsid w:val="00B8622C"/>
    <w:rsid w:val="00B86641"/>
    <w:rsid w:val="00B867E9"/>
    <w:rsid w:val="00B869DC"/>
    <w:rsid w:val="00B86F48"/>
    <w:rsid w:val="00B86FFD"/>
    <w:rsid w:val="00B8734E"/>
    <w:rsid w:val="00B8763C"/>
    <w:rsid w:val="00B87927"/>
    <w:rsid w:val="00B87935"/>
    <w:rsid w:val="00B87948"/>
    <w:rsid w:val="00B879B5"/>
    <w:rsid w:val="00B90045"/>
    <w:rsid w:val="00B90262"/>
    <w:rsid w:val="00B903EF"/>
    <w:rsid w:val="00B906B6"/>
    <w:rsid w:val="00B91167"/>
    <w:rsid w:val="00B91459"/>
    <w:rsid w:val="00B9180F"/>
    <w:rsid w:val="00B91858"/>
    <w:rsid w:val="00B91A76"/>
    <w:rsid w:val="00B91DEA"/>
    <w:rsid w:val="00B91FF3"/>
    <w:rsid w:val="00B924C1"/>
    <w:rsid w:val="00B924DB"/>
    <w:rsid w:val="00B929F9"/>
    <w:rsid w:val="00B92AAC"/>
    <w:rsid w:val="00B936CD"/>
    <w:rsid w:val="00B93B9A"/>
    <w:rsid w:val="00B93B9D"/>
    <w:rsid w:val="00B93D6B"/>
    <w:rsid w:val="00B93F46"/>
    <w:rsid w:val="00B9416E"/>
    <w:rsid w:val="00B94B38"/>
    <w:rsid w:val="00B94DF3"/>
    <w:rsid w:val="00B95775"/>
    <w:rsid w:val="00B9618B"/>
    <w:rsid w:val="00B962CC"/>
    <w:rsid w:val="00B967FE"/>
    <w:rsid w:val="00B97571"/>
    <w:rsid w:val="00B977C9"/>
    <w:rsid w:val="00B97C69"/>
    <w:rsid w:val="00B97CD9"/>
    <w:rsid w:val="00B97DAB"/>
    <w:rsid w:val="00BA0165"/>
    <w:rsid w:val="00BA0406"/>
    <w:rsid w:val="00BA0684"/>
    <w:rsid w:val="00BA076A"/>
    <w:rsid w:val="00BA07E1"/>
    <w:rsid w:val="00BA0949"/>
    <w:rsid w:val="00BA0A5A"/>
    <w:rsid w:val="00BA0E4D"/>
    <w:rsid w:val="00BA1AC7"/>
    <w:rsid w:val="00BA1B8D"/>
    <w:rsid w:val="00BA1BF5"/>
    <w:rsid w:val="00BA1F9E"/>
    <w:rsid w:val="00BA2530"/>
    <w:rsid w:val="00BA28FD"/>
    <w:rsid w:val="00BA2EF4"/>
    <w:rsid w:val="00BA30B2"/>
    <w:rsid w:val="00BA353C"/>
    <w:rsid w:val="00BA39BA"/>
    <w:rsid w:val="00BA3DC8"/>
    <w:rsid w:val="00BA3E92"/>
    <w:rsid w:val="00BA477B"/>
    <w:rsid w:val="00BA4CCF"/>
    <w:rsid w:val="00BA4D8B"/>
    <w:rsid w:val="00BA4F61"/>
    <w:rsid w:val="00BA50C3"/>
    <w:rsid w:val="00BA5113"/>
    <w:rsid w:val="00BA5716"/>
    <w:rsid w:val="00BA579D"/>
    <w:rsid w:val="00BA5D3C"/>
    <w:rsid w:val="00BA5EFA"/>
    <w:rsid w:val="00BA6008"/>
    <w:rsid w:val="00BA620E"/>
    <w:rsid w:val="00BA64B7"/>
    <w:rsid w:val="00BA6643"/>
    <w:rsid w:val="00BA6755"/>
    <w:rsid w:val="00BA6CEC"/>
    <w:rsid w:val="00BA6D0A"/>
    <w:rsid w:val="00BA70CC"/>
    <w:rsid w:val="00BA7206"/>
    <w:rsid w:val="00BA720F"/>
    <w:rsid w:val="00BA7230"/>
    <w:rsid w:val="00BA7E64"/>
    <w:rsid w:val="00BB012C"/>
    <w:rsid w:val="00BB01C9"/>
    <w:rsid w:val="00BB02D2"/>
    <w:rsid w:val="00BB0614"/>
    <w:rsid w:val="00BB0767"/>
    <w:rsid w:val="00BB07A2"/>
    <w:rsid w:val="00BB0841"/>
    <w:rsid w:val="00BB0B47"/>
    <w:rsid w:val="00BB0B5D"/>
    <w:rsid w:val="00BB0BEA"/>
    <w:rsid w:val="00BB0D4F"/>
    <w:rsid w:val="00BB1250"/>
    <w:rsid w:val="00BB13DF"/>
    <w:rsid w:val="00BB159F"/>
    <w:rsid w:val="00BB1818"/>
    <w:rsid w:val="00BB18E8"/>
    <w:rsid w:val="00BB1EF7"/>
    <w:rsid w:val="00BB210D"/>
    <w:rsid w:val="00BB21FE"/>
    <w:rsid w:val="00BB238A"/>
    <w:rsid w:val="00BB2B2A"/>
    <w:rsid w:val="00BB2FDB"/>
    <w:rsid w:val="00BB3433"/>
    <w:rsid w:val="00BB34A9"/>
    <w:rsid w:val="00BB3548"/>
    <w:rsid w:val="00BB3B88"/>
    <w:rsid w:val="00BB3EBB"/>
    <w:rsid w:val="00BB4000"/>
    <w:rsid w:val="00BB40C9"/>
    <w:rsid w:val="00BB4253"/>
    <w:rsid w:val="00BB459C"/>
    <w:rsid w:val="00BB51C7"/>
    <w:rsid w:val="00BB539F"/>
    <w:rsid w:val="00BB53A4"/>
    <w:rsid w:val="00BB5543"/>
    <w:rsid w:val="00BB56A2"/>
    <w:rsid w:val="00BB5750"/>
    <w:rsid w:val="00BB5A39"/>
    <w:rsid w:val="00BB5D17"/>
    <w:rsid w:val="00BB6954"/>
    <w:rsid w:val="00BB6D8B"/>
    <w:rsid w:val="00BB6E33"/>
    <w:rsid w:val="00BB6E96"/>
    <w:rsid w:val="00BB6FD1"/>
    <w:rsid w:val="00BB711C"/>
    <w:rsid w:val="00BB767B"/>
    <w:rsid w:val="00BB7A69"/>
    <w:rsid w:val="00BB7C17"/>
    <w:rsid w:val="00BB7E8F"/>
    <w:rsid w:val="00BC01E3"/>
    <w:rsid w:val="00BC05C5"/>
    <w:rsid w:val="00BC0AB7"/>
    <w:rsid w:val="00BC0B23"/>
    <w:rsid w:val="00BC0C1B"/>
    <w:rsid w:val="00BC0E9B"/>
    <w:rsid w:val="00BC1431"/>
    <w:rsid w:val="00BC1497"/>
    <w:rsid w:val="00BC176C"/>
    <w:rsid w:val="00BC17B3"/>
    <w:rsid w:val="00BC1842"/>
    <w:rsid w:val="00BC1EBA"/>
    <w:rsid w:val="00BC206C"/>
    <w:rsid w:val="00BC21CE"/>
    <w:rsid w:val="00BC2273"/>
    <w:rsid w:val="00BC2538"/>
    <w:rsid w:val="00BC2749"/>
    <w:rsid w:val="00BC2775"/>
    <w:rsid w:val="00BC28C7"/>
    <w:rsid w:val="00BC3127"/>
    <w:rsid w:val="00BC3425"/>
    <w:rsid w:val="00BC36A6"/>
    <w:rsid w:val="00BC39C6"/>
    <w:rsid w:val="00BC3A2C"/>
    <w:rsid w:val="00BC3B1E"/>
    <w:rsid w:val="00BC3CD3"/>
    <w:rsid w:val="00BC41A7"/>
    <w:rsid w:val="00BC4A8F"/>
    <w:rsid w:val="00BC4DD3"/>
    <w:rsid w:val="00BC522F"/>
    <w:rsid w:val="00BC528C"/>
    <w:rsid w:val="00BC5352"/>
    <w:rsid w:val="00BC54CE"/>
    <w:rsid w:val="00BC54F5"/>
    <w:rsid w:val="00BC574E"/>
    <w:rsid w:val="00BC59DC"/>
    <w:rsid w:val="00BC5A6B"/>
    <w:rsid w:val="00BC5C21"/>
    <w:rsid w:val="00BC6008"/>
    <w:rsid w:val="00BC60AA"/>
    <w:rsid w:val="00BC6DA8"/>
    <w:rsid w:val="00BC6E46"/>
    <w:rsid w:val="00BC6FC0"/>
    <w:rsid w:val="00BC7501"/>
    <w:rsid w:val="00BC7674"/>
    <w:rsid w:val="00BCAC51"/>
    <w:rsid w:val="00BD00B0"/>
    <w:rsid w:val="00BD00FB"/>
    <w:rsid w:val="00BD0498"/>
    <w:rsid w:val="00BD062E"/>
    <w:rsid w:val="00BD06CA"/>
    <w:rsid w:val="00BD0A33"/>
    <w:rsid w:val="00BD0C77"/>
    <w:rsid w:val="00BD0F2C"/>
    <w:rsid w:val="00BD1217"/>
    <w:rsid w:val="00BD1412"/>
    <w:rsid w:val="00BD16B7"/>
    <w:rsid w:val="00BD18D0"/>
    <w:rsid w:val="00BD196E"/>
    <w:rsid w:val="00BD1A46"/>
    <w:rsid w:val="00BD1A8D"/>
    <w:rsid w:val="00BD1C60"/>
    <w:rsid w:val="00BD1CF3"/>
    <w:rsid w:val="00BD1FF5"/>
    <w:rsid w:val="00BD203C"/>
    <w:rsid w:val="00BD2586"/>
    <w:rsid w:val="00BD2973"/>
    <w:rsid w:val="00BD2AB7"/>
    <w:rsid w:val="00BD2D61"/>
    <w:rsid w:val="00BD4464"/>
    <w:rsid w:val="00BD4934"/>
    <w:rsid w:val="00BD4AE9"/>
    <w:rsid w:val="00BD4BB4"/>
    <w:rsid w:val="00BD4E7F"/>
    <w:rsid w:val="00BD520B"/>
    <w:rsid w:val="00BD52BE"/>
    <w:rsid w:val="00BD5A5A"/>
    <w:rsid w:val="00BD625E"/>
    <w:rsid w:val="00BD6338"/>
    <w:rsid w:val="00BD63EB"/>
    <w:rsid w:val="00BD641E"/>
    <w:rsid w:val="00BD6841"/>
    <w:rsid w:val="00BD68FA"/>
    <w:rsid w:val="00BD7194"/>
    <w:rsid w:val="00BD7392"/>
    <w:rsid w:val="00BD73E4"/>
    <w:rsid w:val="00BD74F8"/>
    <w:rsid w:val="00BD75BB"/>
    <w:rsid w:val="00BD7958"/>
    <w:rsid w:val="00BD7BCB"/>
    <w:rsid w:val="00BD7CE7"/>
    <w:rsid w:val="00BE038E"/>
    <w:rsid w:val="00BE0394"/>
    <w:rsid w:val="00BE0ADB"/>
    <w:rsid w:val="00BE0CC3"/>
    <w:rsid w:val="00BE0F3F"/>
    <w:rsid w:val="00BE1A13"/>
    <w:rsid w:val="00BE1D3C"/>
    <w:rsid w:val="00BE206E"/>
    <w:rsid w:val="00BE228F"/>
    <w:rsid w:val="00BE2441"/>
    <w:rsid w:val="00BE2732"/>
    <w:rsid w:val="00BE27E7"/>
    <w:rsid w:val="00BE2A76"/>
    <w:rsid w:val="00BE2A7D"/>
    <w:rsid w:val="00BE2BF9"/>
    <w:rsid w:val="00BE2EA7"/>
    <w:rsid w:val="00BE3064"/>
    <w:rsid w:val="00BE31A0"/>
    <w:rsid w:val="00BE3E75"/>
    <w:rsid w:val="00BE4304"/>
    <w:rsid w:val="00BE47CC"/>
    <w:rsid w:val="00BE49B8"/>
    <w:rsid w:val="00BE4CFB"/>
    <w:rsid w:val="00BE4DC7"/>
    <w:rsid w:val="00BE50A8"/>
    <w:rsid w:val="00BE61A7"/>
    <w:rsid w:val="00BE628E"/>
    <w:rsid w:val="00BE62C8"/>
    <w:rsid w:val="00BE62EE"/>
    <w:rsid w:val="00BE640A"/>
    <w:rsid w:val="00BE652B"/>
    <w:rsid w:val="00BE6AC1"/>
    <w:rsid w:val="00BE6BDB"/>
    <w:rsid w:val="00BE6C48"/>
    <w:rsid w:val="00BE6F35"/>
    <w:rsid w:val="00BE71F8"/>
    <w:rsid w:val="00BE723F"/>
    <w:rsid w:val="00BE7367"/>
    <w:rsid w:val="00BE75A5"/>
    <w:rsid w:val="00BE765D"/>
    <w:rsid w:val="00BE7855"/>
    <w:rsid w:val="00BE7932"/>
    <w:rsid w:val="00BE7F58"/>
    <w:rsid w:val="00BF019D"/>
    <w:rsid w:val="00BF01D9"/>
    <w:rsid w:val="00BF0870"/>
    <w:rsid w:val="00BF08E8"/>
    <w:rsid w:val="00BF09B2"/>
    <w:rsid w:val="00BF09DA"/>
    <w:rsid w:val="00BF0EE3"/>
    <w:rsid w:val="00BF0EFF"/>
    <w:rsid w:val="00BF13E4"/>
    <w:rsid w:val="00BF158C"/>
    <w:rsid w:val="00BF20DA"/>
    <w:rsid w:val="00BF2224"/>
    <w:rsid w:val="00BF2A14"/>
    <w:rsid w:val="00BF2B4F"/>
    <w:rsid w:val="00BF2E05"/>
    <w:rsid w:val="00BF318B"/>
    <w:rsid w:val="00BF33E4"/>
    <w:rsid w:val="00BF3549"/>
    <w:rsid w:val="00BF376F"/>
    <w:rsid w:val="00BF3A5B"/>
    <w:rsid w:val="00BF4247"/>
    <w:rsid w:val="00BF42E8"/>
    <w:rsid w:val="00BF44AA"/>
    <w:rsid w:val="00BF44ED"/>
    <w:rsid w:val="00BF45D4"/>
    <w:rsid w:val="00BF4975"/>
    <w:rsid w:val="00BF4D66"/>
    <w:rsid w:val="00BF4E05"/>
    <w:rsid w:val="00BF4E7B"/>
    <w:rsid w:val="00BF5077"/>
    <w:rsid w:val="00BF536A"/>
    <w:rsid w:val="00BF53CE"/>
    <w:rsid w:val="00BF5649"/>
    <w:rsid w:val="00BF585C"/>
    <w:rsid w:val="00BF5988"/>
    <w:rsid w:val="00BF5EF2"/>
    <w:rsid w:val="00BF5FF6"/>
    <w:rsid w:val="00BF6172"/>
    <w:rsid w:val="00BF6263"/>
    <w:rsid w:val="00BF6A79"/>
    <w:rsid w:val="00BF71AF"/>
    <w:rsid w:val="00BF7315"/>
    <w:rsid w:val="00BF758C"/>
    <w:rsid w:val="00BF767F"/>
    <w:rsid w:val="00BF7786"/>
    <w:rsid w:val="00BF7D0C"/>
    <w:rsid w:val="00C00153"/>
    <w:rsid w:val="00C001F8"/>
    <w:rsid w:val="00C0027E"/>
    <w:rsid w:val="00C002CD"/>
    <w:rsid w:val="00C00829"/>
    <w:rsid w:val="00C00B23"/>
    <w:rsid w:val="00C01049"/>
    <w:rsid w:val="00C01272"/>
    <w:rsid w:val="00C016B0"/>
    <w:rsid w:val="00C018F3"/>
    <w:rsid w:val="00C01EC6"/>
    <w:rsid w:val="00C0206F"/>
    <w:rsid w:val="00C025BF"/>
    <w:rsid w:val="00C025DB"/>
    <w:rsid w:val="00C02837"/>
    <w:rsid w:val="00C028C2"/>
    <w:rsid w:val="00C02D08"/>
    <w:rsid w:val="00C039CA"/>
    <w:rsid w:val="00C03B5D"/>
    <w:rsid w:val="00C04100"/>
    <w:rsid w:val="00C0429A"/>
    <w:rsid w:val="00C04673"/>
    <w:rsid w:val="00C04B20"/>
    <w:rsid w:val="00C04B6C"/>
    <w:rsid w:val="00C04C47"/>
    <w:rsid w:val="00C04D2E"/>
    <w:rsid w:val="00C04DC4"/>
    <w:rsid w:val="00C04DD1"/>
    <w:rsid w:val="00C0530C"/>
    <w:rsid w:val="00C05645"/>
    <w:rsid w:val="00C056B5"/>
    <w:rsid w:val="00C05D89"/>
    <w:rsid w:val="00C0608A"/>
    <w:rsid w:val="00C069C3"/>
    <w:rsid w:val="00C06BC3"/>
    <w:rsid w:val="00C06C9B"/>
    <w:rsid w:val="00C06CCB"/>
    <w:rsid w:val="00C070E6"/>
    <w:rsid w:val="00C0720E"/>
    <w:rsid w:val="00C07392"/>
    <w:rsid w:val="00C075E7"/>
    <w:rsid w:val="00C07B79"/>
    <w:rsid w:val="00C07D7F"/>
    <w:rsid w:val="00C10861"/>
    <w:rsid w:val="00C1087C"/>
    <w:rsid w:val="00C108B5"/>
    <w:rsid w:val="00C108BB"/>
    <w:rsid w:val="00C109AD"/>
    <w:rsid w:val="00C10B80"/>
    <w:rsid w:val="00C10C1D"/>
    <w:rsid w:val="00C11258"/>
    <w:rsid w:val="00C117CA"/>
    <w:rsid w:val="00C119A2"/>
    <w:rsid w:val="00C11DAB"/>
    <w:rsid w:val="00C1211D"/>
    <w:rsid w:val="00C123F8"/>
    <w:rsid w:val="00C12503"/>
    <w:rsid w:val="00C12539"/>
    <w:rsid w:val="00C12672"/>
    <w:rsid w:val="00C1267F"/>
    <w:rsid w:val="00C127DE"/>
    <w:rsid w:val="00C128D2"/>
    <w:rsid w:val="00C12C1D"/>
    <w:rsid w:val="00C12C3D"/>
    <w:rsid w:val="00C12F2D"/>
    <w:rsid w:val="00C13425"/>
    <w:rsid w:val="00C13534"/>
    <w:rsid w:val="00C135A4"/>
    <w:rsid w:val="00C13654"/>
    <w:rsid w:val="00C137B2"/>
    <w:rsid w:val="00C13AE7"/>
    <w:rsid w:val="00C141F6"/>
    <w:rsid w:val="00C156AD"/>
    <w:rsid w:val="00C1587E"/>
    <w:rsid w:val="00C159E3"/>
    <w:rsid w:val="00C15AB4"/>
    <w:rsid w:val="00C15C2B"/>
    <w:rsid w:val="00C162B6"/>
    <w:rsid w:val="00C16561"/>
    <w:rsid w:val="00C16999"/>
    <w:rsid w:val="00C16DD0"/>
    <w:rsid w:val="00C172CA"/>
    <w:rsid w:val="00C17604"/>
    <w:rsid w:val="00C1796F"/>
    <w:rsid w:val="00C1798C"/>
    <w:rsid w:val="00C179EC"/>
    <w:rsid w:val="00C17DBF"/>
    <w:rsid w:val="00C17E6D"/>
    <w:rsid w:val="00C17EC9"/>
    <w:rsid w:val="00C20110"/>
    <w:rsid w:val="00C202BF"/>
    <w:rsid w:val="00C203B4"/>
    <w:rsid w:val="00C20532"/>
    <w:rsid w:val="00C20586"/>
    <w:rsid w:val="00C205CD"/>
    <w:rsid w:val="00C20CCB"/>
    <w:rsid w:val="00C20D5A"/>
    <w:rsid w:val="00C21142"/>
    <w:rsid w:val="00C2231F"/>
    <w:rsid w:val="00C2234A"/>
    <w:rsid w:val="00C22660"/>
    <w:rsid w:val="00C227FB"/>
    <w:rsid w:val="00C22EBA"/>
    <w:rsid w:val="00C23075"/>
    <w:rsid w:val="00C230FA"/>
    <w:rsid w:val="00C232E0"/>
    <w:rsid w:val="00C2352C"/>
    <w:rsid w:val="00C23A10"/>
    <w:rsid w:val="00C23BE7"/>
    <w:rsid w:val="00C240A7"/>
    <w:rsid w:val="00C241B1"/>
    <w:rsid w:val="00C245F3"/>
    <w:rsid w:val="00C24700"/>
    <w:rsid w:val="00C24719"/>
    <w:rsid w:val="00C24847"/>
    <w:rsid w:val="00C24B16"/>
    <w:rsid w:val="00C24F4C"/>
    <w:rsid w:val="00C25210"/>
    <w:rsid w:val="00C252E8"/>
    <w:rsid w:val="00C25575"/>
    <w:rsid w:val="00C2564A"/>
    <w:rsid w:val="00C256F7"/>
    <w:rsid w:val="00C258A8"/>
    <w:rsid w:val="00C25A57"/>
    <w:rsid w:val="00C25ABD"/>
    <w:rsid w:val="00C26097"/>
    <w:rsid w:val="00C2630E"/>
    <w:rsid w:val="00C263DC"/>
    <w:rsid w:val="00C2643F"/>
    <w:rsid w:val="00C26625"/>
    <w:rsid w:val="00C2670D"/>
    <w:rsid w:val="00C26954"/>
    <w:rsid w:val="00C26ABA"/>
    <w:rsid w:val="00C26E76"/>
    <w:rsid w:val="00C26E82"/>
    <w:rsid w:val="00C270FF"/>
    <w:rsid w:val="00C271B1"/>
    <w:rsid w:val="00C27419"/>
    <w:rsid w:val="00C27950"/>
    <w:rsid w:val="00C2799A"/>
    <w:rsid w:val="00C279C5"/>
    <w:rsid w:val="00C27A46"/>
    <w:rsid w:val="00C27B5F"/>
    <w:rsid w:val="00C27E95"/>
    <w:rsid w:val="00C30365"/>
    <w:rsid w:val="00C30763"/>
    <w:rsid w:val="00C30AB4"/>
    <w:rsid w:val="00C30C65"/>
    <w:rsid w:val="00C30F98"/>
    <w:rsid w:val="00C310CD"/>
    <w:rsid w:val="00C311E0"/>
    <w:rsid w:val="00C31275"/>
    <w:rsid w:val="00C312B2"/>
    <w:rsid w:val="00C3196D"/>
    <w:rsid w:val="00C31F13"/>
    <w:rsid w:val="00C31FF4"/>
    <w:rsid w:val="00C31FFC"/>
    <w:rsid w:val="00C32290"/>
    <w:rsid w:val="00C327E3"/>
    <w:rsid w:val="00C33C1F"/>
    <w:rsid w:val="00C33C90"/>
    <w:rsid w:val="00C33DAF"/>
    <w:rsid w:val="00C33FAB"/>
    <w:rsid w:val="00C34187"/>
    <w:rsid w:val="00C3473E"/>
    <w:rsid w:val="00C348A0"/>
    <w:rsid w:val="00C3549A"/>
    <w:rsid w:val="00C3573D"/>
    <w:rsid w:val="00C35D2C"/>
    <w:rsid w:val="00C367C6"/>
    <w:rsid w:val="00C368D2"/>
    <w:rsid w:val="00C36D93"/>
    <w:rsid w:val="00C36EB9"/>
    <w:rsid w:val="00C36F0F"/>
    <w:rsid w:val="00C371B8"/>
    <w:rsid w:val="00C37E0F"/>
    <w:rsid w:val="00C37EF8"/>
    <w:rsid w:val="00C37F0D"/>
    <w:rsid w:val="00C40137"/>
    <w:rsid w:val="00C4073A"/>
    <w:rsid w:val="00C40786"/>
    <w:rsid w:val="00C4097F"/>
    <w:rsid w:val="00C40C3A"/>
    <w:rsid w:val="00C40FBD"/>
    <w:rsid w:val="00C41321"/>
    <w:rsid w:val="00C4136B"/>
    <w:rsid w:val="00C4137E"/>
    <w:rsid w:val="00C41B08"/>
    <w:rsid w:val="00C41E0F"/>
    <w:rsid w:val="00C41FE3"/>
    <w:rsid w:val="00C422ED"/>
    <w:rsid w:val="00C4276F"/>
    <w:rsid w:val="00C428FE"/>
    <w:rsid w:val="00C42EB4"/>
    <w:rsid w:val="00C42F23"/>
    <w:rsid w:val="00C43669"/>
    <w:rsid w:val="00C43985"/>
    <w:rsid w:val="00C439AF"/>
    <w:rsid w:val="00C43DB7"/>
    <w:rsid w:val="00C43F59"/>
    <w:rsid w:val="00C44100"/>
    <w:rsid w:val="00C44ABC"/>
    <w:rsid w:val="00C44B34"/>
    <w:rsid w:val="00C44B92"/>
    <w:rsid w:val="00C44D4D"/>
    <w:rsid w:val="00C44E93"/>
    <w:rsid w:val="00C45069"/>
    <w:rsid w:val="00C45454"/>
    <w:rsid w:val="00C458F7"/>
    <w:rsid w:val="00C45AB1"/>
    <w:rsid w:val="00C45BBA"/>
    <w:rsid w:val="00C45BFA"/>
    <w:rsid w:val="00C45D7C"/>
    <w:rsid w:val="00C45F67"/>
    <w:rsid w:val="00C46232"/>
    <w:rsid w:val="00C466E6"/>
    <w:rsid w:val="00C468FC"/>
    <w:rsid w:val="00C46AD2"/>
    <w:rsid w:val="00C46E1F"/>
    <w:rsid w:val="00C46F4F"/>
    <w:rsid w:val="00C471E6"/>
    <w:rsid w:val="00C47251"/>
    <w:rsid w:val="00C4737B"/>
    <w:rsid w:val="00C47656"/>
    <w:rsid w:val="00C47A06"/>
    <w:rsid w:val="00C5036E"/>
    <w:rsid w:val="00C50980"/>
    <w:rsid w:val="00C50C54"/>
    <w:rsid w:val="00C50D8E"/>
    <w:rsid w:val="00C51119"/>
    <w:rsid w:val="00C5197C"/>
    <w:rsid w:val="00C51B45"/>
    <w:rsid w:val="00C51B99"/>
    <w:rsid w:val="00C522A9"/>
    <w:rsid w:val="00C52317"/>
    <w:rsid w:val="00C52493"/>
    <w:rsid w:val="00C52923"/>
    <w:rsid w:val="00C533D1"/>
    <w:rsid w:val="00C536DE"/>
    <w:rsid w:val="00C5384A"/>
    <w:rsid w:val="00C53858"/>
    <w:rsid w:val="00C53987"/>
    <w:rsid w:val="00C5404F"/>
    <w:rsid w:val="00C545E1"/>
    <w:rsid w:val="00C547E9"/>
    <w:rsid w:val="00C54B21"/>
    <w:rsid w:val="00C54DB2"/>
    <w:rsid w:val="00C54E5F"/>
    <w:rsid w:val="00C55288"/>
    <w:rsid w:val="00C55776"/>
    <w:rsid w:val="00C55937"/>
    <w:rsid w:val="00C55C68"/>
    <w:rsid w:val="00C56023"/>
    <w:rsid w:val="00C56089"/>
    <w:rsid w:val="00C56108"/>
    <w:rsid w:val="00C561DD"/>
    <w:rsid w:val="00C5628E"/>
    <w:rsid w:val="00C56679"/>
    <w:rsid w:val="00C566BE"/>
    <w:rsid w:val="00C5676A"/>
    <w:rsid w:val="00C569F2"/>
    <w:rsid w:val="00C56A5C"/>
    <w:rsid w:val="00C56B03"/>
    <w:rsid w:val="00C56C2A"/>
    <w:rsid w:val="00C56DA2"/>
    <w:rsid w:val="00C56F43"/>
    <w:rsid w:val="00C57470"/>
    <w:rsid w:val="00C5782A"/>
    <w:rsid w:val="00C57BCB"/>
    <w:rsid w:val="00C57F3F"/>
    <w:rsid w:val="00C6026B"/>
    <w:rsid w:val="00C60383"/>
    <w:rsid w:val="00C605FE"/>
    <w:rsid w:val="00C60616"/>
    <w:rsid w:val="00C60986"/>
    <w:rsid w:val="00C60A94"/>
    <w:rsid w:val="00C60F92"/>
    <w:rsid w:val="00C61168"/>
    <w:rsid w:val="00C614B8"/>
    <w:rsid w:val="00C615E4"/>
    <w:rsid w:val="00C618CE"/>
    <w:rsid w:val="00C61C70"/>
    <w:rsid w:val="00C61D54"/>
    <w:rsid w:val="00C62068"/>
    <w:rsid w:val="00C6259D"/>
    <w:rsid w:val="00C629A6"/>
    <w:rsid w:val="00C62AB7"/>
    <w:rsid w:val="00C63467"/>
    <w:rsid w:val="00C637F3"/>
    <w:rsid w:val="00C63855"/>
    <w:rsid w:val="00C63BC4"/>
    <w:rsid w:val="00C63F9C"/>
    <w:rsid w:val="00C64164"/>
    <w:rsid w:val="00C64408"/>
    <w:rsid w:val="00C64C51"/>
    <w:rsid w:val="00C64CF2"/>
    <w:rsid w:val="00C64ECB"/>
    <w:rsid w:val="00C652E8"/>
    <w:rsid w:val="00C65648"/>
    <w:rsid w:val="00C65663"/>
    <w:rsid w:val="00C65A2F"/>
    <w:rsid w:val="00C65AC4"/>
    <w:rsid w:val="00C65CD6"/>
    <w:rsid w:val="00C65E7E"/>
    <w:rsid w:val="00C65F57"/>
    <w:rsid w:val="00C6600E"/>
    <w:rsid w:val="00C6659E"/>
    <w:rsid w:val="00C665C5"/>
    <w:rsid w:val="00C66D6A"/>
    <w:rsid w:val="00C671F3"/>
    <w:rsid w:val="00C673FB"/>
    <w:rsid w:val="00C67D98"/>
    <w:rsid w:val="00C70063"/>
    <w:rsid w:val="00C700F8"/>
    <w:rsid w:val="00C702EA"/>
    <w:rsid w:val="00C703C0"/>
    <w:rsid w:val="00C70556"/>
    <w:rsid w:val="00C706B0"/>
    <w:rsid w:val="00C708B2"/>
    <w:rsid w:val="00C708E1"/>
    <w:rsid w:val="00C70913"/>
    <w:rsid w:val="00C713E2"/>
    <w:rsid w:val="00C7173C"/>
    <w:rsid w:val="00C71868"/>
    <w:rsid w:val="00C718DA"/>
    <w:rsid w:val="00C718F2"/>
    <w:rsid w:val="00C71929"/>
    <w:rsid w:val="00C71A1B"/>
    <w:rsid w:val="00C71A40"/>
    <w:rsid w:val="00C71A92"/>
    <w:rsid w:val="00C72169"/>
    <w:rsid w:val="00C725C6"/>
    <w:rsid w:val="00C725D1"/>
    <w:rsid w:val="00C727E7"/>
    <w:rsid w:val="00C72DAE"/>
    <w:rsid w:val="00C72DE3"/>
    <w:rsid w:val="00C73228"/>
    <w:rsid w:val="00C737EC"/>
    <w:rsid w:val="00C740D2"/>
    <w:rsid w:val="00C7440F"/>
    <w:rsid w:val="00C749DA"/>
    <w:rsid w:val="00C751FD"/>
    <w:rsid w:val="00C7540E"/>
    <w:rsid w:val="00C75714"/>
    <w:rsid w:val="00C75A7D"/>
    <w:rsid w:val="00C75D61"/>
    <w:rsid w:val="00C762E2"/>
    <w:rsid w:val="00C764F8"/>
    <w:rsid w:val="00C767BC"/>
    <w:rsid w:val="00C76A4E"/>
    <w:rsid w:val="00C76C8B"/>
    <w:rsid w:val="00C76F93"/>
    <w:rsid w:val="00C770DD"/>
    <w:rsid w:val="00C770F8"/>
    <w:rsid w:val="00C77196"/>
    <w:rsid w:val="00C771D1"/>
    <w:rsid w:val="00C77A07"/>
    <w:rsid w:val="00C77E3F"/>
    <w:rsid w:val="00C801F7"/>
    <w:rsid w:val="00C8035B"/>
    <w:rsid w:val="00C80460"/>
    <w:rsid w:val="00C80973"/>
    <w:rsid w:val="00C809F8"/>
    <w:rsid w:val="00C80A44"/>
    <w:rsid w:val="00C80F17"/>
    <w:rsid w:val="00C8107F"/>
    <w:rsid w:val="00C81153"/>
    <w:rsid w:val="00C813DF"/>
    <w:rsid w:val="00C81A1D"/>
    <w:rsid w:val="00C81E3D"/>
    <w:rsid w:val="00C820E6"/>
    <w:rsid w:val="00C82122"/>
    <w:rsid w:val="00C821BF"/>
    <w:rsid w:val="00C8220F"/>
    <w:rsid w:val="00C82560"/>
    <w:rsid w:val="00C8265D"/>
    <w:rsid w:val="00C82717"/>
    <w:rsid w:val="00C8282F"/>
    <w:rsid w:val="00C828A4"/>
    <w:rsid w:val="00C82986"/>
    <w:rsid w:val="00C82C1C"/>
    <w:rsid w:val="00C8300D"/>
    <w:rsid w:val="00C8301F"/>
    <w:rsid w:val="00C83290"/>
    <w:rsid w:val="00C832B0"/>
    <w:rsid w:val="00C8334F"/>
    <w:rsid w:val="00C8372F"/>
    <w:rsid w:val="00C8399C"/>
    <w:rsid w:val="00C83B3A"/>
    <w:rsid w:val="00C83C17"/>
    <w:rsid w:val="00C83E99"/>
    <w:rsid w:val="00C83EBF"/>
    <w:rsid w:val="00C83F9A"/>
    <w:rsid w:val="00C84066"/>
    <w:rsid w:val="00C8416D"/>
    <w:rsid w:val="00C842AC"/>
    <w:rsid w:val="00C8450E"/>
    <w:rsid w:val="00C84CC2"/>
    <w:rsid w:val="00C85033"/>
    <w:rsid w:val="00C85236"/>
    <w:rsid w:val="00C85807"/>
    <w:rsid w:val="00C85826"/>
    <w:rsid w:val="00C85AB0"/>
    <w:rsid w:val="00C8655B"/>
    <w:rsid w:val="00C8730C"/>
    <w:rsid w:val="00C873D0"/>
    <w:rsid w:val="00C873EC"/>
    <w:rsid w:val="00C87635"/>
    <w:rsid w:val="00C9033C"/>
    <w:rsid w:val="00C905A0"/>
    <w:rsid w:val="00C905F3"/>
    <w:rsid w:val="00C9091E"/>
    <w:rsid w:val="00C90E98"/>
    <w:rsid w:val="00C90F00"/>
    <w:rsid w:val="00C90F18"/>
    <w:rsid w:val="00C91095"/>
    <w:rsid w:val="00C91591"/>
    <w:rsid w:val="00C915F9"/>
    <w:rsid w:val="00C917AC"/>
    <w:rsid w:val="00C91860"/>
    <w:rsid w:val="00C92227"/>
    <w:rsid w:val="00C92244"/>
    <w:rsid w:val="00C92263"/>
    <w:rsid w:val="00C922A8"/>
    <w:rsid w:val="00C922CC"/>
    <w:rsid w:val="00C928EA"/>
    <w:rsid w:val="00C92A77"/>
    <w:rsid w:val="00C92ED6"/>
    <w:rsid w:val="00C93007"/>
    <w:rsid w:val="00C93311"/>
    <w:rsid w:val="00C93427"/>
    <w:rsid w:val="00C93967"/>
    <w:rsid w:val="00C93B79"/>
    <w:rsid w:val="00C93B91"/>
    <w:rsid w:val="00C93C2B"/>
    <w:rsid w:val="00C93DAB"/>
    <w:rsid w:val="00C94219"/>
    <w:rsid w:val="00C9428F"/>
    <w:rsid w:val="00C94571"/>
    <w:rsid w:val="00C945A4"/>
    <w:rsid w:val="00C94699"/>
    <w:rsid w:val="00C9482A"/>
    <w:rsid w:val="00C94863"/>
    <w:rsid w:val="00C948CA"/>
    <w:rsid w:val="00C949ED"/>
    <w:rsid w:val="00C94AEF"/>
    <w:rsid w:val="00C94BEC"/>
    <w:rsid w:val="00C94E7A"/>
    <w:rsid w:val="00C9519B"/>
    <w:rsid w:val="00C95A3B"/>
    <w:rsid w:val="00C95CCF"/>
    <w:rsid w:val="00C95EEF"/>
    <w:rsid w:val="00C95FF7"/>
    <w:rsid w:val="00C96919"/>
    <w:rsid w:val="00C96A48"/>
    <w:rsid w:val="00C96A56"/>
    <w:rsid w:val="00C96A94"/>
    <w:rsid w:val="00C9704E"/>
    <w:rsid w:val="00C9720B"/>
    <w:rsid w:val="00C97242"/>
    <w:rsid w:val="00C97255"/>
    <w:rsid w:val="00C9753E"/>
    <w:rsid w:val="00C975F6"/>
    <w:rsid w:val="00C9791C"/>
    <w:rsid w:val="00C979F1"/>
    <w:rsid w:val="00C97ABF"/>
    <w:rsid w:val="00CA0A8B"/>
    <w:rsid w:val="00CA0D58"/>
    <w:rsid w:val="00CA0DCF"/>
    <w:rsid w:val="00CA0DFC"/>
    <w:rsid w:val="00CA1180"/>
    <w:rsid w:val="00CA1448"/>
    <w:rsid w:val="00CA187A"/>
    <w:rsid w:val="00CA1A4C"/>
    <w:rsid w:val="00CA30C6"/>
    <w:rsid w:val="00CA3531"/>
    <w:rsid w:val="00CA3585"/>
    <w:rsid w:val="00CA3742"/>
    <w:rsid w:val="00CA445D"/>
    <w:rsid w:val="00CA46BD"/>
    <w:rsid w:val="00CA486D"/>
    <w:rsid w:val="00CA49F4"/>
    <w:rsid w:val="00CA4A62"/>
    <w:rsid w:val="00CA4F10"/>
    <w:rsid w:val="00CA51CA"/>
    <w:rsid w:val="00CA5622"/>
    <w:rsid w:val="00CA583C"/>
    <w:rsid w:val="00CA5A92"/>
    <w:rsid w:val="00CA5E30"/>
    <w:rsid w:val="00CA627D"/>
    <w:rsid w:val="00CA6BA1"/>
    <w:rsid w:val="00CA6CF0"/>
    <w:rsid w:val="00CA6FF9"/>
    <w:rsid w:val="00CA7083"/>
    <w:rsid w:val="00CA74E5"/>
    <w:rsid w:val="00CA788E"/>
    <w:rsid w:val="00CA7A3A"/>
    <w:rsid w:val="00CB03A1"/>
    <w:rsid w:val="00CB0D44"/>
    <w:rsid w:val="00CB1C87"/>
    <w:rsid w:val="00CB1CB7"/>
    <w:rsid w:val="00CB211A"/>
    <w:rsid w:val="00CB22C2"/>
    <w:rsid w:val="00CB2591"/>
    <w:rsid w:val="00CB25FE"/>
    <w:rsid w:val="00CB2BE7"/>
    <w:rsid w:val="00CB38DF"/>
    <w:rsid w:val="00CB40F8"/>
    <w:rsid w:val="00CB42F2"/>
    <w:rsid w:val="00CB4483"/>
    <w:rsid w:val="00CB4601"/>
    <w:rsid w:val="00CB4876"/>
    <w:rsid w:val="00CB4AC8"/>
    <w:rsid w:val="00CB4C98"/>
    <w:rsid w:val="00CB4D36"/>
    <w:rsid w:val="00CB4DC3"/>
    <w:rsid w:val="00CB4EB5"/>
    <w:rsid w:val="00CB4FDE"/>
    <w:rsid w:val="00CB5C62"/>
    <w:rsid w:val="00CB5EC5"/>
    <w:rsid w:val="00CB6103"/>
    <w:rsid w:val="00CB61C8"/>
    <w:rsid w:val="00CB624D"/>
    <w:rsid w:val="00CB64AE"/>
    <w:rsid w:val="00CB68D6"/>
    <w:rsid w:val="00CB6AFD"/>
    <w:rsid w:val="00CB720E"/>
    <w:rsid w:val="00CB7321"/>
    <w:rsid w:val="00CB732C"/>
    <w:rsid w:val="00CB7382"/>
    <w:rsid w:val="00CB77FB"/>
    <w:rsid w:val="00CB7A78"/>
    <w:rsid w:val="00CB7B2B"/>
    <w:rsid w:val="00CB7BD8"/>
    <w:rsid w:val="00CB7EA2"/>
    <w:rsid w:val="00CB7FBF"/>
    <w:rsid w:val="00CC0130"/>
    <w:rsid w:val="00CC03E6"/>
    <w:rsid w:val="00CC05B8"/>
    <w:rsid w:val="00CC0656"/>
    <w:rsid w:val="00CC076D"/>
    <w:rsid w:val="00CC10B3"/>
    <w:rsid w:val="00CC11DA"/>
    <w:rsid w:val="00CC137A"/>
    <w:rsid w:val="00CC193E"/>
    <w:rsid w:val="00CC1AE8"/>
    <w:rsid w:val="00CC1B6E"/>
    <w:rsid w:val="00CC2043"/>
    <w:rsid w:val="00CC20F7"/>
    <w:rsid w:val="00CC21CB"/>
    <w:rsid w:val="00CC248A"/>
    <w:rsid w:val="00CC24FE"/>
    <w:rsid w:val="00CC25C5"/>
    <w:rsid w:val="00CC2632"/>
    <w:rsid w:val="00CC299E"/>
    <w:rsid w:val="00CC2A60"/>
    <w:rsid w:val="00CC2E7D"/>
    <w:rsid w:val="00CC2FC9"/>
    <w:rsid w:val="00CC327D"/>
    <w:rsid w:val="00CC3879"/>
    <w:rsid w:val="00CC3D16"/>
    <w:rsid w:val="00CC407D"/>
    <w:rsid w:val="00CC4614"/>
    <w:rsid w:val="00CC4701"/>
    <w:rsid w:val="00CC4E64"/>
    <w:rsid w:val="00CC5094"/>
    <w:rsid w:val="00CC5544"/>
    <w:rsid w:val="00CC55BF"/>
    <w:rsid w:val="00CC563C"/>
    <w:rsid w:val="00CC584A"/>
    <w:rsid w:val="00CC5C0B"/>
    <w:rsid w:val="00CC5CCE"/>
    <w:rsid w:val="00CC63A8"/>
    <w:rsid w:val="00CC665B"/>
    <w:rsid w:val="00CC6982"/>
    <w:rsid w:val="00CC6BF5"/>
    <w:rsid w:val="00CC70E3"/>
    <w:rsid w:val="00CC72B6"/>
    <w:rsid w:val="00CC7663"/>
    <w:rsid w:val="00CC7BF9"/>
    <w:rsid w:val="00CC7C62"/>
    <w:rsid w:val="00CD0073"/>
    <w:rsid w:val="00CD029D"/>
    <w:rsid w:val="00CD02DE"/>
    <w:rsid w:val="00CD05A8"/>
    <w:rsid w:val="00CD06CF"/>
    <w:rsid w:val="00CD06EA"/>
    <w:rsid w:val="00CD073E"/>
    <w:rsid w:val="00CD0750"/>
    <w:rsid w:val="00CD0779"/>
    <w:rsid w:val="00CD0B8F"/>
    <w:rsid w:val="00CD1301"/>
    <w:rsid w:val="00CD13E7"/>
    <w:rsid w:val="00CD14A9"/>
    <w:rsid w:val="00CD17BB"/>
    <w:rsid w:val="00CD195A"/>
    <w:rsid w:val="00CD1AC4"/>
    <w:rsid w:val="00CD1CB1"/>
    <w:rsid w:val="00CD1EDA"/>
    <w:rsid w:val="00CD1F87"/>
    <w:rsid w:val="00CD23EF"/>
    <w:rsid w:val="00CD2562"/>
    <w:rsid w:val="00CD26F6"/>
    <w:rsid w:val="00CD2BB9"/>
    <w:rsid w:val="00CD2FCF"/>
    <w:rsid w:val="00CD324A"/>
    <w:rsid w:val="00CD3628"/>
    <w:rsid w:val="00CD383C"/>
    <w:rsid w:val="00CD38C0"/>
    <w:rsid w:val="00CD44A6"/>
    <w:rsid w:val="00CD48B9"/>
    <w:rsid w:val="00CD4B89"/>
    <w:rsid w:val="00CD4E29"/>
    <w:rsid w:val="00CD4EEB"/>
    <w:rsid w:val="00CD5447"/>
    <w:rsid w:val="00CD5B3E"/>
    <w:rsid w:val="00CD5E65"/>
    <w:rsid w:val="00CD5E79"/>
    <w:rsid w:val="00CD603D"/>
    <w:rsid w:val="00CD6620"/>
    <w:rsid w:val="00CD672A"/>
    <w:rsid w:val="00CD69C8"/>
    <w:rsid w:val="00CD6C61"/>
    <w:rsid w:val="00CD6D12"/>
    <w:rsid w:val="00CD6E18"/>
    <w:rsid w:val="00CD7090"/>
    <w:rsid w:val="00CD7302"/>
    <w:rsid w:val="00CD7786"/>
    <w:rsid w:val="00CD7B5F"/>
    <w:rsid w:val="00CD7E8D"/>
    <w:rsid w:val="00CDFAC3"/>
    <w:rsid w:val="00CE007E"/>
    <w:rsid w:val="00CE0645"/>
    <w:rsid w:val="00CE12E8"/>
    <w:rsid w:val="00CE1334"/>
    <w:rsid w:val="00CE1600"/>
    <w:rsid w:val="00CE17E4"/>
    <w:rsid w:val="00CE1876"/>
    <w:rsid w:val="00CE1BE5"/>
    <w:rsid w:val="00CE1CF3"/>
    <w:rsid w:val="00CE1DED"/>
    <w:rsid w:val="00CE222A"/>
    <w:rsid w:val="00CE2258"/>
    <w:rsid w:val="00CE23BA"/>
    <w:rsid w:val="00CE25E5"/>
    <w:rsid w:val="00CE264C"/>
    <w:rsid w:val="00CE285F"/>
    <w:rsid w:val="00CE2874"/>
    <w:rsid w:val="00CE30D2"/>
    <w:rsid w:val="00CE30FE"/>
    <w:rsid w:val="00CE3125"/>
    <w:rsid w:val="00CE31E8"/>
    <w:rsid w:val="00CE34A5"/>
    <w:rsid w:val="00CE36BC"/>
    <w:rsid w:val="00CE39CC"/>
    <w:rsid w:val="00CE39F1"/>
    <w:rsid w:val="00CE3A58"/>
    <w:rsid w:val="00CE4163"/>
    <w:rsid w:val="00CE42D7"/>
    <w:rsid w:val="00CE431E"/>
    <w:rsid w:val="00CE43C6"/>
    <w:rsid w:val="00CE4755"/>
    <w:rsid w:val="00CE505A"/>
    <w:rsid w:val="00CE50FF"/>
    <w:rsid w:val="00CE5254"/>
    <w:rsid w:val="00CE5283"/>
    <w:rsid w:val="00CE5369"/>
    <w:rsid w:val="00CE54C7"/>
    <w:rsid w:val="00CE5AF4"/>
    <w:rsid w:val="00CE5AF5"/>
    <w:rsid w:val="00CE5B2A"/>
    <w:rsid w:val="00CE5C32"/>
    <w:rsid w:val="00CE63D0"/>
    <w:rsid w:val="00CE64C7"/>
    <w:rsid w:val="00CE6797"/>
    <w:rsid w:val="00CE696B"/>
    <w:rsid w:val="00CE6AD1"/>
    <w:rsid w:val="00CE6B69"/>
    <w:rsid w:val="00CE6CA4"/>
    <w:rsid w:val="00CE6FF5"/>
    <w:rsid w:val="00CE77D6"/>
    <w:rsid w:val="00CE7AFA"/>
    <w:rsid w:val="00CE7B66"/>
    <w:rsid w:val="00CE7CB4"/>
    <w:rsid w:val="00CE7E50"/>
    <w:rsid w:val="00CE7F7B"/>
    <w:rsid w:val="00CF059F"/>
    <w:rsid w:val="00CF0615"/>
    <w:rsid w:val="00CF0666"/>
    <w:rsid w:val="00CF074F"/>
    <w:rsid w:val="00CF07ED"/>
    <w:rsid w:val="00CF1039"/>
    <w:rsid w:val="00CF10C3"/>
    <w:rsid w:val="00CF14FE"/>
    <w:rsid w:val="00CF1749"/>
    <w:rsid w:val="00CF1ACD"/>
    <w:rsid w:val="00CF1C9C"/>
    <w:rsid w:val="00CF1EC1"/>
    <w:rsid w:val="00CF1F6C"/>
    <w:rsid w:val="00CF1F71"/>
    <w:rsid w:val="00CF2229"/>
    <w:rsid w:val="00CF2654"/>
    <w:rsid w:val="00CF2D51"/>
    <w:rsid w:val="00CF2F55"/>
    <w:rsid w:val="00CF346D"/>
    <w:rsid w:val="00CF3496"/>
    <w:rsid w:val="00CF362B"/>
    <w:rsid w:val="00CF37FA"/>
    <w:rsid w:val="00CF3810"/>
    <w:rsid w:val="00CF397A"/>
    <w:rsid w:val="00CF3C1B"/>
    <w:rsid w:val="00CF3F6E"/>
    <w:rsid w:val="00CF3FDC"/>
    <w:rsid w:val="00CF4192"/>
    <w:rsid w:val="00CF4D4F"/>
    <w:rsid w:val="00CF4D8D"/>
    <w:rsid w:val="00CF4DEB"/>
    <w:rsid w:val="00CF4E43"/>
    <w:rsid w:val="00CF51A9"/>
    <w:rsid w:val="00CF51DC"/>
    <w:rsid w:val="00CF520F"/>
    <w:rsid w:val="00CF5295"/>
    <w:rsid w:val="00CF5314"/>
    <w:rsid w:val="00CF53E5"/>
    <w:rsid w:val="00CF5417"/>
    <w:rsid w:val="00CF545C"/>
    <w:rsid w:val="00CF55B5"/>
    <w:rsid w:val="00CF5904"/>
    <w:rsid w:val="00CF5961"/>
    <w:rsid w:val="00CF5B80"/>
    <w:rsid w:val="00CF5E19"/>
    <w:rsid w:val="00CF5FA8"/>
    <w:rsid w:val="00CF643F"/>
    <w:rsid w:val="00CF64D2"/>
    <w:rsid w:val="00CF6676"/>
    <w:rsid w:val="00CF668F"/>
    <w:rsid w:val="00CF6864"/>
    <w:rsid w:val="00CF68C3"/>
    <w:rsid w:val="00CF6C2A"/>
    <w:rsid w:val="00CF72FC"/>
    <w:rsid w:val="00CF7443"/>
    <w:rsid w:val="00CF746B"/>
    <w:rsid w:val="00CF75CB"/>
    <w:rsid w:val="00CF7831"/>
    <w:rsid w:val="00CF7858"/>
    <w:rsid w:val="00CF7BC8"/>
    <w:rsid w:val="00CF7D91"/>
    <w:rsid w:val="00D001FE"/>
    <w:rsid w:val="00D00363"/>
    <w:rsid w:val="00D00724"/>
    <w:rsid w:val="00D00752"/>
    <w:rsid w:val="00D0078F"/>
    <w:rsid w:val="00D0081A"/>
    <w:rsid w:val="00D00DC5"/>
    <w:rsid w:val="00D017D0"/>
    <w:rsid w:val="00D01F4D"/>
    <w:rsid w:val="00D0219A"/>
    <w:rsid w:val="00D02231"/>
    <w:rsid w:val="00D0276C"/>
    <w:rsid w:val="00D02862"/>
    <w:rsid w:val="00D02892"/>
    <w:rsid w:val="00D02A8F"/>
    <w:rsid w:val="00D02F4C"/>
    <w:rsid w:val="00D03168"/>
    <w:rsid w:val="00D03435"/>
    <w:rsid w:val="00D03448"/>
    <w:rsid w:val="00D03489"/>
    <w:rsid w:val="00D03C39"/>
    <w:rsid w:val="00D03C3F"/>
    <w:rsid w:val="00D03D64"/>
    <w:rsid w:val="00D03F2B"/>
    <w:rsid w:val="00D03FB7"/>
    <w:rsid w:val="00D0408F"/>
    <w:rsid w:val="00D04240"/>
    <w:rsid w:val="00D0453E"/>
    <w:rsid w:val="00D05032"/>
    <w:rsid w:val="00D055EE"/>
    <w:rsid w:val="00D05737"/>
    <w:rsid w:val="00D05806"/>
    <w:rsid w:val="00D05AAB"/>
    <w:rsid w:val="00D06613"/>
    <w:rsid w:val="00D066ED"/>
    <w:rsid w:val="00D06842"/>
    <w:rsid w:val="00D06F37"/>
    <w:rsid w:val="00D06FFE"/>
    <w:rsid w:val="00D07035"/>
    <w:rsid w:val="00D07044"/>
    <w:rsid w:val="00D0711B"/>
    <w:rsid w:val="00D07163"/>
    <w:rsid w:val="00D10486"/>
    <w:rsid w:val="00D10865"/>
    <w:rsid w:val="00D1096B"/>
    <w:rsid w:val="00D109D4"/>
    <w:rsid w:val="00D10C39"/>
    <w:rsid w:val="00D10DC7"/>
    <w:rsid w:val="00D114BB"/>
    <w:rsid w:val="00D11509"/>
    <w:rsid w:val="00D118CD"/>
    <w:rsid w:val="00D119C6"/>
    <w:rsid w:val="00D11A98"/>
    <w:rsid w:val="00D11D2F"/>
    <w:rsid w:val="00D1265E"/>
    <w:rsid w:val="00D12C71"/>
    <w:rsid w:val="00D13075"/>
    <w:rsid w:val="00D130A4"/>
    <w:rsid w:val="00D130A5"/>
    <w:rsid w:val="00D13A23"/>
    <w:rsid w:val="00D13A94"/>
    <w:rsid w:val="00D13B67"/>
    <w:rsid w:val="00D13E53"/>
    <w:rsid w:val="00D13FBF"/>
    <w:rsid w:val="00D14611"/>
    <w:rsid w:val="00D1472D"/>
    <w:rsid w:val="00D1488F"/>
    <w:rsid w:val="00D14FB3"/>
    <w:rsid w:val="00D1528F"/>
    <w:rsid w:val="00D15443"/>
    <w:rsid w:val="00D16031"/>
    <w:rsid w:val="00D1605D"/>
    <w:rsid w:val="00D16166"/>
    <w:rsid w:val="00D16608"/>
    <w:rsid w:val="00D16E50"/>
    <w:rsid w:val="00D16F26"/>
    <w:rsid w:val="00D17449"/>
    <w:rsid w:val="00D17681"/>
    <w:rsid w:val="00D17879"/>
    <w:rsid w:val="00D17B22"/>
    <w:rsid w:val="00D17F94"/>
    <w:rsid w:val="00D17FDB"/>
    <w:rsid w:val="00D1EDFE"/>
    <w:rsid w:val="00D20008"/>
    <w:rsid w:val="00D209A9"/>
    <w:rsid w:val="00D20CA1"/>
    <w:rsid w:val="00D211A0"/>
    <w:rsid w:val="00D211D6"/>
    <w:rsid w:val="00D21DB0"/>
    <w:rsid w:val="00D22222"/>
    <w:rsid w:val="00D22A8B"/>
    <w:rsid w:val="00D22A9E"/>
    <w:rsid w:val="00D22AEB"/>
    <w:rsid w:val="00D22B86"/>
    <w:rsid w:val="00D22D8E"/>
    <w:rsid w:val="00D22EEE"/>
    <w:rsid w:val="00D22FC5"/>
    <w:rsid w:val="00D23515"/>
    <w:rsid w:val="00D2394F"/>
    <w:rsid w:val="00D23E56"/>
    <w:rsid w:val="00D24806"/>
    <w:rsid w:val="00D2490F"/>
    <w:rsid w:val="00D25654"/>
    <w:rsid w:val="00D2566D"/>
    <w:rsid w:val="00D258DC"/>
    <w:rsid w:val="00D25B2D"/>
    <w:rsid w:val="00D26066"/>
    <w:rsid w:val="00D262D0"/>
    <w:rsid w:val="00D26315"/>
    <w:rsid w:val="00D2719A"/>
    <w:rsid w:val="00D271FC"/>
    <w:rsid w:val="00D273A6"/>
    <w:rsid w:val="00D27857"/>
    <w:rsid w:val="00D27910"/>
    <w:rsid w:val="00D27942"/>
    <w:rsid w:val="00D27C51"/>
    <w:rsid w:val="00D27D5E"/>
    <w:rsid w:val="00D27E84"/>
    <w:rsid w:val="00D27FB1"/>
    <w:rsid w:val="00D303F5"/>
    <w:rsid w:val="00D304AB"/>
    <w:rsid w:val="00D30883"/>
    <w:rsid w:val="00D309C4"/>
    <w:rsid w:val="00D31086"/>
    <w:rsid w:val="00D310DD"/>
    <w:rsid w:val="00D312DB"/>
    <w:rsid w:val="00D313CB"/>
    <w:rsid w:val="00D31704"/>
    <w:rsid w:val="00D319D3"/>
    <w:rsid w:val="00D31D19"/>
    <w:rsid w:val="00D31E75"/>
    <w:rsid w:val="00D31E9F"/>
    <w:rsid w:val="00D3200A"/>
    <w:rsid w:val="00D32422"/>
    <w:rsid w:val="00D3259C"/>
    <w:rsid w:val="00D325AA"/>
    <w:rsid w:val="00D32678"/>
    <w:rsid w:val="00D33129"/>
    <w:rsid w:val="00D33685"/>
    <w:rsid w:val="00D339B8"/>
    <w:rsid w:val="00D33C68"/>
    <w:rsid w:val="00D33C9A"/>
    <w:rsid w:val="00D33E95"/>
    <w:rsid w:val="00D34326"/>
    <w:rsid w:val="00D345E7"/>
    <w:rsid w:val="00D34A44"/>
    <w:rsid w:val="00D34CBD"/>
    <w:rsid w:val="00D34D26"/>
    <w:rsid w:val="00D34E17"/>
    <w:rsid w:val="00D34E56"/>
    <w:rsid w:val="00D34E8A"/>
    <w:rsid w:val="00D353D8"/>
    <w:rsid w:val="00D355D0"/>
    <w:rsid w:val="00D35780"/>
    <w:rsid w:val="00D35C74"/>
    <w:rsid w:val="00D35E91"/>
    <w:rsid w:val="00D35F6B"/>
    <w:rsid w:val="00D3641C"/>
    <w:rsid w:val="00D36623"/>
    <w:rsid w:val="00D3699A"/>
    <w:rsid w:val="00D36A9B"/>
    <w:rsid w:val="00D36CC1"/>
    <w:rsid w:val="00D373CC"/>
    <w:rsid w:val="00D37A11"/>
    <w:rsid w:val="00D37B3F"/>
    <w:rsid w:val="00D37D7D"/>
    <w:rsid w:val="00D37F64"/>
    <w:rsid w:val="00D400C6"/>
    <w:rsid w:val="00D4036E"/>
    <w:rsid w:val="00D40559"/>
    <w:rsid w:val="00D40830"/>
    <w:rsid w:val="00D40A63"/>
    <w:rsid w:val="00D40B5D"/>
    <w:rsid w:val="00D41305"/>
    <w:rsid w:val="00D414F7"/>
    <w:rsid w:val="00D415A5"/>
    <w:rsid w:val="00D41889"/>
    <w:rsid w:val="00D41B9D"/>
    <w:rsid w:val="00D41D72"/>
    <w:rsid w:val="00D4237F"/>
    <w:rsid w:val="00D42389"/>
    <w:rsid w:val="00D4256E"/>
    <w:rsid w:val="00D42669"/>
    <w:rsid w:val="00D4294D"/>
    <w:rsid w:val="00D42A51"/>
    <w:rsid w:val="00D42ADD"/>
    <w:rsid w:val="00D42B3A"/>
    <w:rsid w:val="00D42F09"/>
    <w:rsid w:val="00D43150"/>
    <w:rsid w:val="00D43448"/>
    <w:rsid w:val="00D434DD"/>
    <w:rsid w:val="00D43533"/>
    <w:rsid w:val="00D43621"/>
    <w:rsid w:val="00D43B02"/>
    <w:rsid w:val="00D43D27"/>
    <w:rsid w:val="00D43E2E"/>
    <w:rsid w:val="00D43F41"/>
    <w:rsid w:val="00D441B6"/>
    <w:rsid w:val="00D4480D"/>
    <w:rsid w:val="00D448ED"/>
    <w:rsid w:val="00D4497B"/>
    <w:rsid w:val="00D44D36"/>
    <w:rsid w:val="00D44F7F"/>
    <w:rsid w:val="00D45006"/>
    <w:rsid w:val="00D45184"/>
    <w:rsid w:val="00D451DC"/>
    <w:rsid w:val="00D45290"/>
    <w:rsid w:val="00D45605"/>
    <w:rsid w:val="00D4572F"/>
    <w:rsid w:val="00D45874"/>
    <w:rsid w:val="00D4599F"/>
    <w:rsid w:val="00D45C55"/>
    <w:rsid w:val="00D46656"/>
    <w:rsid w:val="00D4677F"/>
    <w:rsid w:val="00D4678C"/>
    <w:rsid w:val="00D467EC"/>
    <w:rsid w:val="00D46CBD"/>
    <w:rsid w:val="00D46D3E"/>
    <w:rsid w:val="00D46E0E"/>
    <w:rsid w:val="00D46F9F"/>
    <w:rsid w:val="00D47091"/>
    <w:rsid w:val="00D470D2"/>
    <w:rsid w:val="00D47380"/>
    <w:rsid w:val="00D47698"/>
    <w:rsid w:val="00D479EA"/>
    <w:rsid w:val="00D5020D"/>
    <w:rsid w:val="00D5073F"/>
    <w:rsid w:val="00D50A12"/>
    <w:rsid w:val="00D50D8D"/>
    <w:rsid w:val="00D511CE"/>
    <w:rsid w:val="00D5136F"/>
    <w:rsid w:val="00D517E6"/>
    <w:rsid w:val="00D518D7"/>
    <w:rsid w:val="00D51A90"/>
    <w:rsid w:val="00D51ADF"/>
    <w:rsid w:val="00D51BD9"/>
    <w:rsid w:val="00D51D8B"/>
    <w:rsid w:val="00D52188"/>
    <w:rsid w:val="00D5234F"/>
    <w:rsid w:val="00D525DE"/>
    <w:rsid w:val="00D52A56"/>
    <w:rsid w:val="00D52C26"/>
    <w:rsid w:val="00D531C3"/>
    <w:rsid w:val="00D5359D"/>
    <w:rsid w:val="00D53916"/>
    <w:rsid w:val="00D53A82"/>
    <w:rsid w:val="00D5422A"/>
    <w:rsid w:val="00D5485E"/>
    <w:rsid w:val="00D54E0A"/>
    <w:rsid w:val="00D5530D"/>
    <w:rsid w:val="00D55A3A"/>
    <w:rsid w:val="00D56678"/>
    <w:rsid w:val="00D566B7"/>
    <w:rsid w:val="00D56931"/>
    <w:rsid w:val="00D56CFF"/>
    <w:rsid w:val="00D56DF0"/>
    <w:rsid w:val="00D5707B"/>
    <w:rsid w:val="00D570D5"/>
    <w:rsid w:val="00D5723D"/>
    <w:rsid w:val="00D572D2"/>
    <w:rsid w:val="00D57614"/>
    <w:rsid w:val="00D576C2"/>
    <w:rsid w:val="00D57B31"/>
    <w:rsid w:val="00D600E5"/>
    <w:rsid w:val="00D6033D"/>
    <w:rsid w:val="00D60876"/>
    <w:rsid w:val="00D608D1"/>
    <w:rsid w:val="00D60A05"/>
    <w:rsid w:val="00D61098"/>
    <w:rsid w:val="00D61683"/>
    <w:rsid w:val="00D61811"/>
    <w:rsid w:val="00D61A0A"/>
    <w:rsid w:val="00D61B49"/>
    <w:rsid w:val="00D61BAF"/>
    <w:rsid w:val="00D62263"/>
    <w:rsid w:val="00D62292"/>
    <w:rsid w:val="00D622A6"/>
    <w:rsid w:val="00D6250F"/>
    <w:rsid w:val="00D62647"/>
    <w:rsid w:val="00D626DA"/>
    <w:rsid w:val="00D62716"/>
    <w:rsid w:val="00D6283A"/>
    <w:rsid w:val="00D62925"/>
    <w:rsid w:val="00D62940"/>
    <w:rsid w:val="00D62A18"/>
    <w:rsid w:val="00D62FF0"/>
    <w:rsid w:val="00D63067"/>
    <w:rsid w:val="00D635D7"/>
    <w:rsid w:val="00D637E5"/>
    <w:rsid w:val="00D63B64"/>
    <w:rsid w:val="00D64125"/>
    <w:rsid w:val="00D643BA"/>
    <w:rsid w:val="00D6451F"/>
    <w:rsid w:val="00D64AEC"/>
    <w:rsid w:val="00D64D47"/>
    <w:rsid w:val="00D64F08"/>
    <w:rsid w:val="00D656A3"/>
    <w:rsid w:val="00D65A88"/>
    <w:rsid w:val="00D65E61"/>
    <w:rsid w:val="00D661B3"/>
    <w:rsid w:val="00D662A4"/>
    <w:rsid w:val="00D6641E"/>
    <w:rsid w:val="00D66809"/>
    <w:rsid w:val="00D66A15"/>
    <w:rsid w:val="00D66C6B"/>
    <w:rsid w:val="00D6714B"/>
    <w:rsid w:val="00D671A8"/>
    <w:rsid w:val="00D67298"/>
    <w:rsid w:val="00D673A2"/>
    <w:rsid w:val="00D677BA"/>
    <w:rsid w:val="00D67893"/>
    <w:rsid w:val="00D67B1A"/>
    <w:rsid w:val="00D67D4D"/>
    <w:rsid w:val="00D7009D"/>
    <w:rsid w:val="00D7066B"/>
    <w:rsid w:val="00D70C5C"/>
    <w:rsid w:val="00D70E0A"/>
    <w:rsid w:val="00D70F1B"/>
    <w:rsid w:val="00D71296"/>
    <w:rsid w:val="00D713B6"/>
    <w:rsid w:val="00D713C6"/>
    <w:rsid w:val="00D714A6"/>
    <w:rsid w:val="00D7174B"/>
    <w:rsid w:val="00D71E7A"/>
    <w:rsid w:val="00D72042"/>
    <w:rsid w:val="00D72098"/>
    <w:rsid w:val="00D7277D"/>
    <w:rsid w:val="00D729FA"/>
    <w:rsid w:val="00D7315A"/>
    <w:rsid w:val="00D737F0"/>
    <w:rsid w:val="00D73FE2"/>
    <w:rsid w:val="00D740C5"/>
    <w:rsid w:val="00D744D3"/>
    <w:rsid w:val="00D74527"/>
    <w:rsid w:val="00D74AE4"/>
    <w:rsid w:val="00D74DB9"/>
    <w:rsid w:val="00D75248"/>
    <w:rsid w:val="00D75980"/>
    <w:rsid w:val="00D75F57"/>
    <w:rsid w:val="00D76081"/>
    <w:rsid w:val="00D7623B"/>
    <w:rsid w:val="00D76304"/>
    <w:rsid w:val="00D76518"/>
    <w:rsid w:val="00D76596"/>
    <w:rsid w:val="00D765AB"/>
    <w:rsid w:val="00D7661C"/>
    <w:rsid w:val="00D767CD"/>
    <w:rsid w:val="00D769BA"/>
    <w:rsid w:val="00D76C13"/>
    <w:rsid w:val="00D76C1A"/>
    <w:rsid w:val="00D76DD8"/>
    <w:rsid w:val="00D76E03"/>
    <w:rsid w:val="00D76F83"/>
    <w:rsid w:val="00D77213"/>
    <w:rsid w:val="00D77324"/>
    <w:rsid w:val="00D773F1"/>
    <w:rsid w:val="00D77706"/>
    <w:rsid w:val="00D77BAF"/>
    <w:rsid w:val="00D77E0D"/>
    <w:rsid w:val="00D77FAA"/>
    <w:rsid w:val="00D80A0D"/>
    <w:rsid w:val="00D80B78"/>
    <w:rsid w:val="00D81403"/>
    <w:rsid w:val="00D819B6"/>
    <w:rsid w:val="00D81B2A"/>
    <w:rsid w:val="00D820B6"/>
    <w:rsid w:val="00D8215B"/>
    <w:rsid w:val="00D82262"/>
    <w:rsid w:val="00D82C88"/>
    <w:rsid w:val="00D82EB0"/>
    <w:rsid w:val="00D83390"/>
    <w:rsid w:val="00D83483"/>
    <w:rsid w:val="00D83679"/>
    <w:rsid w:val="00D83925"/>
    <w:rsid w:val="00D839A8"/>
    <w:rsid w:val="00D83B5A"/>
    <w:rsid w:val="00D83DDE"/>
    <w:rsid w:val="00D83FA9"/>
    <w:rsid w:val="00D84029"/>
    <w:rsid w:val="00D84507"/>
    <w:rsid w:val="00D848B5"/>
    <w:rsid w:val="00D8493F"/>
    <w:rsid w:val="00D84B69"/>
    <w:rsid w:val="00D84D40"/>
    <w:rsid w:val="00D84FB8"/>
    <w:rsid w:val="00D8523A"/>
    <w:rsid w:val="00D85598"/>
    <w:rsid w:val="00D85854"/>
    <w:rsid w:val="00D85955"/>
    <w:rsid w:val="00D85C2E"/>
    <w:rsid w:val="00D85C5D"/>
    <w:rsid w:val="00D85D99"/>
    <w:rsid w:val="00D86844"/>
    <w:rsid w:val="00D86BE8"/>
    <w:rsid w:val="00D86C93"/>
    <w:rsid w:val="00D873E6"/>
    <w:rsid w:val="00D87681"/>
    <w:rsid w:val="00D876C8"/>
    <w:rsid w:val="00D8789E"/>
    <w:rsid w:val="00D87AF6"/>
    <w:rsid w:val="00D87FBA"/>
    <w:rsid w:val="00D8AF0B"/>
    <w:rsid w:val="00D907A2"/>
    <w:rsid w:val="00D90A2D"/>
    <w:rsid w:val="00D90A52"/>
    <w:rsid w:val="00D90E8F"/>
    <w:rsid w:val="00D90EE1"/>
    <w:rsid w:val="00D91109"/>
    <w:rsid w:val="00D9141A"/>
    <w:rsid w:val="00D91447"/>
    <w:rsid w:val="00D91963"/>
    <w:rsid w:val="00D91BA3"/>
    <w:rsid w:val="00D91DE4"/>
    <w:rsid w:val="00D91FC7"/>
    <w:rsid w:val="00D92042"/>
    <w:rsid w:val="00D924CE"/>
    <w:rsid w:val="00D926D5"/>
    <w:rsid w:val="00D92751"/>
    <w:rsid w:val="00D92A5B"/>
    <w:rsid w:val="00D92E6D"/>
    <w:rsid w:val="00D9309A"/>
    <w:rsid w:val="00D93163"/>
    <w:rsid w:val="00D935DA"/>
    <w:rsid w:val="00D93A6D"/>
    <w:rsid w:val="00D93BF9"/>
    <w:rsid w:val="00D93DA8"/>
    <w:rsid w:val="00D940D2"/>
    <w:rsid w:val="00D940D9"/>
    <w:rsid w:val="00D94284"/>
    <w:rsid w:val="00D94810"/>
    <w:rsid w:val="00D94C64"/>
    <w:rsid w:val="00D94F1C"/>
    <w:rsid w:val="00D94FEB"/>
    <w:rsid w:val="00D9507F"/>
    <w:rsid w:val="00D953AF"/>
    <w:rsid w:val="00D95400"/>
    <w:rsid w:val="00D958A6"/>
    <w:rsid w:val="00D95936"/>
    <w:rsid w:val="00D95BD0"/>
    <w:rsid w:val="00D962A6"/>
    <w:rsid w:val="00D96742"/>
    <w:rsid w:val="00D96AFA"/>
    <w:rsid w:val="00D96B87"/>
    <w:rsid w:val="00D96C79"/>
    <w:rsid w:val="00D96CA7"/>
    <w:rsid w:val="00D9701F"/>
    <w:rsid w:val="00D97021"/>
    <w:rsid w:val="00D970D3"/>
    <w:rsid w:val="00D973C5"/>
    <w:rsid w:val="00D974D9"/>
    <w:rsid w:val="00D97F01"/>
    <w:rsid w:val="00DA0082"/>
    <w:rsid w:val="00DA0164"/>
    <w:rsid w:val="00DA05FF"/>
    <w:rsid w:val="00DA0BE1"/>
    <w:rsid w:val="00DA0BFE"/>
    <w:rsid w:val="00DA0CCF"/>
    <w:rsid w:val="00DA0D73"/>
    <w:rsid w:val="00DA10B3"/>
    <w:rsid w:val="00DA17AB"/>
    <w:rsid w:val="00DA1822"/>
    <w:rsid w:val="00DA1877"/>
    <w:rsid w:val="00DA1A3B"/>
    <w:rsid w:val="00DA1E4C"/>
    <w:rsid w:val="00DA266D"/>
    <w:rsid w:val="00DA2C2D"/>
    <w:rsid w:val="00DA2EFB"/>
    <w:rsid w:val="00DA3065"/>
    <w:rsid w:val="00DA30E7"/>
    <w:rsid w:val="00DA356C"/>
    <w:rsid w:val="00DA36F3"/>
    <w:rsid w:val="00DA373C"/>
    <w:rsid w:val="00DA37FD"/>
    <w:rsid w:val="00DA3E39"/>
    <w:rsid w:val="00DA3F06"/>
    <w:rsid w:val="00DA49A9"/>
    <w:rsid w:val="00DA4A27"/>
    <w:rsid w:val="00DA520A"/>
    <w:rsid w:val="00DA548D"/>
    <w:rsid w:val="00DA58A1"/>
    <w:rsid w:val="00DA5A5D"/>
    <w:rsid w:val="00DA5EAF"/>
    <w:rsid w:val="00DA5EB0"/>
    <w:rsid w:val="00DA62B1"/>
    <w:rsid w:val="00DA670F"/>
    <w:rsid w:val="00DA6A49"/>
    <w:rsid w:val="00DA6CD5"/>
    <w:rsid w:val="00DA6D7C"/>
    <w:rsid w:val="00DA6FCD"/>
    <w:rsid w:val="00DA706D"/>
    <w:rsid w:val="00DA7412"/>
    <w:rsid w:val="00DA76D3"/>
    <w:rsid w:val="00DA7932"/>
    <w:rsid w:val="00DA79C0"/>
    <w:rsid w:val="00DA7C88"/>
    <w:rsid w:val="00DA7D81"/>
    <w:rsid w:val="00DA7D9A"/>
    <w:rsid w:val="00DB03DA"/>
    <w:rsid w:val="00DB04E0"/>
    <w:rsid w:val="00DB05A8"/>
    <w:rsid w:val="00DB07B2"/>
    <w:rsid w:val="00DB0954"/>
    <w:rsid w:val="00DB0982"/>
    <w:rsid w:val="00DB0B50"/>
    <w:rsid w:val="00DB0ED1"/>
    <w:rsid w:val="00DB116E"/>
    <w:rsid w:val="00DB1958"/>
    <w:rsid w:val="00DB1F09"/>
    <w:rsid w:val="00DB1F28"/>
    <w:rsid w:val="00DB2236"/>
    <w:rsid w:val="00DB2745"/>
    <w:rsid w:val="00DB2947"/>
    <w:rsid w:val="00DB349E"/>
    <w:rsid w:val="00DB37A2"/>
    <w:rsid w:val="00DB38DC"/>
    <w:rsid w:val="00DB39B9"/>
    <w:rsid w:val="00DB39D6"/>
    <w:rsid w:val="00DB3E10"/>
    <w:rsid w:val="00DB3F40"/>
    <w:rsid w:val="00DB43B4"/>
    <w:rsid w:val="00DB49DE"/>
    <w:rsid w:val="00DB4AC2"/>
    <w:rsid w:val="00DB4BB6"/>
    <w:rsid w:val="00DB4F84"/>
    <w:rsid w:val="00DB4FE5"/>
    <w:rsid w:val="00DB5120"/>
    <w:rsid w:val="00DB528D"/>
    <w:rsid w:val="00DB535C"/>
    <w:rsid w:val="00DB5723"/>
    <w:rsid w:val="00DB574D"/>
    <w:rsid w:val="00DB57C0"/>
    <w:rsid w:val="00DB587B"/>
    <w:rsid w:val="00DB5D80"/>
    <w:rsid w:val="00DB6FE9"/>
    <w:rsid w:val="00DB745C"/>
    <w:rsid w:val="00DB7662"/>
    <w:rsid w:val="00DB7738"/>
    <w:rsid w:val="00DB788E"/>
    <w:rsid w:val="00DB7908"/>
    <w:rsid w:val="00DBD7C9"/>
    <w:rsid w:val="00DC0047"/>
    <w:rsid w:val="00DC00D6"/>
    <w:rsid w:val="00DC01BE"/>
    <w:rsid w:val="00DC03B8"/>
    <w:rsid w:val="00DC0AE5"/>
    <w:rsid w:val="00DC0DD1"/>
    <w:rsid w:val="00DC110B"/>
    <w:rsid w:val="00DC120A"/>
    <w:rsid w:val="00DC1234"/>
    <w:rsid w:val="00DC15F9"/>
    <w:rsid w:val="00DC164C"/>
    <w:rsid w:val="00DC19CA"/>
    <w:rsid w:val="00DC222D"/>
    <w:rsid w:val="00DC259C"/>
    <w:rsid w:val="00DC27E6"/>
    <w:rsid w:val="00DC2964"/>
    <w:rsid w:val="00DC29F3"/>
    <w:rsid w:val="00DC3451"/>
    <w:rsid w:val="00DC3732"/>
    <w:rsid w:val="00DC3A12"/>
    <w:rsid w:val="00DC4C62"/>
    <w:rsid w:val="00DC4FC5"/>
    <w:rsid w:val="00DC50E6"/>
    <w:rsid w:val="00DC5497"/>
    <w:rsid w:val="00DC55C0"/>
    <w:rsid w:val="00DC5A8C"/>
    <w:rsid w:val="00DC5EFE"/>
    <w:rsid w:val="00DC5F62"/>
    <w:rsid w:val="00DC604F"/>
    <w:rsid w:val="00DC6590"/>
    <w:rsid w:val="00DC6658"/>
    <w:rsid w:val="00DC66A3"/>
    <w:rsid w:val="00DC6D13"/>
    <w:rsid w:val="00DC6D6C"/>
    <w:rsid w:val="00DC7486"/>
    <w:rsid w:val="00DC78AE"/>
    <w:rsid w:val="00DC78E4"/>
    <w:rsid w:val="00DC7BC4"/>
    <w:rsid w:val="00DD0392"/>
    <w:rsid w:val="00DD05BD"/>
    <w:rsid w:val="00DD065A"/>
    <w:rsid w:val="00DD0C31"/>
    <w:rsid w:val="00DD0CFC"/>
    <w:rsid w:val="00DD11BC"/>
    <w:rsid w:val="00DD151C"/>
    <w:rsid w:val="00DD161F"/>
    <w:rsid w:val="00DD18B5"/>
    <w:rsid w:val="00DD1BC4"/>
    <w:rsid w:val="00DD1BC8"/>
    <w:rsid w:val="00DD1C14"/>
    <w:rsid w:val="00DD223D"/>
    <w:rsid w:val="00DD26B1"/>
    <w:rsid w:val="00DD2971"/>
    <w:rsid w:val="00DD2D20"/>
    <w:rsid w:val="00DD32B4"/>
    <w:rsid w:val="00DD3578"/>
    <w:rsid w:val="00DD35B2"/>
    <w:rsid w:val="00DD37EA"/>
    <w:rsid w:val="00DD444B"/>
    <w:rsid w:val="00DD4623"/>
    <w:rsid w:val="00DD495C"/>
    <w:rsid w:val="00DD4E1D"/>
    <w:rsid w:val="00DD4F89"/>
    <w:rsid w:val="00DD5139"/>
    <w:rsid w:val="00DD52D0"/>
    <w:rsid w:val="00DD5702"/>
    <w:rsid w:val="00DD58DC"/>
    <w:rsid w:val="00DD5EF6"/>
    <w:rsid w:val="00DD61AF"/>
    <w:rsid w:val="00DD61CF"/>
    <w:rsid w:val="00DD63B7"/>
    <w:rsid w:val="00DD668D"/>
    <w:rsid w:val="00DD6838"/>
    <w:rsid w:val="00DD6CC2"/>
    <w:rsid w:val="00DD7B81"/>
    <w:rsid w:val="00DD7D0F"/>
    <w:rsid w:val="00DE02BE"/>
    <w:rsid w:val="00DE02CA"/>
    <w:rsid w:val="00DE0904"/>
    <w:rsid w:val="00DE0910"/>
    <w:rsid w:val="00DE0A26"/>
    <w:rsid w:val="00DE0D9D"/>
    <w:rsid w:val="00DE0E0A"/>
    <w:rsid w:val="00DE101D"/>
    <w:rsid w:val="00DE13EB"/>
    <w:rsid w:val="00DE1849"/>
    <w:rsid w:val="00DE1967"/>
    <w:rsid w:val="00DE1CB3"/>
    <w:rsid w:val="00DE1CDF"/>
    <w:rsid w:val="00DE1D31"/>
    <w:rsid w:val="00DE1E50"/>
    <w:rsid w:val="00DE1F77"/>
    <w:rsid w:val="00DE2220"/>
    <w:rsid w:val="00DE23CE"/>
    <w:rsid w:val="00DE23E2"/>
    <w:rsid w:val="00DE288F"/>
    <w:rsid w:val="00DE2BBB"/>
    <w:rsid w:val="00DE2F69"/>
    <w:rsid w:val="00DE311A"/>
    <w:rsid w:val="00DE334E"/>
    <w:rsid w:val="00DE33F6"/>
    <w:rsid w:val="00DE3747"/>
    <w:rsid w:val="00DE3987"/>
    <w:rsid w:val="00DE3A1C"/>
    <w:rsid w:val="00DE3CD0"/>
    <w:rsid w:val="00DE3E16"/>
    <w:rsid w:val="00DE420C"/>
    <w:rsid w:val="00DE42B0"/>
    <w:rsid w:val="00DE4465"/>
    <w:rsid w:val="00DE45ED"/>
    <w:rsid w:val="00DE4A0A"/>
    <w:rsid w:val="00DE4CE1"/>
    <w:rsid w:val="00DE4F9B"/>
    <w:rsid w:val="00DE50C9"/>
    <w:rsid w:val="00DE50F0"/>
    <w:rsid w:val="00DE55E6"/>
    <w:rsid w:val="00DE5E01"/>
    <w:rsid w:val="00DE6591"/>
    <w:rsid w:val="00DE6889"/>
    <w:rsid w:val="00DE68C2"/>
    <w:rsid w:val="00DE6974"/>
    <w:rsid w:val="00DE6A25"/>
    <w:rsid w:val="00DE6D87"/>
    <w:rsid w:val="00DE7144"/>
    <w:rsid w:val="00DE7733"/>
    <w:rsid w:val="00DE7BFA"/>
    <w:rsid w:val="00DE7E15"/>
    <w:rsid w:val="00DE9B2A"/>
    <w:rsid w:val="00DF021D"/>
    <w:rsid w:val="00DF05AE"/>
    <w:rsid w:val="00DF0780"/>
    <w:rsid w:val="00DF07E8"/>
    <w:rsid w:val="00DF0A86"/>
    <w:rsid w:val="00DF0AF7"/>
    <w:rsid w:val="00DF0BC4"/>
    <w:rsid w:val="00DF0FEE"/>
    <w:rsid w:val="00DF1020"/>
    <w:rsid w:val="00DF111D"/>
    <w:rsid w:val="00DF1247"/>
    <w:rsid w:val="00DF1386"/>
    <w:rsid w:val="00DF14EF"/>
    <w:rsid w:val="00DF1662"/>
    <w:rsid w:val="00DF1705"/>
    <w:rsid w:val="00DF1933"/>
    <w:rsid w:val="00DF1B64"/>
    <w:rsid w:val="00DF1CB8"/>
    <w:rsid w:val="00DF2829"/>
    <w:rsid w:val="00DF306A"/>
    <w:rsid w:val="00DF3231"/>
    <w:rsid w:val="00DF35D6"/>
    <w:rsid w:val="00DF38EA"/>
    <w:rsid w:val="00DF3F8C"/>
    <w:rsid w:val="00DF413E"/>
    <w:rsid w:val="00DF41A6"/>
    <w:rsid w:val="00DF4393"/>
    <w:rsid w:val="00DF4537"/>
    <w:rsid w:val="00DF486A"/>
    <w:rsid w:val="00DF50A1"/>
    <w:rsid w:val="00DF511B"/>
    <w:rsid w:val="00DF5278"/>
    <w:rsid w:val="00DF564E"/>
    <w:rsid w:val="00DF58A8"/>
    <w:rsid w:val="00DF58BC"/>
    <w:rsid w:val="00DF58DA"/>
    <w:rsid w:val="00DF5B89"/>
    <w:rsid w:val="00DF5B94"/>
    <w:rsid w:val="00DF5BDD"/>
    <w:rsid w:val="00DF6595"/>
    <w:rsid w:val="00DF6AB0"/>
    <w:rsid w:val="00DF6E07"/>
    <w:rsid w:val="00DF73B9"/>
    <w:rsid w:val="00DF754B"/>
    <w:rsid w:val="00DF76CC"/>
    <w:rsid w:val="00DF7A63"/>
    <w:rsid w:val="00DF7CAB"/>
    <w:rsid w:val="00DF7EAC"/>
    <w:rsid w:val="00E0023C"/>
    <w:rsid w:val="00E002BE"/>
    <w:rsid w:val="00E002D2"/>
    <w:rsid w:val="00E0042B"/>
    <w:rsid w:val="00E00684"/>
    <w:rsid w:val="00E0074A"/>
    <w:rsid w:val="00E00791"/>
    <w:rsid w:val="00E00947"/>
    <w:rsid w:val="00E00BF6"/>
    <w:rsid w:val="00E00FA4"/>
    <w:rsid w:val="00E010A9"/>
    <w:rsid w:val="00E0126A"/>
    <w:rsid w:val="00E0138E"/>
    <w:rsid w:val="00E01683"/>
    <w:rsid w:val="00E0168A"/>
    <w:rsid w:val="00E01B3B"/>
    <w:rsid w:val="00E01EC9"/>
    <w:rsid w:val="00E01FE7"/>
    <w:rsid w:val="00E02337"/>
    <w:rsid w:val="00E0237A"/>
    <w:rsid w:val="00E02589"/>
    <w:rsid w:val="00E02A00"/>
    <w:rsid w:val="00E02B33"/>
    <w:rsid w:val="00E02B73"/>
    <w:rsid w:val="00E02C75"/>
    <w:rsid w:val="00E02E98"/>
    <w:rsid w:val="00E03034"/>
    <w:rsid w:val="00E0324C"/>
    <w:rsid w:val="00E03536"/>
    <w:rsid w:val="00E035A5"/>
    <w:rsid w:val="00E035C5"/>
    <w:rsid w:val="00E0367F"/>
    <w:rsid w:val="00E03722"/>
    <w:rsid w:val="00E0398B"/>
    <w:rsid w:val="00E03A39"/>
    <w:rsid w:val="00E03EE1"/>
    <w:rsid w:val="00E0413A"/>
    <w:rsid w:val="00E04AB9"/>
    <w:rsid w:val="00E04B9D"/>
    <w:rsid w:val="00E04BBB"/>
    <w:rsid w:val="00E04CCA"/>
    <w:rsid w:val="00E05121"/>
    <w:rsid w:val="00E05408"/>
    <w:rsid w:val="00E0561A"/>
    <w:rsid w:val="00E0561E"/>
    <w:rsid w:val="00E058C2"/>
    <w:rsid w:val="00E0594C"/>
    <w:rsid w:val="00E05C13"/>
    <w:rsid w:val="00E05EF9"/>
    <w:rsid w:val="00E0612B"/>
    <w:rsid w:val="00E0645C"/>
    <w:rsid w:val="00E06622"/>
    <w:rsid w:val="00E066C0"/>
    <w:rsid w:val="00E06883"/>
    <w:rsid w:val="00E07046"/>
    <w:rsid w:val="00E0736B"/>
    <w:rsid w:val="00E075A2"/>
    <w:rsid w:val="00E07A92"/>
    <w:rsid w:val="00E07C68"/>
    <w:rsid w:val="00E07D71"/>
    <w:rsid w:val="00E07DE2"/>
    <w:rsid w:val="00E10052"/>
    <w:rsid w:val="00E10372"/>
    <w:rsid w:val="00E105C7"/>
    <w:rsid w:val="00E106C5"/>
    <w:rsid w:val="00E106FD"/>
    <w:rsid w:val="00E10CE0"/>
    <w:rsid w:val="00E10D1B"/>
    <w:rsid w:val="00E10DC3"/>
    <w:rsid w:val="00E1126C"/>
    <w:rsid w:val="00E11666"/>
    <w:rsid w:val="00E118E3"/>
    <w:rsid w:val="00E11967"/>
    <w:rsid w:val="00E120A1"/>
    <w:rsid w:val="00E12275"/>
    <w:rsid w:val="00E122CA"/>
    <w:rsid w:val="00E12A41"/>
    <w:rsid w:val="00E12A5A"/>
    <w:rsid w:val="00E12A94"/>
    <w:rsid w:val="00E12D6E"/>
    <w:rsid w:val="00E12FD7"/>
    <w:rsid w:val="00E132E4"/>
    <w:rsid w:val="00E1390E"/>
    <w:rsid w:val="00E13914"/>
    <w:rsid w:val="00E1395D"/>
    <w:rsid w:val="00E13991"/>
    <w:rsid w:val="00E139A0"/>
    <w:rsid w:val="00E13BFC"/>
    <w:rsid w:val="00E13E2E"/>
    <w:rsid w:val="00E1408B"/>
    <w:rsid w:val="00E1434B"/>
    <w:rsid w:val="00E1445D"/>
    <w:rsid w:val="00E147F7"/>
    <w:rsid w:val="00E14B05"/>
    <w:rsid w:val="00E15033"/>
    <w:rsid w:val="00E15458"/>
    <w:rsid w:val="00E15B2D"/>
    <w:rsid w:val="00E1601E"/>
    <w:rsid w:val="00E16DE8"/>
    <w:rsid w:val="00E16E80"/>
    <w:rsid w:val="00E17190"/>
    <w:rsid w:val="00E173C5"/>
    <w:rsid w:val="00E1745D"/>
    <w:rsid w:val="00E17D82"/>
    <w:rsid w:val="00E17D9F"/>
    <w:rsid w:val="00E17DF6"/>
    <w:rsid w:val="00E17EC1"/>
    <w:rsid w:val="00E17F47"/>
    <w:rsid w:val="00E17F56"/>
    <w:rsid w:val="00E2076D"/>
    <w:rsid w:val="00E20ADA"/>
    <w:rsid w:val="00E21C20"/>
    <w:rsid w:val="00E21CE6"/>
    <w:rsid w:val="00E220CF"/>
    <w:rsid w:val="00E2229A"/>
    <w:rsid w:val="00E2232C"/>
    <w:rsid w:val="00E22543"/>
    <w:rsid w:val="00E22A2E"/>
    <w:rsid w:val="00E22BB6"/>
    <w:rsid w:val="00E22E6E"/>
    <w:rsid w:val="00E23148"/>
    <w:rsid w:val="00E24BAD"/>
    <w:rsid w:val="00E24ED0"/>
    <w:rsid w:val="00E2506D"/>
    <w:rsid w:val="00E25482"/>
    <w:rsid w:val="00E254D5"/>
    <w:rsid w:val="00E25992"/>
    <w:rsid w:val="00E25999"/>
    <w:rsid w:val="00E259D2"/>
    <w:rsid w:val="00E259D4"/>
    <w:rsid w:val="00E2636D"/>
    <w:rsid w:val="00E26488"/>
    <w:rsid w:val="00E266BF"/>
    <w:rsid w:val="00E268B3"/>
    <w:rsid w:val="00E26F2B"/>
    <w:rsid w:val="00E2705A"/>
    <w:rsid w:val="00E272C9"/>
    <w:rsid w:val="00E272E1"/>
    <w:rsid w:val="00E273E6"/>
    <w:rsid w:val="00E277DC"/>
    <w:rsid w:val="00E2784A"/>
    <w:rsid w:val="00E27AE3"/>
    <w:rsid w:val="00E300B3"/>
    <w:rsid w:val="00E300BF"/>
    <w:rsid w:val="00E3011D"/>
    <w:rsid w:val="00E303B7"/>
    <w:rsid w:val="00E305F9"/>
    <w:rsid w:val="00E30B77"/>
    <w:rsid w:val="00E30C8D"/>
    <w:rsid w:val="00E31109"/>
    <w:rsid w:val="00E31576"/>
    <w:rsid w:val="00E318E7"/>
    <w:rsid w:val="00E31C7D"/>
    <w:rsid w:val="00E31E32"/>
    <w:rsid w:val="00E31E8C"/>
    <w:rsid w:val="00E31EA7"/>
    <w:rsid w:val="00E32137"/>
    <w:rsid w:val="00E324F1"/>
    <w:rsid w:val="00E3285D"/>
    <w:rsid w:val="00E32A39"/>
    <w:rsid w:val="00E33015"/>
    <w:rsid w:val="00E33148"/>
    <w:rsid w:val="00E33804"/>
    <w:rsid w:val="00E33A6C"/>
    <w:rsid w:val="00E33B22"/>
    <w:rsid w:val="00E33D7F"/>
    <w:rsid w:val="00E34554"/>
    <w:rsid w:val="00E345D3"/>
    <w:rsid w:val="00E345EB"/>
    <w:rsid w:val="00E3467E"/>
    <w:rsid w:val="00E34898"/>
    <w:rsid w:val="00E34B5A"/>
    <w:rsid w:val="00E350F0"/>
    <w:rsid w:val="00E3603B"/>
    <w:rsid w:val="00E36815"/>
    <w:rsid w:val="00E36908"/>
    <w:rsid w:val="00E36D01"/>
    <w:rsid w:val="00E37B6E"/>
    <w:rsid w:val="00E37CED"/>
    <w:rsid w:val="00E37DF6"/>
    <w:rsid w:val="00E40340"/>
    <w:rsid w:val="00E4061F"/>
    <w:rsid w:val="00E4082E"/>
    <w:rsid w:val="00E411E3"/>
    <w:rsid w:val="00E417D4"/>
    <w:rsid w:val="00E418CC"/>
    <w:rsid w:val="00E41A4E"/>
    <w:rsid w:val="00E41B51"/>
    <w:rsid w:val="00E41BA2"/>
    <w:rsid w:val="00E41BD9"/>
    <w:rsid w:val="00E4211E"/>
    <w:rsid w:val="00E421C4"/>
    <w:rsid w:val="00E42210"/>
    <w:rsid w:val="00E42518"/>
    <w:rsid w:val="00E425AC"/>
    <w:rsid w:val="00E4279E"/>
    <w:rsid w:val="00E42B5A"/>
    <w:rsid w:val="00E42D18"/>
    <w:rsid w:val="00E433F6"/>
    <w:rsid w:val="00E434E9"/>
    <w:rsid w:val="00E43559"/>
    <w:rsid w:val="00E438AD"/>
    <w:rsid w:val="00E438B4"/>
    <w:rsid w:val="00E43A1B"/>
    <w:rsid w:val="00E43A35"/>
    <w:rsid w:val="00E43CF1"/>
    <w:rsid w:val="00E43DD9"/>
    <w:rsid w:val="00E43DF1"/>
    <w:rsid w:val="00E43ED3"/>
    <w:rsid w:val="00E43F36"/>
    <w:rsid w:val="00E448DC"/>
    <w:rsid w:val="00E44A25"/>
    <w:rsid w:val="00E44AB5"/>
    <w:rsid w:val="00E451AA"/>
    <w:rsid w:val="00E451F8"/>
    <w:rsid w:val="00E455B3"/>
    <w:rsid w:val="00E456E3"/>
    <w:rsid w:val="00E459C2"/>
    <w:rsid w:val="00E45B70"/>
    <w:rsid w:val="00E45E4F"/>
    <w:rsid w:val="00E460EF"/>
    <w:rsid w:val="00E46207"/>
    <w:rsid w:val="00E46AFE"/>
    <w:rsid w:val="00E46C4A"/>
    <w:rsid w:val="00E473F4"/>
    <w:rsid w:val="00E47435"/>
    <w:rsid w:val="00E4759D"/>
    <w:rsid w:val="00E47912"/>
    <w:rsid w:val="00E47DEC"/>
    <w:rsid w:val="00E500F2"/>
    <w:rsid w:val="00E50315"/>
    <w:rsid w:val="00E50C08"/>
    <w:rsid w:val="00E50EAB"/>
    <w:rsid w:val="00E50F30"/>
    <w:rsid w:val="00E510B9"/>
    <w:rsid w:val="00E511F6"/>
    <w:rsid w:val="00E51555"/>
    <w:rsid w:val="00E519D6"/>
    <w:rsid w:val="00E51B21"/>
    <w:rsid w:val="00E51F93"/>
    <w:rsid w:val="00E52223"/>
    <w:rsid w:val="00E523C4"/>
    <w:rsid w:val="00E52824"/>
    <w:rsid w:val="00E528FC"/>
    <w:rsid w:val="00E52941"/>
    <w:rsid w:val="00E529E0"/>
    <w:rsid w:val="00E52BBA"/>
    <w:rsid w:val="00E52E0E"/>
    <w:rsid w:val="00E531DB"/>
    <w:rsid w:val="00E53605"/>
    <w:rsid w:val="00E53A98"/>
    <w:rsid w:val="00E53C82"/>
    <w:rsid w:val="00E545FB"/>
    <w:rsid w:val="00E546C1"/>
    <w:rsid w:val="00E54BFD"/>
    <w:rsid w:val="00E5537D"/>
    <w:rsid w:val="00E55499"/>
    <w:rsid w:val="00E554F7"/>
    <w:rsid w:val="00E55A8A"/>
    <w:rsid w:val="00E55AB1"/>
    <w:rsid w:val="00E55B4F"/>
    <w:rsid w:val="00E5641C"/>
    <w:rsid w:val="00E564C9"/>
    <w:rsid w:val="00E56C8E"/>
    <w:rsid w:val="00E57272"/>
    <w:rsid w:val="00E5733C"/>
    <w:rsid w:val="00E573AF"/>
    <w:rsid w:val="00E57860"/>
    <w:rsid w:val="00E5798E"/>
    <w:rsid w:val="00E57BA5"/>
    <w:rsid w:val="00E57E62"/>
    <w:rsid w:val="00E57E74"/>
    <w:rsid w:val="00E5EB2D"/>
    <w:rsid w:val="00E60132"/>
    <w:rsid w:val="00E603DC"/>
    <w:rsid w:val="00E603DD"/>
    <w:rsid w:val="00E60D6F"/>
    <w:rsid w:val="00E611B8"/>
    <w:rsid w:val="00E615BE"/>
    <w:rsid w:val="00E6183B"/>
    <w:rsid w:val="00E619BB"/>
    <w:rsid w:val="00E623C6"/>
    <w:rsid w:val="00E62F6E"/>
    <w:rsid w:val="00E630DC"/>
    <w:rsid w:val="00E631BB"/>
    <w:rsid w:val="00E632C0"/>
    <w:rsid w:val="00E63444"/>
    <w:rsid w:val="00E634AB"/>
    <w:rsid w:val="00E63BC7"/>
    <w:rsid w:val="00E63C2E"/>
    <w:rsid w:val="00E63EE4"/>
    <w:rsid w:val="00E641E4"/>
    <w:rsid w:val="00E64BA9"/>
    <w:rsid w:val="00E651AE"/>
    <w:rsid w:val="00E65220"/>
    <w:rsid w:val="00E652EC"/>
    <w:rsid w:val="00E654EA"/>
    <w:rsid w:val="00E655F6"/>
    <w:rsid w:val="00E6571E"/>
    <w:rsid w:val="00E65809"/>
    <w:rsid w:val="00E658C9"/>
    <w:rsid w:val="00E65EB9"/>
    <w:rsid w:val="00E66344"/>
    <w:rsid w:val="00E66449"/>
    <w:rsid w:val="00E66477"/>
    <w:rsid w:val="00E66B46"/>
    <w:rsid w:val="00E66C91"/>
    <w:rsid w:val="00E672B5"/>
    <w:rsid w:val="00E6765C"/>
    <w:rsid w:val="00E67D19"/>
    <w:rsid w:val="00E70799"/>
    <w:rsid w:val="00E708CF"/>
    <w:rsid w:val="00E70A43"/>
    <w:rsid w:val="00E70FCA"/>
    <w:rsid w:val="00E7147D"/>
    <w:rsid w:val="00E71483"/>
    <w:rsid w:val="00E715F3"/>
    <w:rsid w:val="00E71D0D"/>
    <w:rsid w:val="00E71EFF"/>
    <w:rsid w:val="00E71FF4"/>
    <w:rsid w:val="00E72214"/>
    <w:rsid w:val="00E72A60"/>
    <w:rsid w:val="00E72B41"/>
    <w:rsid w:val="00E72DD4"/>
    <w:rsid w:val="00E72EC2"/>
    <w:rsid w:val="00E732E6"/>
    <w:rsid w:val="00E73600"/>
    <w:rsid w:val="00E73826"/>
    <w:rsid w:val="00E73B9E"/>
    <w:rsid w:val="00E73F36"/>
    <w:rsid w:val="00E7477B"/>
    <w:rsid w:val="00E74F92"/>
    <w:rsid w:val="00E74FB8"/>
    <w:rsid w:val="00E75302"/>
    <w:rsid w:val="00E75307"/>
    <w:rsid w:val="00E7567C"/>
    <w:rsid w:val="00E757E9"/>
    <w:rsid w:val="00E758E3"/>
    <w:rsid w:val="00E7590D"/>
    <w:rsid w:val="00E75B45"/>
    <w:rsid w:val="00E75BB1"/>
    <w:rsid w:val="00E75EF2"/>
    <w:rsid w:val="00E7607F"/>
    <w:rsid w:val="00E76278"/>
    <w:rsid w:val="00E76369"/>
    <w:rsid w:val="00E7697F"/>
    <w:rsid w:val="00E76F35"/>
    <w:rsid w:val="00E773C8"/>
    <w:rsid w:val="00E77965"/>
    <w:rsid w:val="00E77D52"/>
    <w:rsid w:val="00E77E6A"/>
    <w:rsid w:val="00E77FD8"/>
    <w:rsid w:val="00E80184"/>
    <w:rsid w:val="00E802E8"/>
    <w:rsid w:val="00E810FE"/>
    <w:rsid w:val="00E81475"/>
    <w:rsid w:val="00E8189E"/>
    <w:rsid w:val="00E8197A"/>
    <w:rsid w:val="00E81A21"/>
    <w:rsid w:val="00E81C94"/>
    <w:rsid w:val="00E826A9"/>
    <w:rsid w:val="00E829B3"/>
    <w:rsid w:val="00E829F8"/>
    <w:rsid w:val="00E82BD5"/>
    <w:rsid w:val="00E83019"/>
    <w:rsid w:val="00E833B1"/>
    <w:rsid w:val="00E8379E"/>
    <w:rsid w:val="00E83A15"/>
    <w:rsid w:val="00E83B3D"/>
    <w:rsid w:val="00E83BF9"/>
    <w:rsid w:val="00E83C9A"/>
    <w:rsid w:val="00E8408A"/>
    <w:rsid w:val="00E8467D"/>
    <w:rsid w:val="00E8470F"/>
    <w:rsid w:val="00E8475C"/>
    <w:rsid w:val="00E8481C"/>
    <w:rsid w:val="00E849D2"/>
    <w:rsid w:val="00E84B91"/>
    <w:rsid w:val="00E84E62"/>
    <w:rsid w:val="00E84EEB"/>
    <w:rsid w:val="00E85170"/>
    <w:rsid w:val="00E86059"/>
    <w:rsid w:val="00E86244"/>
    <w:rsid w:val="00E86499"/>
    <w:rsid w:val="00E86603"/>
    <w:rsid w:val="00E86BAD"/>
    <w:rsid w:val="00E875AF"/>
    <w:rsid w:val="00E87843"/>
    <w:rsid w:val="00E87945"/>
    <w:rsid w:val="00E879FC"/>
    <w:rsid w:val="00E87A9A"/>
    <w:rsid w:val="00E87B2D"/>
    <w:rsid w:val="00E87E24"/>
    <w:rsid w:val="00E87E57"/>
    <w:rsid w:val="00E90119"/>
    <w:rsid w:val="00E907EB"/>
    <w:rsid w:val="00E90995"/>
    <w:rsid w:val="00E90AE3"/>
    <w:rsid w:val="00E9167C"/>
    <w:rsid w:val="00E916C2"/>
    <w:rsid w:val="00E91833"/>
    <w:rsid w:val="00E91F5E"/>
    <w:rsid w:val="00E92449"/>
    <w:rsid w:val="00E92CDD"/>
    <w:rsid w:val="00E92FAF"/>
    <w:rsid w:val="00E9360C"/>
    <w:rsid w:val="00E939E7"/>
    <w:rsid w:val="00E93E3B"/>
    <w:rsid w:val="00E9400E"/>
    <w:rsid w:val="00E943C1"/>
    <w:rsid w:val="00E9449B"/>
    <w:rsid w:val="00E94956"/>
    <w:rsid w:val="00E949C7"/>
    <w:rsid w:val="00E94B84"/>
    <w:rsid w:val="00E950DF"/>
    <w:rsid w:val="00E9512C"/>
    <w:rsid w:val="00E953BB"/>
    <w:rsid w:val="00E95532"/>
    <w:rsid w:val="00E95DA3"/>
    <w:rsid w:val="00E95EA7"/>
    <w:rsid w:val="00E96037"/>
    <w:rsid w:val="00E9694E"/>
    <w:rsid w:val="00E96D3E"/>
    <w:rsid w:val="00E96DB9"/>
    <w:rsid w:val="00E96F59"/>
    <w:rsid w:val="00E97710"/>
    <w:rsid w:val="00EA010C"/>
    <w:rsid w:val="00EA0685"/>
    <w:rsid w:val="00EA0942"/>
    <w:rsid w:val="00EA0B24"/>
    <w:rsid w:val="00EA0BC7"/>
    <w:rsid w:val="00EA0EAD"/>
    <w:rsid w:val="00EA1040"/>
    <w:rsid w:val="00EA106E"/>
    <w:rsid w:val="00EA167A"/>
    <w:rsid w:val="00EA18E3"/>
    <w:rsid w:val="00EA1B00"/>
    <w:rsid w:val="00EA1B5C"/>
    <w:rsid w:val="00EA1B90"/>
    <w:rsid w:val="00EA1C70"/>
    <w:rsid w:val="00EA1D21"/>
    <w:rsid w:val="00EA1E18"/>
    <w:rsid w:val="00EA25C2"/>
    <w:rsid w:val="00EA27FE"/>
    <w:rsid w:val="00EA2C95"/>
    <w:rsid w:val="00EA2CBC"/>
    <w:rsid w:val="00EA2D88"/>
    <w:rsid w:val="00EA30FC"/>
    <w:rsid w:val="00EA32AA"/>
    <w:rsid w:val="00EA33FB"/>
    <w:rsid w:val="00EA35F3"/>
    <w:rsid w:val="00EA36BF"/>
    <w:rsid w:val="00EA3E9E"/>
    <w:rsid w:val="00EA40F2"/>
    <w:rsid w:val="00EA43D1"/>
    <w:rsid w:val="00EA4D1F"/>
    <w:rsid w:val="00EA4E2D"/>
    <w:rsid w:val="00EA4FA0"/>
    <w:rsid w:val="00EA51EE"/>
    <w:rsid w:val="00EA520E"/>
    <w:rsid w:val="00EA53C9"/>
    <w:rsid w:val="00EA545D"/>
    <w:rsid w:val="00EA5B5A"/>
    <w:rsid w:val="00EA5CEA"/>
    <w:rsid w:val="00EA6003"/>
    <w:rsid w:val="00EA6055"/>
    <w:rsid w:val="00EA628F"/>
    <w:rsid w:val="00EA648C"/>
    <w:rsid w:val="00EA650A"/>
    <w:rsid w:val="00EA65FD"/>
    <w:rsid w:val="00EA6662"/>
    <w:rsid w:val="00EA6AB9"/>
    <w:rsid w:val="00EA6DA5"/>
    <w:rsid w:val="00EA73FF"/>
    <w:rsid w:val="00EA742A"/>
    <w:rsid w:val="00EA7444"/>
    <w:rsid w:val="00EA74C5"/>
    <w:rsid w:val="00EA763E"/>
    <w:rsid w:val="00EA76D9"/>
    <w:rsid w:val="00EA77BE"/>
    <w:rsid w:val="00EA7C62"/>
    <w:rsid w:val="00EA7DDF"/>
    <w:rsid w:val="00EA7FA5"/>
    <w:rsid w:val="00EB02CF"/>
    <w:rsid w:val="00EB071C"/>
    <w:rsid w:val="00EB093B"/>
    <w:rsid w:val="00EB0CAF"/>
    <w:rsid w:val="00EB110F"/>
    <w:rsid w:val="00EB12A9"/>
    <w:rsid w:val="00EB165F"/>
    <w:rsid w:val="00EB1711"/>
    <w:rsid w:val="00EB20E8"/>
    <w:rsid w:val="00EB2282"/>
    <w:rsid w:val="00EB255D"/>
    <w:rsid w:val="00EB2BAB"/>
    <w:rsid w:val="00EB2D9A"/>
    <w:rsid w:val="00EB2F7A"/>
    <w:rsid w:val="00EB31F2"/>
    <w:rsid w:val="00EB3803"/>
    <w:rsid w:val="00EB380D"/>
    <w:rsid w:val="00EB3E1A"/>
    <w:rsid w:val="00EB40D5"/>
    <w:rsid w:val="00EB413D"/>
    <w:rsid w:val="00EB413E"/>
    <w:rsid w:val="00EB45FC"/>
    <w:rsid w:val="00EB4D81"/>
    <w:rsid w:val="00EB5647"/>
    <w:rsid w:val="00EB5AFC"/>
    <w:rsid w:val="00EB5DB7"/>
    <w:rsid w:val="00EB6805"/>
    <w:rsid w:val="00EB6A8A"/>
    <w:rsid w:val="00EB6AC2"/>
    <w:rsid w:val="00EB6B45"/>
    <w:rsid w:val="00EB6B8A"/>
    <w:rsid w:val="00EB6CF9"/>
    <w:rsid w:val="00EB71F3"/>
    <w:rsid w:val="00EB74B6"/>
    <w:rsid w:val="00EB7618"/>
    <w:rsid w:val="00EB77F0"/>
    <w:rsid w:val="00EB78C1"/>
    <w:rsid w:val="00EB7B5F"/>
    <w:rsid w:val="00EB7B75"/>
    <w:rsid w:val="00EB7D7A"/>
    <w:rsid w:val="00EB7D9D"/>
    <w:rsid w:val="00EB7F27"/>
    <w:rsid w:val="00EC0286"/>
    <w:rsid w:val="00EC03B0"/>
    <w:rsid w:val="00EC06F4"/>
    <w:rsid w:val="00EC075B"/>
    <w:rsid w:val="00EC09DD"/>
    <w:rsid w:val="00EC0A50"/>
    <w:rsid w:val="00EC0CDD"/>
    <w:rsid w:val="00EC1026"/>
    <w:rsid w:val="00EC153F"/>
    <w:rsid w:val="00EC184F"/>
    <w:rsid w:val="00EC1854"/>
    <w:rsid w:val="00EC18D6"/>
    <w:rsid w:val="00EC1ABD"/>
    <w:rsid w:val="00EC1C78"/>
    <w:rsid w:val="00EC1F83"/>
    <w:rsid w:val="00EC27F9"/>
    <w:rsid w:val="00EC303D"/>
    <w:rsid w:val="00EC30D1"/>
    <w:rsid w:val="00EC3956"/>
    <w:rsid w:val="00EC3E47"/>
    <w:rsid w:val="00EC3F79"/>
    <w:rsid w:val="00EC3FF7"/>
    <w:rsid w:val="00EC404A"/>
    <w:rsid w:val="00EC45B0"/>
    <w:rsid w:val="00EC465B"/>
    <w:rsid w:val="00EC48FF"/>
    <w:rsid w:val="00EC5200"/>
    <w:rsid w:val="00EC56A2"/>
    <w:rsid w:val="00EC5DCC"/>
    <w:rsid w:val="00EC5EEB"/>
    <w:rsid w:val="00EC65C6"/>
    <w:rsid w:val="00EC698C"/>
    <w:rsid w:val="00EC6BA3"/>
    <w:rsid w:val="00EC7A1C"/>
    <w:rsid w:val="00EC7B55"/>
    <w:rsid w:val="00EC7FC7"/>
    <w:rsid w:val="00ED0750"/>
    <w:rsid w:val="00ED07B3"/>
    <w:rsid w:val="00ED09B0"/>
    <w:rsid w:val="00ED09C5"/>
    <w:rsid w:val="00ED0ADC"/>
    <w:rsid w:val="00ED0B22"/>
    <w:rsid w:val="00ED0C2E"/>
    <w:rsid w:val="00ED0CC8"/>
    <w:rsid w:val="00ED0E30"/>
    <w:rsid w:val="00ED0F19"/>
    <w:rsid w:val="00ED141C"/>
    <w:rsid w:val="00ED209C"/>
    <w:rsid w:val="00ED26FB"/>
    <w:rsid w:val="00ED2A41"/>
    <w:rsid w:val="00ED2BCD"/>
    <w:rsid w:val="00ED2E87"/>
    <w:rsid w:val="00ED2F29"/>
    <w:rsid w:val="00ED2F35"/>
    <w:rsid w:val="00ED339A"/>
    <w:rsid w:val="00ED36AC"/>
    <w:rsid w:val="00ED3A88"/>
    <w:rsid w:val="00ED3DE7"/>
    <w:rsid w:val="00ED3ECC"/>
    <w:rsid w:val="00ED3FAD"/>
    <w:rsid w:val="00ED459B"/>
    <w:rsid w:val="00ED4A61"/>
    <w:rsid w:val="00ED4DE2"/>
    <w:rsid w:val="00ED50DA"/>
    <w:rsid w:val="00ED557C"/>
    <w:rsid w:val="00ED5870"/>
    <w:rsid w:val="00ED6789"/>
    <w:rsid w:val="00ED6938"/>
    <w:rsid w:val="00ED699D"/>
    <w:rsid w:val="00ED6C8E"/>
    <w:rsid w:val="00ED6DCD"/>
    <w:rsid w:val="00ED6EF7"/>
    <w:rsid w:val="00ED6F7B"/>
    <w:rsid w:val="00ED714E"/>
    <w:rsid w:val="00ED7234"/>
    <w:rsid w:val="00ED739F"/>
    <w:rsid w:val="00ED7619"/>
    <w:rsid w:val="00ED78A3"/>
    <w:rsid w:val="00ED7B48"/>
    <w:rsid w:val="00ED7D85"/>
    <w:rsid w:val="00EE00E1"/>
    <w:rsid w:val="00EE01E4"/>
    <w:rsid w:val="00EE0591"/>
    <w:rsid w:val="00EE0D3A"/>
    <w:rsid w:val="00EE0DBC"/>
    <w:rsid w:val="00EE10A7"/>
    <w:rsid w:val="00EE17BE"/>
    <w:rsid w:val="00EE18D1"/>
    <w:rsid w:val="00EE19C7"/>
    <w:rsid w:val="00EE1B1F"/>
    <w:rsid w:val="00EE1BC7"/>
    <w:rsid w:val="00EE1C83"/>
    <w:rsid w:val="00EE1E33"/>
    <w:rsid w:val="00EE1ED3"/>
    <w:rsid w:val="00EE1F84"/>
    <w:rsid w:val="00EE2277"/>
    <w:rsid w:val="00EE228A"/>
    <w:rsid w:val="00EE2BBE"/>
    <w:rsid w:val="00EE31CF"/>
    <w:rsid w:val="00EE32EB"/>
    <w:rsid w:val="00EE339F"/>
    <w:rsid w:val="00EE34F3"/>
    <w:rsid w:val="00EE3626"/>
    <w:rsid w:val="00EE37C6"/>
    <w:rsid w:val="00EE3935"/>
    <w:rsid w:val="00EE39A4"/>
    <w:rsid w:val="00EE3A75"/>
    <w:rsid w:val="00EE3FA4"/>
    <w:rsid w:val="00EE49EF"/>
    <w:rsid w:val="00EE4ECB"/>
    <w:rsid w:val="00EE4FF1"/>
    <w:rsid w:val="00EE564D"/>
    <w:rsid w:val="00EE5AB5"/>
    <w:rsid w:val="00EE5EC3"/>
    <w:rsid w:val="00EE5FEA"/>
    <w:rsid w:val="00EE635E"/>
    <w:rsid w:val="00EE69C6"/>
    <w:rsid w:val="00EE6A73"/>
    <w:rsid w:val="00EE6B73"/>
    <w:rsid w:val="00EE6F77"/>
    <w:rsid w:val="00EE72C7"/>
    <w:rsid w:val="00EE73C8"/>
    <w:rsid w:val="00EE7583"/>
    <w:rsid w:val="00EE7BEB"/>
    <w:rsid w:val="00EE7C20"/>
    <w:rsid w:val="00EE7C32"/>
    <w:rsid w:val="00EE7CEC"/>
    <w:rsid w:val="00EF0298"/>
    <w:rsid w:val="00EF041F"/>
    <w:rsid w:val="00EF09D2"/>
    <w:rsid w:val="00EF0A5C"/>
    <w:rsid w:val="00EF0F2C"/>
    <w:rsid w:val="00EF0F89"/>
    <w:rsid w:val="00EF1306"/>
    <w:rsid w:val="00EF16A0"/>
    <w:rsid w:val="00EF2388"/>
    <w:rsid w:val="00EF241B"/>
    <w:rsid w:val="00EF2584"/>
    <w:rsid w:val="00EF2BDB"/>
    <w:rsid w:val="00EF2D6F"/>
    <w:rsid w:val="00EF2DD3"/>
    <w:rsid w:val="00EF34BC"/>
    <w:rsid w:val="00EF351F"/>
    <w:rsid w:val="00EF3FBD"/>
    <w:rsid w:val="00EF449D"/>
    <w:rsid w:val="00EF4905"/>
    <w:rsid w:val="00EF50CA"/>
    <w:rsid w:val="00EF547C"/>
    <w:rsid w:val="00EF5526"/>
    <w:rsid w:val="00EF5A28"/>
    <w:rsid w:val="00EF5B6B"/>
    <w:rsid w:val="00EF5D72"/>
    <w:rsid w:val="00EF5DDF"/>
    <w:rsid w:val="00EF5EB5"/>
    <w:rsid w:val="00EF61B9"/>
    <w:rsid w:val="00EF6373"/>
    <w:rsid w:val="00EF63B4"/>
    <w:rsid w:val="00EF6ADD"/>
    <w:rsid w:val="00EF6ECF"/>
    <w:rsid w:val="00EF7BD1"/>
    <w:rsid w:val="00EF7E95"/>
    <w:rsid w:val="00EFA8AB"/>
    <w:rsid w:val="00F0009A"/>
    <w:rsid w:val="00F009F9"/>
    <w:rsid w:val="00F00AAE"/>
    <w:rsid w:val="00F01008"/>
    <w:rsid w:val="00F01235"/>
    <w:rsid w:val="00F0127D"/>
    <w:rsid w:val="00F012BE"/>
    <w:rsid w:val="00F012DB"/>
    <w:rsid w:val="00F01B32"/>
    <w:rsid w:val="00F01B98"/>
    <w:rsid w:val="00F01CD8"/>
    <w:rsid w:val="00F01D29"/>
    <w:rsid w:val="00F0238A"/>
    <w:rsid w:val="00F02580"/>
    <w:rsid w:val="00F02866"/>
    <w:rsid w:val="00F02B45"/>
    <w:rsid w:val="00F02F8F"/>
    <w:rsid w:val="00F03146"/>
    <w:rsid w:val="00F034FD"/>
    <w:rsid w:val="00F03567"/>
    <w:rsid w:val="00F035D2"/>
    <w:rsid w:val="00F03611"/>
    <w:rsid w:val="00F03EC2"/>
    <w:rsid w:val="00F04246"/>
    <w:rsid w:val="00F04390"/>
    <w:rsid w:val="00F045E5"/>
    <w:rsid w:val="00F04600"/>
    <w:rsid w:val="00F04BC1"/>
    <w:rsid w:val="00F04D12"/>
    <w:rsid w:val="00F05808"/>
    <w:rsid w:val="00F05849"/>
    <w:rsid w:val="00F05B5A"/>
    <w:rsid w:val="00F060CA"/>
    <w:rsid w:val="00F060CC"/>
    <w:rsid w:val="00F0642C"/>
    <w:rsid w:val="00F06443"/>
    <w:rsid w:val="00F06457"/>
    <w:rsid w:val="00F06490"/>
    <w:rsid w:val="00F06984"/>
    <w:rsid w:val="00F06A46"/>
    <w:rsid w:val="00F06C8B"/>
    <w:rsid w:val="00F07846"/>
    <w:rsid w:val="00F102A2"/>
    <w:rsid w:val="00F1091C"/>
    <w:rsid w:val="00F109CE"/>
    <w:rsid w:val="00F10E3A"/>
    <w:rsid w:val="00F114A2"/>
    <w:rsid w:val="00F1164D"/>
    <w:rsid w:val="00F117A1"/>
    <w:rsid w:val="00F11B82"/>
    <w:rsid w:val="00F124B6"/>
    <w:rsid w:val="00F12632"/>
    <w:rsid w:val="00F12B72"/>
    <w:rsid w:val="00F1303F"/>
    <w:rsid w:val="00F13496"/>
    <w:rsid w:val="00F134D8"/>
    <w:rsid w:val="00F137B2"/>
    <w:rsid w:val="00F13892"/>
    <w:rsid w:val="00F138A1"/>
    <w:rsid w:val="00F13A15"/>
    <w:rsid w:val="00F13F70"/>
    <w:rsid w:val="00F13FD7"/>
    <w:rsid w:val="00F14467"/>
    <w:rsid w:val="00F14527"/>
    <w:rsid w:val="00F1486E"/>
    <w:rsid w:val="00F14E42"/>
    <w:rsid w:val="00F14FE0"/>
    <w:rsid w:val="00F153D2"/>
    <w:rsid w:val="00F153F0"/>
    <w:rsid w:val="00F154F0"/>
    <w:rsid w:val="00F15AE0"/>
    <w:rsid w:val="00F15B7D"/>
    <w:rsid w:val="00F15C47"/>
    <w:rsid w:val="00F15D21"/>
    <w:rsid w:val="00F1604F"/>
    <w:rsid w:val="00F168FB"/>
    <w:rsid w:val="00F16A7D"/>
    <w:rsid w:val="00F16A85"/>
    <w:rsid w:val="00F16C79"/>
    <w:rsid w:val="00F1735C"/>
    <w:rsid w:val="00F173B8"/>
    <w:rsid w:val="00F173F9"/>
    <w:rsid w:val="00F177AD"/>
    <w:rsid w:val="00F178A1"/>
    <w:rsid w:val="00F1796E"/>
    <w:rsid w:val="00F17BBA"/>
    <w:rsid w:val="00F17BED"/>
    <w:rsid w:val="00F17C94"/>
    <w:rsid w:val="00F200F8"/>
    <w:rsid w:val="00F2010C"/>
    <w:rsid w:val="00F20226"/>
    <w:rsid w:val="00F2023D"/>
    <w:rsid w:val="00F20577"/>
    <w:rsid w:val="00F20716"/>
    <w:rsid w:val="00F20B6E"/>
    <w:rsid w:val="00F20F7A"/>
    <w:rsid w:val="00F21358"/>
    <w:rsid w:val="00F21857"/>
    <w:rsid w:val="00F219D0"/>
    <w:rsid w:val="00F21CBB"/>
    <w:rsid w:val="00F21D2A"/>
    <w:rsid w:val="00F21EAE"/>
    <w:rsid w:val="00F2246C"/>
    <w:rsid w:val="00F2292B"/>
    <w:rsid w:val="00F22A01"/>
    <w:rsid w:val="00F23423"/>
    <w:rsid w:val="00F23786"/>
    <w:rsid w:val="00F23838"/>
    <w:rsid w:val="00F23A02"/>
    <w:rsid w:val="00F23EF3"/>
    <w:rsid w:val="00F241C7"/>
    <w:rsid w:val="00F243EA"/>
    <w:rsid w:val="00F2444A"/>
    <w:rsid w:val="00F24756"/>
    <w:rsid w:val="00F2480B"/>
    <w:rsid w:val="00F2482F"/>
    <w:rsid w:val="00F24A61"/>
    <w:rsid w:val="00F24B6D"/>
    <w:rsid w:val="00F24DEB"/>
    <w:rsid w:val="00F2504A"/>
    <w:rsid w:val="00F25234"/>
    <w:rsid w:val="00F25407"/>
    <w:rsid w:val="00F2579C"/>
    <w:rsid w:val="00F2589D"/>
    <w:rsid w:val="00F25EA9"/>
    <w:rsid w:val="00F26355"/>
    <w:rsid w:val="00F2640B"/>
    <w:rsid w:val="00F27132"/>
    <w:rsid w:val="00F27650"/>
    <w:rsid w:val="00F276E0"/>
    <w:rsid w:val="00F27818"/>
    <w:rsid w:val="00F278CA"/>
    <w:rsid w:val="00F27AD0"/>
    <w:rsid w:val="00F27C4D"/>
    <w:rsid w:val="00F27C66"/>
    <w:rsid w:val="00F27DB2"/>
    <w:rsid w:val="00F30333"/>
    <w:rsid w:val="00F30348"/>
    <w:rsid w:val="00F30A95"/>
    <w:rsid w:val="00F30F23"/>
    <w:rsid w:val="00F310E7"/>
    <w:rsid w:val="00F31136"/>
    <w:rsid w:val="00F3133F"/>
    <w:rsid w:val="00F314C4"/>
    <w:rsid w:val="00F31675"/>
    <w:rsid w:val="00F31A9D"/>
    <w:rsid w:val="00F31CE6"/>
    <w:rsid w:val="00F32050"/>
    <w:rsid w:val="00F3209D"/>
    <w:rsid w:val="00F32629"/>
    <w:rsid w:val="00F32D93"/>
    <w:rsid w:val="00F33104"/>
    <w:rsid w:val="00F3330C"/>
    <w:rsid w:val="00F335C6"/>
    <w:rsid w:val="00F33CD7"/>
    <w:rsid w:val="00F340BF"/>
    <w:rsid w:val="00F34260"/>
    <w:rsid w:val="00F34496"/>
    <w:rsid w:val="00F344F3"/>
    <w:rsid w:val="00F345B2"/>
    <w:rsid w:val="00F346D9"/>
    <w:rsid w:val="00F34ADD"/>
    <w:rsid w:val="00F34D3B"/>
    <w:rsid w:val="00F34EB6"/>
    <w:rsid w:val="00F35276"/>
    <w:rsid w:val="00F35285"/>
    <w:rsid w:val="00F35BD4"/>
    <w:rsid w:val="00F35E5B"/>
    <w:rsid w:val="00F35F58"/>
    <w:rsid w:val="00F36190"/>
    <w:rsid w:val="00F3629B"/>
    <w:rsid w:val="00F36310"/>
    <w:rsid w:val="00F36994"/>
    <w:rsid w:val="00F370B2"/>
    <w:rsid w:val="00F37BDD"/>
    <w:rsid w:val="00F37EAE"/>
    <w:rsid w:val="00F37FED"/>
    <w:rsid w:val="00F3E32B"/>
    <w:rsid w:val="00F40249"/>
    <w:rsid w:val="00F4051A"/>
    <w:rsid w:val="00F4054B"/>
    <w:rsid w:val="00F40AA7"/>
    <w:rsid w:val="00F40EA8"/>
    <w:rsid w:val="00F4151C"/>
    <w:rsid w:val="00F41710"/>
    <w:rsid w:val="00F424F9"/>
    <w:rsid w:val="00F425C5"/>
    <w:rsid w:val="00F426DE"/>
    <w:rsid w:val="00F429D3"/>
    <w:rsid w:val="00F42FC1"/>
    <w:rsid w:val="00F432ED"/>
    <w:rsid w:val="00F4350B"/>
    <w:rsid w:val="00F43BCE"/>
    <w:rsid w:val="00F43BEA"/>
    <w:rsid w:val="00F44014"/>
    <w:rsid w:val="00F4424C"/>
    <w:rsid w:val="00F4425B"/>
    <w:rsid w:val="00F4426C"/>
    <w:rsid w:val="00F44B9E"/>
    <w:rsid w:val="00F44E15"/>
    <w:rsid w:val="00F455F0"/>
    <w:rsid w:val="00F456D8"/>
    <w:rsid w:val="00F45732"/>
    <w:rsid w:val="00F45966"/>
    <w:rsid w:val="00F4598E"/>
    <w:rsid w:val="00F45D56"/>
    <w:rsid w:val="00F4662B"/>
    <w:rsid w:val="00F46771"/>
    <w:rsid w:val="00F46772"/>
    <w:rsid w:val="00F46B89"/>
    <w:rsid w:val="00F46C4E"/>
    <w:rsid w:val="00F46D14"/>
    <w:rsid w:val="00F47045"/>
    <w:rsid w:val="00F4712F"/>
    <w:rsid w:val="00F472BF"/>
    <w:rsid w:val="00F472C5"/>
    <w:rsid w:val="00F47413"/>
    <w:rsid w:val="00F4748A"/>
    <w:rsid w:val="00F477DB"/>
    <w:rsid w:val="00F47E22"/>
    <w:rsid w:val="00F501E9"/>
    <w:rsid w:val="00F5035D"/>
    <w:rsid w:val="00F507F4"/>
    <w:rsid w:val="00F51067"/>
    <w:rsid w:val="00F514D1"/>
    <w:rsid w:val="00F51653"/>
    <w:rsid w:val="00F51999"/>
    <w:rsid w:val="00F519ED"/>
    <w:rsid w:val="00F51ABE"/>
    <w:rsid w:val="00F51BC0"/>
    <w:rsid w:val="00F51C72"/>
    <w:rsid w:val="00F51F7D"/>
    <w:rsid w:val="00F523DD"/>
    <w:rsid w:val="00F52481"/>
    <w:rsid w:val="00F52D2B"/>
    <w:rsid w:val="00F52EF7"/>
    <w:rsid w:val="00F52F89"/>
    <w:rsid w:val="00F52FC9"/>
    <w:rsid w:val="00F53798"/>
    <w:rsid w:val="00F53824"/>
    <w:rsid w:val="00F53ABB"/>
    <w:rsid w:val="00F53C14"/>
    <w:rsid w:val="00F53C5B"/>
    <w:rsid w:val="00F53EFD"/>
    <w:rsid w:val="00F53F9A"/>
    <w:rsid w:val="00F5403A"/>
    <w:rsid w:val="00F5436F"/>
    <w:rsid w:val="00F54391"/>
    <w:rsid w:val="00F543E9"/>
    <w:rsid w:val="00F546E3"/>
    <w:rsid w:val="00F54970"/>
    <w:rsid w:val="00F54BA6"/>
    <w:rsid w:val="00F54D1B"/>
    <w:rsid w:val="00F54D31"/>
    <w:rsid w:val="00F554CE"/>
    <w:rsid w:val="00F558AD"/>
    <w:rsid w:val="00F55AD0"/>
    <w:rsid w:val="00F5666F"/>
    <w:rsid w:val="00F5681C"/>
    <w:rsid w:val="00F56859"/>
    <w:rsid w:val="00F56A84"/>
    <w:rsid w:val="00F57291"/>
    <w:rsid w:val="00F5739E"/>
    <w:rsid w:val="00F577DD"/>
    <w:rsid w:val="00F577FA"/>
    <w:rsid w:val="00F57D34"/>
    <w:rsid w:val="00F57FF9"/>
    <w:rsid w:val="00F60059"/>
    <w:rsid w:val="00F6008B"/>
    <w:rsid w:val="00F600AD"/>
    <w:rsid w:val="00F60212"/>
    <w:rsid w:val="00F602F8"/>
    <w:rsid w:val="00F60549"/>
    <w:rsid w:val="00F607AE"/>
    <w:rsid w:val="00F60A94"/>
    <w:rsid w:val="00F60B61"/>
    <w:rsid w:val="00F60D17"/>
    <w:rsid w:val="00F60D34"/>
    <w:rsid w:val="00F60E6A"/>
    <w:rsid w:val="00F6163B"/>
    <w:rsid w:val="00F618A6"/>
    <w:rsid w:val="00F61A1A"/>
    <w:rsid w:val="00F61F8B"/>
    <w:rsid w:val="00F61FCD"/>
    <w:rsid w:val="00F624EE"/>
    <w:rsid w:val="00F6273C"/>
    <w:rsid w:val="00F62864"/>
    <w:rsid w:val="00F628E0"/>
    <w:rsid w:val="00F629D7"/>
    <w:rsid w:val="00F63088"/>
    <w:rsid w:val="00F630BA"/>
    <w:rsid w:val="00F63387"/>
    <w:rsid w:val="00F633C8"/>
    <w:rsid w:val="00F63578"/>
    <w:rsid w:val="00F635B3"/>
    <w:rsid w:val="00F6385D"/>
    <w:rsid w:val="00F63DA2"/>
    <w:rsid w:val="00F63F02"/>
    <w:rsid w:val="00F6425D"/>
    <w:rsid w:val="00F64314"/>
    <w:rsid w:val="00F6447D"/>
    <w:rsid w:val="00F644D9"/>
    <w:rsid w:val="00F64562"/>
    <w:rsid w:val="00F64833"/>
    <w:rsid w:val="00F64E48"/>
    <w:rsid w:val="00F652DC"/>
    <w:rsid w:val="00F65547"/>
    <w:rsid w:val="00F65659"/>
    <w:rsid w:val="00F65BAD"/>
    <w:rsid w:val="00F65C59"/>
    <w:rsid w:val="00F65C79"/>
    <w:rsid w:val="00F65D70"/>
    <w:rsid w:val="00F65D7B"/>
    <w:rsid w:val="00F65F31"/>
    <w:rsid w:val="00F66322"/>
    <w:rsid w:val="00F665E9"/>
    <w:rsid w:val="00F666D1"/>
    <w:rsid w:val="00F6670D"/>
    <w:rsid w:val="00F6683E"/>
    <w:rsid w:val="00F66AE4"/>
    <w:rsid w:val="00F66BAE"/>
    <w:rsid w:val="00F66DED"/>
    <w:rsid w:val="00F66EDD"/>
    <w:rsid w:val="00F66F23"/>
    <w:rsid w:val="00F6704E"/>
    <w:rsid w:val="00F676B1"/>
    <w:rsid w:val="00F7023C"/>
    <w:rsid w:val="00F70395"/>
    <w:rsid w:val="00F7063D"/>
    <w:rsid w:val="00F70AEB"/>
    <w:rsid w:val="00F70B02"/>
    <w:rsid w:val="00F70ECE"/>
    <w:rsid w:val="00F710B4"/>
    <w:rsid w:val="00F710DD"/>
    <w:rsid w:val="00F71425"/>
    <w:rsid w:val="00F714AD"/>
    <w:rsid w:val="00F715E9"/>
    <w:rsid w:val="00F71657"/>
    <w:rsid w:val="00F717E2"/>
    <w:rsid w:val="00F71B54"/>
    <w:rsid w:val="00F71EFC"/>
    <w:rsid w:val="00F71F4A"/>
    <w:rsid w:val="00F72000"/>
    <w:rsid w:val="00F722EE"/>
    <w:rsid w:val="00F72B14"/>
    <w:rsid w:val="00F72C22"/>
    <w:rsid w:val="00F72D9F"/>
    <w:rsid w:val="00F72F43"/>
    <w:rsid w:val="00F734AE"/>
    <w:rsid w:val="00F73729"/>
    <w:rsid w:val="00F73A00"/>
    <w:rsid w:val="00F73B0A"/>
    <w:rsid w:val="00F73B14"/>
    <w:rsid w:val="00F73D2F"/>
    <w:rsid w:val="00F73E3C"/>
    <w:rsid w:val="00F7410F"/>
    <w:rsid w:val="00F74265"/>
    <w:rsid w:val="00F744A3"/>
    <w:rsid w:val="00F744D2"/>
    <w:rsid w:val="00F7453B"/>
    <w:rsid w:val="00F747A0"/>
    <w:rsid w:val="00F74A51"/>
    <w:rsid w:val="00F74C1C"/>
    <w:rsid w:val="00F74F4A"/>
    <w:rsid w:val="00F750DC"/>
    <w:rsid w:val="00F75262"/>
    <w:rsid w:val="00F758F5"/>
    <w:rsid w:val="00F75B0F"/>
    <w:rsid w:val="00F75CA9"/>
    <w:rsid w:val="00F75EBD"/>
    <w:rsid w:val="00F75F58"/>
    <w:rsid w:val="00F76209"/>
    <w:rsid w:val="00F7641A"/>
    <w:rsid w:val="00F766C2"/>
    <w:rsid w:val="00F76777"/>
    <w:rsid w:val="00F769E0"/>
    <w:rsid w:val="00F76A1E"/>
    <w:rsid w:val="00F772E3"/>
    <w:rsid w:val="00F7755C"/>
    <w:rsid w:val="00F77BB7"/>
    <w:rsid w:val="00F80114"/>
    <w:rsid w:val="00F80C97"/>
    <w:rsid w:val="00F813B1"/>
    <w:rsid w:val="00F813E4"/>
    <w:rsid w:val="00F81464"/>
    <w:rsid w:val="00F81701"/>
    <w:rsid w:val="00F818BD"/>
    <w:rsid w:val="00F81AAB"/>
    <w:rsid w:val="00F81C6D"/>
    <w:rsid w:val="00F81D37"/>
    <w:rsid w:val="00F81DFD"/>
    <w:rsid w:val="00F8206E"/>
    <w:rsid w:val="00F820DE"/>
    <w:rsid w:val="00F82353"/>
    <w:rsid w:val="00F8297E"/>
    <w:rsid w:val="00F829E6"/>
    <w:rsid w:val="00F82BD3"/>
    <w:rsid w:val="00F82CCE"/>
    <w:rsid w:val="00F82E03"/>
    <w:rsid w:val="00F83146"/>
    <w:rsid w:val="00F83321"/>
    <w:rsid w:val="00F833E8"/>
    <w:rsid w:val="00F8343E"/>
    <w:rsid w:val="00F83890"/>
    <w:rsid w:val="00F838A0"/>
    <w:rsid w:val="00F84243"/>
    <w:rsid w:val="00F84392"/>
    <w:rsid w:val="00F844B1"/>
    <w:rsid w:val="00F844C0"/>
    <w:rsid w:val="00F844C8"/>
    <w:rsid w:val="00F84798"/>
    <w:rsid w:val="00F84931"/>
    <w:rsid w:val="00F84965"/>
    <w:rsid w:val="00F84A22"/>
    <w:rsid w:val="00F84A28"/>
    <w:rsid w:val="00F84AD5"/>
    <w:rsid w:val="00F84B0D"/>
    <w:rsid w:val="00F8514A"/>
    <w:rsid w:val="00F85589"/>
    <w:rsid w:val="00F8559B"/>
    <w:rsid w:val="00F855E8"/>
    <w:rsid w:val="00F8581E"/>
    <w:rsid w:val="00F85F9D"/>
    <w:rsid w:val="00F86197"/>
    <w:rsid w:val="00F862B9"/>
    <w:rsid w:val="00F86450"/>
    <w:rsid w:val="00F865CC"/>
    <w:rsid w:val="00F86603"/>
    <w:rsid w:val="00F8694F"/>
    <w:rsid w:val="00F86B7D"/>
    <w:rsid w:val="00F8719C"/>
    <w:rsid w:val="00F8732C"/>
    <w:rsid w:val="00F87AA1"/>
    <w:rsid w:val="00F87CE7"/>
    <w:rsid w:val="00F87D8E"/>
    <w:rsid w:val="00F90312"/>
    <w:rsid w:val="00F903AD"/>
    <w:rsid w:val="00F904B3"/>
    <w:rsid w:val="00F90B8F"/>
    <w:rsid w:val="00F90F73"/>
    <w:rsid w:val="00F91165"/>
    <w:rsid w:val="00F9162F"/>
    <w:rsid w:val="00F91B19"/>
    <w:rsid w:val="00F91BE2"/>
    <w:rsid w:val="00F91C90"/>
    <w:rsid w:val="00F91CAF"/>
    <w:rsid w:val="00F91E37"/>
    <w:rsid w:val="00F92670"/>
    <w:rsid w:val="00F929D1"/>
    <w:rsid w:val="00F93215"/>
    <w:rsid w:val="00F9326B"/>
    <w:rsid w:val="00F93E3A"/>
    <w:rsid w:val="00F940E7"/>
    <w:rsid w:val="00F942C7"/>
    <w:rsid w:val="00F94529"/>
    <w:rsid w:val="00F94C40"/>
    <w:rsid w:val="00F94CDA"/>
    <w:rsid w:val="00F94D55"/>
    <w:rsid w:val="00F94E4F"/>
    <w:rsid w:val="00F95100"/>
    <w:rsid w:val="00F957B7"/>
    <w:rsid w:val="00F958DD"/>
    <w:rsid w:val="00F95CFF"/>
    <w:rsid w:val="00F961B0"/>
    <w:rsid w:val="00F965E0"/>
    <w:rsid w:val="00F966E2"/>
    <w:rsid w:val="00F969F9"/>
    <w:rsid w:val="00F96C63"/>
    <w:rsid w:val="00F972F0"/>
    <w:rsid w:val="00F97377"/>
    <w:rsid w:val="00F9738B"/>
    <w:rsid w:val="00F97985"/>
    <w:rsid w:val="00F97991"/>
    <w:rsid w:val="00F97A5D"/>
    <w:rsid w:val="00FA0441"/>
    <w:rsid w:val="00FA04B8"/>
    <w:rsid w:val="00FA051F"/>
    <w:rsid w:val="00FA0639"/>
    <w:rsid w:val="00FA0793"/>
    <w:rsid w:val="00FA08CC"/>
    <w:rsid w:val="00FA0CD9"/>
    <w:rsid w:val="00FA1155"/>
    <w:rsid w:val="00FA1190"/>
    <w:rsid w:val="00FA123D"/>
    <w:rsid w:val="00FA12AB"/>
    <w:rsid w:val="00FA143C"/>
    <w:rsid w:val="00FA1D0B"/>
    <w:rsid w:val="00FA2090"/>
    <w:rsid w:val="00FA209A"/>
    <w:rsid w:val="00FA25BC"/>
    <w:rsid w:val="00FA2699"/>
    <w:rsid w:val="00FA26FA"/>
    <w:rsid w:val="00FA27A9"/>
    <w:rsid w:val="00FA3131"/>
    <w:rsid w:val="00FA3509"/>
    <w:rsid w:val="00FA3786"/>
    <w:rsid w:val="00FA3D74"/>
    <w:rsid w:val="00FA3DEE"/>
    <w:rsid w:val="00FA3EB4"/>
    <w:rsid w:val="00FA42A1"/>
    <w:rsid w:val="00FA4A61"/>
    <w:rsid w:val="00FA4DCC"/>
    <w:rsid w:val="00FA5119"/>
    <w:rsid w:val="00FA52DB"/>
    <w:rsid w:val="00FA536C"/>
    <w:rsid w:val="00FA55C5"/>
    <w:rsid w:val="00FA5747"/>
    <w:rsid w:val="00FA58A3"/>
    <w:rsid w:val="00FA58C4"/>
    <w:rsid w:val="00FA59CC"/>
    <w:rsid w:val="00FA6488"/>
    <w:rsid w:val="00FA6561"/>
    <w:rsid w:val="00FA67C0"/>
    <w:rsid w:val="00FA6C17"/>
    <w:rsid w:val="00FA6C7C"/>
    <w:rsid w:val="00FA6D09"/>
    <w:rsid w:val="00FA6DB1"/>
    <w:rsid w:val="00FA6FAE"/>
    <w:rsid w:val="00FA71AE"/>
    <w:rsid w:val="00FA71EE"/>
    <w:rsid w:val="00FA7739"/>
    <w:rsid w:val="00FA7B11"/>
    <w:rsid w:val="00FA7ECE"/>
    <w:rsid w:val="00FB01BA"/>
    <w:rsid w:val="00FB039E"/>
    <w:rsid w:val="00FB03B2"/>
    <w:rsid w:val="00FB072D"/>
    <w:rsid w:val="00FB0887"/>
    <w:rsid w:val="00FB0B73"/>
    <w:rsid w:val="00FB13BA"/>
    <w:rsid w:val="00FB142D"/>
    <w:rsid w:val="00FB1582"/>
    <w:rsid w:val="00FB180C"/>
    <w:rsid w:val="00FB1839"/>
    <w:rsid w:val="00FB183E"/>
    <w:rsid w:val="00FB1883"/>
    <w:rsid w:val="00FB18A8"/>
    <w:rsid w:val="00FB1B62"/>
    <w:rsid w:val="00FB1E93"/>
    <w:rsid w:val="00FB1F8F"/>
    <w:rsid w:val="00FB2015"/>
    <w:rsid w:val="00FB2352"/>
    <w:rsid w:val="00FB253C"/>
    <w:rsid w:val="00FB2958"/>
    <w:rsid w:val="00FB29C2"/>
    <w:rsid w:val="00FB2B2D"/>
    <w:rsid w:val="00FB2E66"/>
    <w:rsid w:val="00FB3019"/>
    <w:rsid w:val="00FB3269"/>
    <w:rsid w:val="00FB33BE"/>
    <w:rsid w:val="00FB3934"/>
    <w:rsid w:val="00FB3DB3"/>
    <w:rsid w:val="00FB3E78"/>
    <w:rsid w:val="00FB3E98"/>
    <w:rsid w:val="00FB4152"/>
    <w:rsid w:val="00FB4B29"/>
    <w:rsid w:val="00FB4D09"/>
    <w:rsid w:val="00FB514F"/>
    <w:rsid w:val="00FB5209"/>
    <w:rsid w:val="00FB5240"/>
    <w:rsid w:val="00FB54CB"/>
    <w:rsid w:val="00FB54F3"/>
    <w:rsid w:val="00FB57D4"/>
    <w:rsid w:val="00FB57D8"/>
    <w:rsid w:val="00FB59E7"/>
    <w:rsid w:val="00FB5A6D"/>
    <w:rsid w:val="00FB5F21"/>
    <w:rsid w:val="00FB6119"/>
    <w:rsid w:val="00FB6475"/>
    <w:rsid w:val="00FB6500"/>
    <w:rsid w:val="00FB6B7D"/>
    <w:rsid w:val="00FB6D52"/>
    <w:rsid w:val="00FB6F9A"/>
    <w:rsid w:val="00FB740E"/>
    <w:rsid w:val="00FB74D1"/>
    <w:rsid w:val="00FB775E"/>
    <w:rsid w:val="00FB7A69"/>
    <w:rsid w:val="00FB7B6B"/>
    <w:rsid w:val="00FB7C8A"/>
    <w:rsid w:val="00FB7EEA"/>
    <w:rsid w:val="00FB7EFD"/>
    <w:rsid w:val="00FC0508"/>
    <w:rsid w:val="00FC058F"/>
    <w:rsid w:val="00FC071B"/>
    <w:rsid w:val="00FC0746"/>
    <w:rsid w:val="00FC0888"/>
    <w:rsid w:val="00FC0B2A"/>
    <w:rsid w:val="00FC0D05"/>
    <w:rsid w:val="00FC10AD"/>
    <w:rsid w:val="00FC11B3"/>
    <w:rsid w:val="00FC1514"/>
    <w:rsid w:val="00FC1627"/>
    <w:rsid w:val="00FC18D6"/>
    <w:rsid w:val="00FC1AC1"/>
    <w:rsid w:val="00FC1C6E"/>
    <w:rsid w:val="00FC20FD"/>
    <w:rsid w:val="00FC2A82"/>
    <w:rsid w:val="00FC2D09"/>
    <w:rsid w:val="00FC2E72"/>
    <w:rsid w:val="00FC2EAA"/>
    <w:rsid w:val="00FC3175"/>
    <w:rsid w:val="00FC38F8"/>
    <w:rsid w:val="00FC403A"/>
    <w:rsid w:val="00FC4334"/>
    <w:rsid w:val="00FC466D"/>
    <w:rsid w:val="00FC4E58"/>
    <w:rsid w:val="00FC546B"/>
    <w:rsid w:val="00FC5DBA"/>
    <w:rsid w:val="00FC62C8"/>
    <w:rsid w:val="00FC6472"/>
    <w:rsid w:val="00FC665B"/>
    <w:rsid w:val="00FC6764"/>
    <w:rsid w:val="00FC6AAC"/>
    <w:rsid w:val="00FC6F99"/>
    <w:rsid w:val="00FC7137"/>
    <w:rsid w:val="00FC741A"/>
    <w:rsid w:val="00FC777B"/>
    <w:rsid w:val="00FC792A"/>
    <w:rsid w:val="00FC7AF3"/>
    <w:rsid w:val="00FC7FDB"/>
    <w:rsid w:val="00FD061D"/>
    <w:rsid w:val="00FD09B2"/>
    <w:rsid w:val="00FD0A57"/>
    <w:rsid w:val="00FD0C2B"/>
    <w:rsid w:val="00FD148E"/>
    <w:rsid w:val="00FD19ED"/>
    <w:rsid w:val="00FD2480"/>
    <w:rsid w:val="00FD274A"/>
    <w:rsid w:val="00FD29EB"/>
    <w:rsid w:val="00FD2C49"/>
    <w:rsid w:val="00FD3584"/>
    <w:rsid w:val="00FD35CC"/>
    <w:rsid w:val="00FD3724"/>
    <w:rsid w:val="00FD38F2"/>
    <w:rsid w:val="00FD3C63"/>
    <w:rsid w:val="00FD3DD1"/>
    <w:rsid w:val="00FD3F3A"/>
    <w:rsid w:val="00FD40D0"/>
    <w:rsid w:val="00FD443F"/>
    <w:rsid w:val="00FD4457"/>
    <w:rsid w:val="00FD4510"/>
    <w:rsid w:val="00FD4A35"/>
    <w:rsid w:val="00FD4D09"/>
    <w:rsid w:val="00FD53EB"/>
    <w:rsid w:val="00FD593A"/>
    <w:rsid w:val="00FD595C"/>
    <w:rsid w:val="00FD6094"/>
    <w:rsid w:val="00FD6290"/>
    <w:rsid w:val="00FD6684"/>
    <w:rsid w:val="00FD68A9"/>
    <w:rsid w:val="00FD697E"/>
    <w:rsid w:val="00FD6CDE"/>
    <w:rsid w:val="00FD6CF7"/>
    <w:rsid w:val="00FD6EA0"/>
    <w:rsid w:val="00FD6FE2"/>
    <w:rsid w:val="00FD71CB"/>
    <w:rsid w:val="00FD7AC8"/>
    <w:rsid w:val="00FD7B4E"/>
    <w:rsid w:val="00FD7E57"/>
    <w:rsid w:val="00FE009C"/>
    <w:rsid w:val="00FE03EC"/>
    <w:rsid w:val="00FE04B3"/>
    <w:rsid w:val="00FE0512"/>
    <w:rsid w:val="00FE07B7"/>
    <w:rsid w:val="00FE07BF"/>
    <w:rsid w:val="00FE0F31"/>
    <w:rsid w:val="00FE1046"/>
    <w:rsid w:val="00FE120E"/>
    <w:rsid w:val="00FE1260"/>
    <w:rsid w:val="00FE12F9"/>
    <w:rsid w:val="00FE1340"/>
    <w:rsid w:val="00FE197E"/>
    <w:rsid w:val="00FE1CDD"/>
    <w:rsid w:val="00FE1EC5"/>
    <w:rsid w:val="00FE2B18"/>
    <w:rsid w:val="00FE2DD6"/>
    <w:rsid w:val="00FE2EDB"/>
    <w:rsid w:val="00FE3159"/>
    <w:rsid w:val="00FE35CB"/>
    <w:rsid w:val="00FE3D38"/>
    <w:rsid w:val="00FE3DD9"/>
    <w:rsid w:val="00FE3FF4"/>
    <w:rsid w:val="00FE413B"/>
    <w:rsid w:val="00FE4973"/>
    <w:rsid w:val="00FE4B2C"/>
    <w:rsid w:val="00FE5E9A"/>
    <w:rsid w:val="00FE5F23"/>
    <w:rsid w:val="00FE5F29"/>
    <w:rsid w:val="00FE64ED"/>
    <w:rsid w:val="00FE6532"/>
    <w:rsid w:val="00FE66B9"/>
    <w:rsid w:val="00FE6CB7"/>
    <w:rsid w:val="00FE7232"/>
    <w:rsid w:val="00FE79C8"/>
    <w:rsid w:val="00FE7A9A"/>
    <w:rsid w:val="00FE7B68"/>
    <w:rsid w:val="00FE7CA4"/>
    <w:rsid w:val="00FE7F34"/>
    <w:rsid w:val="00FF0666"/>
    <w:rsid w:val="00FF0834"/>
    <w:rsid w:val="00FF0AEC"/>
    <w:rsid w:val="00FF0DA3"/>
    <w:rsid w:val="00FF0EC9"/>
    <w:rsid w:val="00FF1A2C"/>
    <w:rsid w:val="00FF1EDD"/>
    <w:rsid w:val="00FF2096"/>
    <w:rsid w:val="00FF225A"/>
    <w:rsid w:val="00FF22E8"/>
    <w:rsid w:val="00FF2352"/>
    <w:rsid w:val="00FF2847"/>
    <w:rsid w:val="00FF2D14"/>
    <w:rsid w:val="00FF2F02"/>
    <w:rsid w:val="00FF359D"/>
    <w:rsid w:val="00FF369E"/>
    <w:rsid w:val="00FF371E"/>
    <w:rsid w:val="00FF38B7"/>
    <w:rsid w:val="00FF4265"/>
    <w:rsid w:val="00FF48E3"/>
    <w:rsid w:val="00FF4C20"/>
    <w:rsid w:val="00FF50C6"/>
    <w:rsid w:val="00FF51DB"/>
    <w:rsid w:val="00FF5343"/>
    <w:rsid w:val="00FF58FB"/>
    <w:rsid w:val="00FF5987"/>
    <w:rsid w:val="00FF5D65"/>
    <w:rsid w:val="00FF607C"/>
    <w:rsid w:val="00FF630F"/>
    <w:rsid w:val="00FF6319"/>
    <w:rsid w:val="00FF638D"/>
    <w:rsid w:val="00FF6883"/>
    <w:rsid w:val="00FF6899"/>
    <w:rsid w:val="00FF6975"/>
    <w:rsid w:val="00FF6B25"/>
    <w:rsid w:val="00FF6FB7"/>
    <w:rsid w:val="00FF7591"/>
    <w:rsid w:val="00FF77FB"/>
    <w:rsid w:val="01051401"/>
    <w:rsid w:val="01058902"/>
    <w:rsid w:val="0108BF63"/>
    <w:rsid w:val="010EEE78"/>
    <w:rsid w:val="0116C874"/>
    <w:rsid w:val="01185A8F"/>
    <w:rsid w:val="011978ED"/>
    <w:rsid w:val="011A9D72"/>
    <w:rsid w:val="011BF115"/>
    <w:rsid w:val="011C6E45"/>
    <w:rsid w:val="01276E4A"/>
    <w:rsid w:val="0129267B"/>
    <w:rsid w:val="0130957A"/>
    <w:rsid w:val="0134AFB6"/>
    <w:rsid w:val="014B4914"/>
    <w:rsid w:val="014DB652"/>
    <w:rsid w:val="014ED844"/>
    <w:rsid w:val="0156BD0D"/>
    <w:rsid w:val="015A9F48"/>
    <w:rsid w:val="015DAE5B"/>
    <w:rsid w:val="015DB7E7"/>
    <w:rsid w:val="016070C6"/>
    <w:rsid w:val="0165390D"/>
    <w:rsid w:val="01654F38"/>
    <w:rsid w:val="01685A8A"/>
    <w:rsid w:val="016C3362"/>
    <w:rsid w:val="0170DFF1"/>
    <w:rsid w:val="0171C93C"/>
    <w:rsid w:val="017471EE"/>
    <w:rsid w:val="01767E40"/>
    <w:rsid w:val="017D73FD"/>
    <w:rsid w:val="0181907E"/>
    <w:rsid w:val="0181D31E"/>
    <w:rsid w:val="0184FB3A"/>
    <w:rsid w:val="018562D7"/>
    <w:rsid w:val="0188E0FB"/>
    <w:rsid w:val="018C4097"/>
    <w:rsid w:val="0191585F"/>
    <w:rsid w:val="0193743C"/>
    <w:rsid w:val="01943BE9"/>
    <w:rsid w:val="0199656C"/>
    <w:rsid w:val="019B19B6"/>
    <w:rsid w:val="01A3CB75"/>
    <w:rsid w:val="01A6CD24"/>
    <w:rsid w:val="01A734CC"/>
    <w:rsid w:val="01B304A6"/>
    <w:rsid w:val="01B305A2"/>
    <w:rsid w:val="01B5A69A"/>
    <w:rsid w:val="01B7A5AF"/>
    <w:rsid w:val="01B9F5A1"/>
    <w:rsid w:val="01C3A259"/>
    <w:rsid w:val="01C7C7F3"/>
    <w:rsid w:val="01D0C01E"/>
    <w:rsid w:val="01D23008"/>
    <w:rsid w:val="01DFCE24"/>
    <w:rsid w:val="01E1DC8D"/>
    <w:rsid w:val="01E43528"/>
    <w:rsid w:val="01EA2975"/>
    <w:rsid w:val="01EB9F17"/>
    <w:rsid w:val="01F24DAF"/>
    <w:rsid w:val="01F7BFC4"/>
    <w:rsid w:val="01FE4196"/>
    <w:rsid w:val="020510FB"/>
    <w:rsid w:val="0206BD78"/>
    <w:rsid w:val="0207DF0B"/>
    <w:rsid w:val="0208C3C3"/>
    <w:rsid w:val="02092589"/>
    <w:rsid w:val="020F57DE"/>
    <w:rsid w:val="021132AA"/>
    <w:rsid w:val="021C5D39"/>
    <w:rsid w:val="0222CFA0"/>
    <w:rsid w:val="02249DD5"/>
    <w:rsid w:val="022674C7"/>
    <w:rsid w:val="02277C4D"/>
    <w:rsid w:val="02285C2F"/>
    <w:rsid w:val="0228E839"/>
    <w:rsid w:val="022988CA"/>
    <w:rsid w:val="02299603"/>
    <w:rsid w:val="022E22E0"/>
    <w:rsid w:val="0233ADCA"/>
    <w:rsid w:val="0234F867"/>
    <w:rsid w:val="0239FBF9"/>
    <w:rsid w:val="023AABE4"/>
    <w:rsid w:val="024AFED9"/>
    <w:rsid w:val="02519B57"/>
    <w:rsid w:val="025739B5"/>
    <w:rsid w:val="025BB132"/>
    <w:rsid w:val="025F87C2"/>
    <w:rsid w:val="0263DE45"/>
    <w:rsid w:val="02690FCA"/>
    <w:rsid w:val="0275AAEA"/>
    <w:rsid w:val="0280A4A3"/>
    <w:rsid w:val="02831896"/>
    <w:rsid w:val="02846DEE"/>
    <w:rsid w:val="02886D86"/>
    <w:rsid w:val="028DC108"/>
    <w:rsid w:val="028F045F"/>
    <w:rsid w:val="02968335"/>
    <w:rsid w:val="0296CFAF"/>
    <w:rsid w:val="029749C3"/>
    <w:rsid w:val="02A11E5E"/>
    <w:rsid w:val="02A5DA32"/>
    <w:rsid w:val="02A5E8EF"/>
    <w:rsid w:val="02A9BDFD"/>
    <w:rsid w:val="02AA0ED4"/>
    <w:rsid w:val="02B63AD5"/>
    <w:rsid w:val="02B720C9"/>
    <w:rsid w:val="02BB20F8"/>
    <w:rsid w:val="02D0095F"/>
    <w:rsid w:val="02D2E392"/>
    <w:rsid w:val="02D3BB52"/>
    <w:rsid w:val="02DAA3E3"/>
    <w:rsid w:val="02DBC3E4"/>
    <w:rsid w:val="02DCBC7B"/>
    <w:rsid w:val="02DDD73B"/>
    <w:rsid w:val="02DFDC99"/>
    <w:rsid w:val="02E0E9B4"/>
    <w:rsid w:val="02E68830"/>
    <w:rsid w:val="02F2448B"/>
    <w:rsid w:val="02F34FD1"/>
    <w:rsid w:val="02FB0A86"/>
    <w:rsid w:val="0302FD5F"/>
    <w:rsid w:val="030685E3"/>
    <w:rsid w:val="0309FFAA"/>
    <w:rsid w:val="0312D68F"/>
    <w:rsid w:val="0315C5C3"/>
    <w:rsid w:val="0316E0E9"/>
    <w:rsid w:val="0319CC26"/>
    <w:rsid w:val="0323CA2B"/>
    <w:rsid w:val="032842B7"/>
    <w:rsid w:val="032FCFB3"/>
    <w:rsid w:val="033052BF"/>
    <w:rsid w:val="033239D1"/>
    <w:rsid w:val="0334A0FA"/>
    <w:rsid w:val="03372560"/>
    <w:rsid w:val="0351F6B3"/>
    <w:rsid w:val="03570860"/>
    <w:rsid w:val="035EC315"/>
    <w:rsid w:val="03624D2B"/>
    <w:rsid w:val="036A30DD"/>
    <w:rsid w:val="0374C6A2"/>
    <w:rsid w:val="037707FF"/>
    <w:rsid w:val="037A495E"/>
    <w:rsid w:val="037E27C7"/>
    <w:rsid w:val="037E57DA"/>
    <w:rsid w:val="0381C560"/>
    <w:rsid w:val="03823FA9"/>
    <w:rsid w:val="03842475"/>
    <w:rsid w:val="03895822"/>
    <w:rsid w:val="038D9387"/>
    <w:rsid w:val="039689AE"/>
    <w:rsid w:val="039E8ABB"/>
    <w:rsid w:val="03A54049"/>
    <w:rsid w:val="03A9C7D0"/>
    <w:rsid w:val="03A9F122"/>
    <w:rsid w:val="03AB2DD8"/>
    <w:rsid w:val="03AE275E"/>
    <w:rsid w:val="03B3E532"/>
    <w:rsid w:val="03B60DA0"/>
    <w:rsid w:val="03B801F8"/>
    <w:rsid w:val="03B8A6FB"/>
    <w:rsid w:val="03BB7149"/>
    <w:rsid w:val="03BBEBF5"/>
    <w:rsid w:val="03BE4E82"/>
    <w:rsid w:val="03C40059"/>
    <w:rsid w:val="03C50405"/>
    <w:rsid w:val="03CF7783"/>
    <w:rsid w:val="03DB900A"/>
    <w:rsid w:val="03DC0DF4"/>
    <w:rsid w:val="03E3471F"/>
    <w:rsid w:val="03EC216B"/>
    <w:rsid w:val="03ED38CD"/>
    <w:rsid w:val="03F60C61"/>
    <w:rsid w:val="03FB4C90"/>
    <w:rsid w:val="03FF9EAC"/>
    <w:rsid w:val="04044A45"/>
    <w:rsid w:val="0404B0AB"/>
    <w:rsid w:val="040634C1"/>
    <w:rsid w:val="040734B7"/>
    <w:rsid w:val="0407A9B4"/>
    <w:rsid w:val="0407F062"/>
    <w:rsid w:val="040D5CB7"/>
    <w:rsid w:val="040FE22F"/>
    <w:rsid w:val="04115DDF"/>
    <w:rsid w:val="0419661A"/>
    <w:rsid w:val="041A833F"/>
    <w:rsid w:val="0425A2FD"/>
    <w:rsid w:val="04274EE1"/>
    <w:rsid w:val="04298F30"/>
    <w:rsid w:val="042A6037"/>
    <w:rsid w:val="042C40E4"/>
    <w:rsid w:val="042E9E34"/>
    <w:rsid w:val="042E9FEF"/>
    <w:rsid w:val="043B7E22"/>
    <w:rsid w:val="04437ABE"/>
    <w:rsid w:val="04443AEA"/>
    <w:rsid w:val="044ABB88"/>
    <w:rsid w:val="0452AAAB"/>
    <w:rsid w:val="045F7CCF"/>
    <w:rsid w:val="04661A48"/>
    <w:rsid w:val="0468F8FA"/>
    <w:rsid w:val="046F5F8A"/>
    <w:rsid w:val="0472933E"/>
    <w:rsid w:val="0472C60F"/>
    <w:rsid w:val="0479747E"/>
    <w:rsid w:val="047E89B3"/>
    <w:rsid w:val="0483B172"/>
    <w:rsid w:val="04863012"/>
    <w:rsid w:val="048A0F2D"/>
    <w:rsid w:val="048AD4A7"/>
    <w:rsid w:val="048BE6F9"/>
    <w:rsid w:val="048C7A51"/>
    <w:rsid w:val="0491DDFA"/>
    <w:rsid w:val="0492E7B1"/>
    <w:rsid w:val="0496ED4C"/>
    <w:rsid w:val="049AAEBD"/>
    <w:rsid w:val="04A136D5"/>
    <w:rsid w:val="04A1C8DB"/>
    <w:rsid w:val="04A4545E"/>
    <w:rsid w:val="04A9E043"/>
    <w:rsid w:val="04B33A47"/>
    <w:rsid w:val="04B924DE"/>
    <w:rsid w:val="04BA06B5"/>
    <w:rsid w:val="04BCA9B1"/>
    <w:rsid w:val="04BCDC6A"/>
    <w:rsid w:val="04CA1F14"/>
    <w:rsid w:val="04CA6A4D"/>
    <w:rsid w:val="04CC0520"/>
    <w:rsid w:val="04CD2227"/>
    <w:rsid w:val="04CEF6BA"/>
    <w:rsid w:val="04CF8A67"/>
    <w:rsid w:val="04DB5561"/>
    <w:rsid w:val="04E142BB"/>
    <w:rsid w:val="04E8A868"/>
    <w:rsid w:val="04E937DC"/>
    <w:rsid w:val="04F0071E"/>
    <w:rsid w:val="04F1750D"/>
    <w:rsid w:val="04F896C8"/>
    <w:rsid w:val="04FB2D36"/>
    <w:rsid w:val="04FC1FB8"/>
    <w:rsid w:val="0500E0B5"/>
    <w:rsid w:val="05013149"/>
    <w:rsid w:val="0502199B"/>
    <w:rsid w:val="05027D3A"/>
    <w:rsid w:val="0507F43F"/>
    <w:rsid w:val="0508CC9E"/>
    <w:rsid w:val="050EF57B"/>
    <w:rsid w:val="050FC89D"/>
    <w:rsid w:val="05199BF7"/>
    <w:rsid w:val="051C83BA"/>
    <w:rsid w:val="0523A41B"/>
    <w:rsid w:val="05336AB0"/>
    <w:rsid w:val="05379544"/>
    <w:rsid w:val="053F83EA"/>
    <w:rsid w:val="05424565"/>
    <w:rsid w:val="0543EB1B"/>
    <w:rsid w:val="05497029"/>
    <w:rsid w:val="054972AA"/>
    <w:rsid w:val="054C1A21"/>
    <w:rsid w:val="05515CB7"/>
    <w:rsid w:val="0551BBA8"/>
    <w:rsid w:val="05535F31"/>
    <w:rsid w:val="05571AB2"/>
    <w:rsid w:val="0558E129"/>
    <w:rsid w:val="0561BA7A"/>
    <w:rsid w:val="056341B2"/>
    <w:rsid w:val="0563F94C"/>
    <w:rsid w:val="0564BEC8"/>
    <w:rsid w:val="0574555D"/>
    <w:rsid w:val="0574DAC7"/>
    <w:rsid w:val="057CE38C"/>
    <w:rsid w:val="05806FFF"/>
    <w:rsid w:val="0585396F"/>
    <w:rsid w:val="0588D2F9"/>
    <w:rsid w:val="058A7128"/>
    <w:rsid w:val="058F3212"/>
    <w:rsid w:val="0592B401"/>
    <w:rsid w:val="05934598"/>
    <w:rsid w:val="0594B099"/>
    <w:rsid w:val="05994CE9"/>
    <w:rsid w:val="059A372C"/>
    <w:rsid w:val="059F2CAF"/>
    <w:rsid w:val="05A007BE"/>
    <w:rsid w:val="05AB4E90"/>
    <w:rsid w:val="05AC32FC"/>
    <w:rsid w:val="05AD7D1E"/>
    <w:rsid w:val="05AE564F"/>
    <w:rsid w:val="05B56BF3"/>
    <w:rsid w:val="05BADE38"/>
    <w:rsid w:val="05BD70E8"/>
    <w:rsid w:val="05C5D060"/>
    <w:rsid w:val="05C65F30"/>
    <w:rsid w:val="05C81238"/>
    <w:rsid w:val="05CA4FCE"/>
    <w:rsid w:val="05CA54F1"/>
    <w:rsid w:val="05CF2F2A"/>
    <w:rsid w:val="05D17F0B"/>
    <w:rsid w:val="05D1987A"/>
    <w:rsid w:val="05D1AA1D"/>
    <w:rsid w:val="05D5F1DA"/>
    <w:rsid w:val="05DAF900"/>
    <w:rsid w:val="05E3AC40"/>
    <w:rsid w:val="05E4F70A"/>
    <w:rsid w:val="05E69807"/>
    <w:rsid w:val="05E797D6"/>
    <w:rsid w:val="05E79CEB"/>
    <w:rsid w:val="05E87EAC"/>
    <w:rsid w:val="05E9FF74"/>
    <w:rsid w:val="05EE6F0A"/>
    <w:rsid w:val="05F57806"/>
    <w:rsid w:val="05F60888"/>
    <w:rsid w:val="05FD19D0"/>
    <w:rsid w:val="06013D04"/>
    <w:rsid w:val="0605F60D"/>
    <w:rsid w:val="060D3C8A"/>
    <w:rsid w:val="060ED4A2"/>
    <w:rsid w:val="060F1A49"/>
    <w:rsid w:val="0610E6FE"/>
    <w:rsid w:val="06148965"/>
    <w:rsid w:val="06159322"/>
    <w:rsid w:val="061A57CC"/>
    <w:rsid w:val="06232497"/>
    <w:rsid w:val="0626BE35"/>
    <w:rsid w:val="062FCE63"/>
    <w:rsid w:val="0631B595"/>
    <w:rsid w:val="06346604"/>
    <w:rsid w:val="06355546"/>
    <w:rsid w:val="0644B8A2"/>
    <w:rsid w:val="0647241C"/>
    <w:rsid w:val="06489153"/>
    <w:rsid w:val="064C74BA"/>
    <w:rsid w:val="06512DC0"/>
    <w:rsid w:val="06520016"/>
    <w:rsid w:val="06528AC5"/>
    <w:rsid w:val="065FBE45"/>
    <w:rsid w:val="0661E9CC"/>
    <w:rsid w:val="066A6D0F"/>
    <w:rsid w:val="066C456C"/>
    <w:rsid w:val="066D3B6C"/>
    <w:rsid w:val="067B1B75"/>
    <w:rsid w:val="0690EBCF"/>
    <w:rsid w:val="06931BE6"/>
    <w:rsid w:val="069A015E"/>
    <w:rsid w:val="069B657D"/>
    <w:rsid w:val="069B9FE9"/>
    <w:rsid w:val="069F4320"/>
    <w:rsid w:val="06A6042F"/>
    <w:rsid w:val="06AAD371"/>
    <w:rsid w:val="06AB5D86"/>
    <w:rsid w:val="06B595FE"/>
    <w:rsid w:val="06B629AB"/>
    <w:rsid w:val="06B699C7"/>
    <w:rsid w:val="06B6A265"/>
    <w:rsid w:val="06BB1EDC"/>
    <w:rsid w:val="06BB7BF8"/>
    <w:rsid w:val="06BEFC86"/>
    <w:rsid w:val="06C63377"/>
    <w:rsid w:val="06CB7C6B"/>
    <w:rsid w:val="06CDD8E6"/>
    <w:rsid w:val="06CE006B"/>
    <w:rsid w:val="06DB2ECC"/>
    <w:rsid w:val="06DB891E"/>
    <w:rsid w:val="06DBA30A"/>
    <w:rsid w:val="06DDAC33"/>
    <w:rsid w:val="06DF3424"/>
    <w:rsid w:val="06DFF84E"/>
    <w:rsid w:val="06E3C067"/>
    <w:rsid w:val="06E642C8"/>
    <w:rsid w:val="06E754DE"/>
    <w:rsid w:val="06ED2D18"/>
    <w:rsid w:val="06EFB045"/>
    <w:rsid w:val="06F2821D"/>
    <w:rsid w:val="06F8471C"/>
    <w:rsid w:val="070AB628"/>
    <w:rsid w:val="070CF44B"/>
    <w:rsid w:val="070F56E8"/>
    <w:rsid w:val="071D13C9"/>
    <w:rsid w:val="072AE158"/>
    <w:rsid w:val="072E7E50"/>
    <w:rsid w:val="072F2945"/>
    <w:rsid w:val="0734E940"/>
    <w:rsid w:val="0737478D"/>
    <w:rsid w:val="073B7253"/>
    <w:rsid w:val="073FE87C"/>
    <w:rsid w:val="0741D078"/>
    <w:rsid w:val="074465C1"/>
    <w:rsid w:val="074A7B7E"/>
    <w:rsid w:val="074CC76F"/>
    <w:rsid w:val="07518F2A"/>
    <w:rsid w:val="07530FF9"/>
    <w:rsid w:val="075C3A1F"/>
    <w:rsid w:val="07681BC7"/>
    <w:rsid w:val="076EAA05"/>
    <w:rsid w:val="076FBBB8"/>
    <w:rsid w:val="0779856D"/>
    <w:rsid w:val="077AE084"/>
    <w:rsid w:val="077CCE08"/>
    <w:rsid w:val="077E724A"/>
    <w:rsid w:val="077E8CAC"/>
    <w:rsid w:val="0783DEE9"/>
    <w:rsid w:val="07841045"/>
    <w:rsid w:val="07889E11"/>
    <w:rsid w:val="0789754D"/>
    <w:rsid w:val="078A3A51"/>
    <w:rsid w:val="078A58EA"/>
    <w:rsid w:val="07949873"/>
    <w:rsid w:val="0795D588"/>
    <w:rsid w:val="07988307"/>
    <w:rsid w:val="07AA6059"/>
    <w:rsid w:val="07ABFA90"/>
    <w:rsid w:val="07AC5833"/>
    <w:rsid w:val="07AE3A85"/>
    <w:rsid w:val="07C74BE6"/>
    <w:rsid w:val="07CEE69E"/>
    <w:rsid w:val="07D47A91"/>
    <w:rsid w:val="07D4DD76"/>
    <w:rsid w:val="07D52C51"/>
    <w:rsid w:val="07ED6E01"/>
    <w:rsid w:val="07EF7AAC"/>
    <w:rsid w:val="07F451F0"/>
    <w:rsid w:val="07F7D743"/>
    <w:rsid w:val="07FAA7C5"/>
    <w:rsid w:val="07FE1CB0"/>
    <w:rsid w:val="07FE771E"/>
    <w:rsid w:val="080E1F63"/>
    <w:rsid w:val="080E9A78"/>
    <w:rsid w:val="080F9E0D"/>
    <w:rsid w:val="0810B564"/>
    <w:rsid w:val="081F7303"/>
    <w:rsid w:val="081F8350"/>
    <w:rsid w:val="081F88BE"/>
    <w:rsid w:val="08231216"/>
    <w:rsid w:val="08309340"/>
    <w:rsid w:val="0832CD9E"/>
    <w:rsid w:val="083ACD70"/>
    <w:rsid w:val="083D6240"/>
    <w:rsid w:val="0841259E"/>
    <w:rsid w:val="0841BAB5"/>
    <w:rsid w:val="08457581"/>
    <w:rsid w:val="084A6076"/>
    <w:rsid w:val="084B6396"/>
    <w:rsid w:val="084CD588"/>
    <w:rsid w:val="085CBA31"/>
    <w:rsid w:val="085E02A0"/>
    <w:rsid w:val="086BE8BD"/>
    <w:rsid w:val="086CD36A"/>
    <w:rsid w:val="086EC6B1"/>
    <w:rsid w:val="08708CA6"/>
    <w:rsid w:val="0871FBDE"/>
    <w:rsid w:val="087BCF97"/>
    <w:rsid w:val="0888FD79"/>
    <w:rsid w:val="088A525C"/>
    <w:rsid w:val="088BEC4E"/>
    <w:rsid w:val="088D50DD"/>
    <w:rsid w:val="088DB834"/>
    <w:rsid w:val="088E5473"/>
    <w:rsid w:val="08905E1F"/>
    <w:rsid w:val="0894E461"/>
    <w:rsid w:val="08969DCA"/>
    <w:rsid w:val="0899BB1D"/>
    <w:rsid w:val="0899CE7B"/>
    <w:rsid w:val="089AAC30"/>
    <w:rsid w:val="089EEE99"/>
    <w:rsid w:val="089F4582"/>
    <w:rsid w:val="08A53AF6"/>
    <w:rsid w:val="08A59BC3"/>
    <w:rsid w:val="08A64E73"/>
    <w:rsid w:val="08AF1709"/>
    <w:rsid w:val="08AF94CB"/>
    <w:rsid w:val="08AFFDB9"/>
    <w:rsid w:val="08B40BF7"/>
    <w:rsid w:val="08BC4D74"/>
    <w:rsid w:val="08C1E3C1"/>
    <w:rsid w:val="08C735CF"/>
    <w:rsid w:val="08C76D2C"/>
    <w:rsid w:val="08CC939F"/>
    <w:rsid w:val="08CDAEB9"/>
    <w:rsid w:val="08D044F3"/>
    <w:rsid w:val="08D742B4"/>
    <w:rsid w:val="08D9ECAF"/>
    <w:rsid w:val="08DBCD70"/>
    <w:rsid w:val="08DCA3A3"/>
    <w:rsid w:val="08DCE20D"/>
    <w:rsid w:val="08DEFAAC"/>
    <w:rsid w:val="08E22C72"/>
    <w:rsid w:val="08E9B3E6"/>
    <w:rsid w:val="08ECA9AE"/>
    <w:rsid w:val="08F29543"/>
    <w:rsid w:val="08F2CD46"/>
    <w:rsid w:val="08F52FE6"/>
    <w:rsid w:val="08F70EA7"/>
    <w:rsid w:val="08FA1DD8"/>
    <w:rsid w:val="08FCF800"/>
    <w:rsid w:val="0901277E"/>
    <w:rsid w:val="09054693"/>
    <w:rsid w:val="090D6BA3"/>
    <w:rsid w:val="090DCD67"/>
    <w:rsid w:val="0915C30E"/>
    <w:rsid w:val="09199612"/>
    <w:rsid w:val="091B85EF"/>
    <w:rsid w:val="09238123"/>
    <w:rsid w:val="0924A280"/>
    <w:rsid w:val="0924DFDD"/>
    <w:rsid w:val="092E97D4"/>
    <w:rsid w:val="092F8BBC"/>
    <w:rsid w:val="0933AA4A"/>
    <w:rsid w:val="0938464E"/>
    <w:rsid w:val="09399732"/>
    <w:rsid w:val="0941C0F0"/>
    <w:rsid w:val="0942B5F8"/>
    <w:rsid w:val="0943401B"/>
    <w:rsid w:val="0945AA52"/>
    <w:rsid w:val="094C0CFE"/>
    <w:rsid w:val="094D24DD"/>
    <w:rsid w:val="095121EE"/>
    <w:rsid w:val="0951956F"/>
    <w:rsid w:val="0956AD28"/>
    <w:rsid w:val="095739F1"/>
    <w:rsid w:val="0958D2CF"/>
    <w:rsid w:val="09596062"/>
    <w:rsid w:val="095CE5BB"/>
    <w:rsid w:val="09655EC3"/>
    <w:rsid w:val="0970FB85"/>
    <w:rsid w:val="09792CB1"/>
    <w:rsid w:val="097C3A4A"/>
    <w:rsid w:val="098B0FE5"/>
    <w:rsid w:val="098F8449"/>
    <w:rsid w:val="098FE8D0"/>
    <w:rsid w:val="0992995F"/>
    <w:rsid w:val="099AD2C0"/>
    <w:rsid w:val="099C0D2A"/>
    <w:rsid w:val="09A40DC8"/>
    <w:rsid w:val="09AFBFCD"/>
    <w:rsid w:val="09B070A8"/>
    <w:rsid w:val="09B1087F"/>
    <w:rsid w:val="09B33810"/>
    <w:rsid w:val="09B83A0C"/>
    <w:rsid w:val="09C13970"/>
    <w:rsid w:val="09C31821"/>
    <w:rsid w:val="09C65C16"/>
    <w:rsid w:val="09D5D0A7"/>
    <w:rsid w:val="09D9F791"/>
    <w:rsid w:val="09DD56E2"/>
    <w:rsid w:val="09E01B12"/>
    <w:rsid w:val="09E21E9D"/>
    <w:rsid w:val="09E2D25F"/>
    <w:rsid w:val="09FC1374"/>
    <w:rsid w:val="09FC2BC6"/>
    <w:rsid w:val="09FCC883"/>
    <w:rsid w:val="0A086165"/>
    <w:rsid w:val="0A09E20F"/>
    <w:rsid w:val="0A0D4B65"/>
    <w:rsid w:val="0A0FCFE1"/>
    <w:rsid w:val="0A1B9E63"/>
    <w:rsid w:val="0A238FD6"/>
    <w:rsid w:val="0A246676"/>
    <w:rsid w:val="0A2CBCC0"/>
    <w:rsid w:val="0A3012EC"/>
    <w:rsid w:val="0A321578"/>
    <w:rsid w:val="0A36C424"/>
    <w:rsid w:val="0A3E77C7"/>
    <w:rsid w:val="0A4481F9"/>
    <w:rsid w:val="0A4E84DE"/>
    <w:rsid w:val="0A53E122"/>
    <w:rsid w:val="0A546C98"/>
    <w:rsid w:val="0A61BF6F"/>
    <w:rsid w:val="0A656CE9"/>
    <w:rsid w:val="0A6B97C8"/>
    <w:rsid w:val="0A73B377"/>
    <w:rsid w:val="0A747D93"/>
    <w:rsid w:val="0A74C753"/>
    <w:rsid w:val="0A750E7A"/>
    <w:rsid w:val="0A779DD1"/>
    <w:rsid w:val="0A7AEB8D"/>
    <w:rsid w:val="0A7DB773"/>
    <w:rsid w:val="0A825CDF"/>
    <w:rsid w:val="0A83E1CF"/>
    <w:rsid w:val="0A8C83AE"/>
    <w:rsid w:val="0A8ECA2A"/>
    <w:rsid w:val="0A90C62E"/>
    <w:rsid w:val="0A996253"/>
    <w:rsid w:val="0A9C6E7E"/>
    <w:rsid w:val="0A9D26CF"/>
    <w:rsid w:val="0AA00394"/>
    <w:rsid w:val="0AA4D782"/>
    <w:rsid w:val="0AAE1272"/>
    <w:rsid w:val="0AB09B6A"/>
    <w:rsid w:val="0AB1189A"/>
    <w:rsid w:val="0AB8DDEA"/>
    <w:rsid w:val="0ABE0214"/>
    <w:rsid w:val="0AC0C2FF"/>
    <w:rsid w:val="0AC3DAE2"/>
    <w:rsid w:val="0AC48666"/>
    <w:rsid w:val="0AC5A06A"/>
    <w:rsid w:val="0AC5A31E"/>
    <w:rsid w:val="0ACC734E"/>
    <w:rsid w:val="0ACCA8E1"/>
    <w:rsid w:val="0ACCB718"/>
    <w:rsid w:val="0AD3A972"/>
    <w:rsid w:val="0AD6DEA8"/>
    <w:rsid w:val="0AD7B549"/>
    <w:rsid w:val="0AD88824"/>
    <w:rsid w:val="0ADA0C8E"/>
    <w:rsid w:val="0AE1D8B5"/>
    <w:rsid w:val="0AEB1AD4"/>
    <w:rsid w:val="0AF0281F"/>
    <w:rsid w:val="0AF7C029"/>
    <w:rsid w:val="0AFFB046"/>
    <w:rsid w:val="0B010F8E"/>
    <w:rsid w:val="0B0FD70F"/>
    <w:rsid w:val="0B11E4A1"/>
    <w:rsid w:val="0B121D32"/>
    <w:rsid w:val="0B138C56"/>
    <w:rsid w:val="0B14FD12"/>
    <w:rsid w:val="0B1BCC08"/>
    <w:rsid w:val="0B1D63BF"/>
    <w:rsid w:val="0B1F5152"/>
    <w:rsid w:val="0B22B817"/>
    <w:rsid w:val="0B299866"/>
    <w:rsid w:val="0B304CCE"/>
    <w:rsid w:val="0B320DE5"/>
    <w:rsid w:val="0B32C766"/>
    <w:rsid w:val="0B362B36"/>
    <w:rsid w:val="0B3738C1"/>
    <w:rsid w:val="0B437FCA"/>
    <w:rsid w:val="0B4E3E71"/>
    <w:rsid w:val="0B5069B4"/>
    <w:rsid w:val="0B5242E9"/>
    <w:rsid w:val="0B52C738"/>
    <w:rsid w:val="0B578726"/>
    <w:rsid w:val="0B59CEAB"/>
    <w:rsid w:val="0B647C42"/>
    <w:rsid w:val="0B6AB0C3"/>
    <w:rsid w:val="0B6F6027"/>
    <w:rsid w:val="0B702773"/>
    <w:rsid w:val="0B7EEE76"/>
    <w:rsid w:val="0B81DFC0"/>
    <w:rsid w:val="0B829EA2"/>
    <w:rsid w:val="0B82DC38"/>
    <w:rsid w:val="0B84DE06"/>
    <w:rsid w:val="0B872797"/>
    <w:rsid w:val="0B87A611"/>
    <w:rsid w:val="0B87B81C"/>
    <w:rsid w:val="0B895EA7"/>
    <w:rsid w:val="0B899ACE"/>
    <w:rsid w:val="0B8CD788"/>
    <w:rsid w:val="0B8F0B70"/>
    <w:rsid w:val="0B8F2D97"/>
    <w:rsid w:val="0B921CB6"/>
    <w:rsid w:val="0B9765AA"/>
    <w:rsid w:val="0B9B081D"/>
    <w:rsid w:val="0B9EB729"/>
    <w:rsid w:val="0BA106BC"/>
    <w:rsid w:val="0BA23C65"/>
    <w:rsid w:val="0BA3FC14"/>
    <w:rsid w:val="0BA6AE26"/>
    <w:rsid w:val="0BAC869A"/>
    <w:rsid w:val="0BB2D1FB"/>
    <w:rsid w:val="0BB4B59E"/>
    <w:rsid w:val="0BB62C92"/>
    <w:rsid w:val="0BB79C62"/>
    <w:rsid w:val="0BBA1690"/>
    <w:rsid w:val="0BBC364E"/>
    <w:rsid w:val="0BBECE71"/>
    <w:rsid w:val="0BBFB1C9"/>
    <w:rsid w:val="0BC1D6F4"/>
    <w:rsid w:val="0BC8CBF2"/>
    <w:rsid w:val="0BCC8325"/>
    <w:rsid w:val="0BCE5E9B"/>
    <w:rsid w:val="0BCEF5E3"/>
    <w:rsid w:val="0BDEBC09"/>
    <w:rsid w:val="0BEA1C93"/>
    <w:rsid w:val="0BF1B88C"/>
    <w:rsid w:val="0BF59CB4"/>
    <w:rsid w:val="0BFAE42A"/>
    <w:rsid w:val="0BFB15FF"/>
    <w:rsid w:val="0C051A9B"/>
    <w:rsid w:val="0C0C71C9"/>
    <w:rsid w:val="0C0F1E22"/>
    <w:rsid w:val="0C136E32"/>
    <w:rsid w:val="0C197EBB"/>
    <w:rsid w:val="0C1D75C8"/>
    <w:rsid w:val="0C21A592"/>
    <w:rsid w:val="0C221F7A"/>
    <w:rsid w:val="0C308ED8"/>
    <w:rsid w:val="0C373549"/>
    <w:rsid w:val="0C3B9181"/>
    <w:rsid w:val="0C3E8223"/>
    <w:rsid w:val="0C425586"/>
    <w:rsid w:val="0C432D59"/>
    <w:rsid w:val="0C455ACC"/>
    <w:rsid w:val="0C4DFD38"/>
    <w:rsid w:val="0C6465D7"/>
    <w:rsid w:val="0C64C265"/>
    <w:rsid w:val="0C6A1733"/>
    <w:rsid w:val="0C7019A1"/>
    <w:rsid w:val="0C7585C7"/>
    <w:rsid w:val="0C7FDFE2"/>
    <w:rsid w:val="0C80F1D0"/>
    <w:rsid w:val="0C82A39F"/>
    <w:rsid w:val="0C85A7D9"/>
    <w:rsid w:val="0C8F8A42"/>
    <w:rsid w:val="0C9E3CDE"/>
    <w:rsid w:val="0C9F1E27"/>
    <w:rsid w:val="0CA304CD"/>
    <w:rsid w:val="0CA3E92A"/>
    <w:rsid w:val="0CA89D74"/>
    <w:rsid w:val="0CAB0E66"/>
    <w:rsid w:val="0CB1F6F4"/>
    <w:rsid w:val="0CB24C8A"/>
    <w:rsid w:val="0CBD49ED"/>
    <w:rsid w:val="0CC3CF9B"/>
    <w:rsid w:val="0CCA2CCF"/>
    <w:rsid w:val="0CCC3920"/>
    <w:rsid w:val="0CCEC473"/>
    <w:rsid w:val="0CD574EB"/>
    <w:rsid w:val="0CE03BFE"/>
    <w:rsid w:val="0CE1D1E5"/>
    <w:rsid w:val="0CE8D780"/>
    <w:rsid w:val="0CEA5AB7"/>
    <w:rsid w:val="0CEA6C3C"/>
    <w:rsid w:val="0CEE86C8"/>
    <w:rsid w:val="0CFC4508"/>
    <w:rsid w:val="0CFC7829"/>
    <w:rsid w:val="0CFCB557"/>
    <w:rsid w:val="0D01E6B5"/>
    <w:rsid w:val="0D0C42D2"/>
    <w:rsid w:val="0D1155A4"/>
    <w:rsid w:val="0D1798DC"/>
    <w:rsid w:val="0D1B604B"/>
    <w:rsid w:val="0D1D5F87"/>
    <w:rsid w:val="0D2626E8"/>
    <w:rsid w:val="0D26FB4A"/>
    <w:rsid w:val="0D2767E9"/>
    <w:rsid w:val="0D2A4397"/>
    <w:rsid w:val="0D2C6A73"/>
    <w:rsid w:val="0D375428"/>
    <w:rsid w:val="0D4116E3"/>
    <w:rsid w:val="0D52206D"/>
    <w:rsid w:val="0D567CAA"/>
    <w:rsid w:val="0D5F39F9"/>
    <w:rsid w:val="0D67AF16"/>
    <w:rsid w:val="0D6886F9"/>
    <w:rsid w:val="0D725987"/>
    <w:rsid w:val="0D766044"/>
    <w:rsid w:val="0D778486"/>
    <w:rsid w:val="0D7ADDA0"/>
    <w:rsid w:val="0D8A5255"/>
    <w:rsid w:val="0D914F42"/>
    <w:rsid w:val="0D93E9FE"/>
    <w:rsid w:val="0D98D99B"/>
    <w:rsid w:val="0D9E073F"/>
    <w:rsid w:val="0DA5B26A"/>
    <w:rsid w:val="0DAD4E22"/>
    <w:rsid w:val="0DAE408A"/>
    <w:rsid w:val="0DB28C4F"/>
    <w:rsid w:val="0DC2D006"/>
    <w:rsid w:val="0DC7A83A"/>
    <w:rsid w:val="0DCB1B19"/>
    <w:rsid w:val="0DDAE689"/>
    <w:rsid w:val="0DDB01C4"/>
    <w:rsid w:val="0DFFE3AD"/>
    <w:rsid w:val="0E056D8E"/>
    <w:rsid w:val="0E0C8633"/>
    <w:rsid w:val="0E0ED625"/>
    <w:rsid w:val="0E11AD50"/>
    <w:rsid w:val="0E1492B5"/>
    <w:rsid w:val="0E24BC0E"/>
    <w:rsid w:val="0E253C99"/>
    <w:rsid w:val="0E2577D2"/>
    <w:rsid w:val="0E25BD45"/>
    <w:rsid w:val="0E2BE2D2"/>
    <w:rsid w:val="0E2E434A"/>
    <w:rsid w:val="0E3201F0"/>
    <w:rsid w:val="0E3D83E1"/>
    <w:rsid w:val="0E42736E"/>
    <w:rsid w:val="0E47439D"/>
    <w:rsid w:val="0E4E4644"/>
    <w:rsid w:val="0E501DC2"/>
    <w:rsid w:val="0E584079"/>
    <w:rsid w:val="0E5A7BED"/>
    <w:rsid w:val="0E5D2899"/>
    <w:rsid w:val="0E60B2AC"/>
    <w:rsid w:val="0E62FB9E"/>
    <w:rsid w:val="0E63185D"/>
    <w:rsid w:val="0E664E66"/>
    <w:rsid w:val="0E66F076"/>
    <w:rsid w:val="0E6BC166"/>
    <w:rsid w:val="0E79C53A"/>
    <w:rsid w:val="0E7BFC0A"/>
    <w:rsid w:val="0E7EC6C2"/>
    <w:rsid w:val="0E8506D4"/>
    <w:rsid w:val="0E92A903"/>
    <w:rsid w:val="0E9FBFA3"/>
    <w:rsid w:val="0EA570FF"/>
    <w:rsid w:val="0EB9380E"/>
    <w:rsid w:val="0EBB60EC"/>
    <w:rsid w:val="0EBF8736"/>
    <w:rsid w:val="0EC3590D"/>
    <w:rsid w:val="0ECABD5D"/>
    <w:rsid w:val="0ECC4498"/>
    <w:rsid w:val="0EDAD02F"/>
    <w:rsid w:val="0EDBBD99"/>
    <w:rsid w:val="0EDC054B"/>
    <w:rsid w:val="0EDDA26E"/>
    <w:rsid w:val="0EDF16A0"/>
    <w:rsid w:val="0EE30920"/>
    <w:rsid w:val="0EFABDE0"/>
    <w:rsid w:val="0EFBE6F8"/>
    <w:rsid w:val="0EFE3371"/>
    <w:rsid w:val="0EFF2B98"/>
    <w:rsid w:val="0F064D7C"/>
    <w:rsid w:val="0F085A7B"/>
    <w:rsid w:val="0F0AF5DA"/>
    <w:rsid w:val="0F0BB9D3"/>
    <w:rsid w:val="0F0DA5F7"/>
    <w:rsid w:val="0F0F5EEB"/>
    <w:rsid w:val="0F11F106"/>
    <w:rsid w:val="0F11FC89"/>
    <w:rsid w:val="0F16E575"/>
    <w:rsid w:val="0F2508E4"/>
    <w:rsid w:val="0F2BA7C4"/>
    <w:rsid w:val="0F2FB53F"/>
    <w:rsid w:val="0F328192"/>
    <w:rsid w:val="0F3406A4"/>
    <w:rsid w:val="0F3AB60F"/>
    <w:rsid w:val="0F41FF65"/>
    <w:rsid w:val="0F42B273"/>
    <w:rsid w:val="0F468438"/>
    <w:rsid w:val="0F48C269"/>
    <w:rsid w:val="0F495D51"/>
    <w:rsid w:val="0F4C32EC"/>
    <w:rsid w:val="0F53C37C"/>
    <w:rsid w:val="0F5B4DAB"/>
    <w:rsid w:val="0F5FFB0E"/>
    <w:rsid w:val="0F65171A"/>
    <w:rsid w:val="0F65D628"/>
    <w:rsid w:val="0F6B1254"/>
    <w:rsid w:val="0F70555C"/>
    <w:rsid w:val="0F74B5FA"/>
    <w:rsid w:val="0F75DB27"/>
    <w:rsid w:val="0F78FDFD"/>
    <w:rsid w:val="0F7D01D9"/>
    <w:rsid w:val="0F7D34AA"/>
    <w:rsid w:val="0F82EFAB"/>
    <w:rsid w:val="0F94C1FA"/>
    <w:rsid w:val="0F9FF1FC"/>
    <w:rsid w:val="0FAAD27D"/>
    <w:rsid w:val="0FB02C75"/>
    <w:rsid w:val="0FBEA3E1"/>
    <w:rsid w:val="0FCBEC07"/>
    <w:rsid w:val="0FCC91AF"/>
    <w:rsid w:val="0FCE1BE7"/>
    <w:rsid w:val="0FD546F9"/>
    <w:rsid w:val="0FDC3274"/>
    <w:rsid w:val="0FDE725C"/>
    <w:rsid w:val="0FDE9F7E"/>
    <w:rsid w:val="0FE316C8"/>
    <w:rsid w:val="0FED27B1"/>
    <w:rsid w:val="0FEF46E5"/>
    <w:rsid w:val="0FFA0E3C"/>
    <w:rsid w:val="0FFBE4C2"/>
    <w:rsid w:val="0FFD5E39"/>
    <w:rsid w:val="0FFE92F2"/>
    <w:rsid w:val="0FFF2A54"/>
    <w:rsid w:val="100A07D4"/>
    <w:rsid w:val="100ACBB6"/>
    <w:rsid w:val="100D0877"/>
    <w:rsid w:val="1012BBB0"/>
    <w:rsid w:val="1019C027"/>
    <w:rsid w:val="101E239A"/>
    <w:rsid w:val="102626A4"/>
    <w:rsid w:val="10267727"/>
    <w:rsid w:val="10291E33"/>
    <w:rsid w:val="102A6542"/>
    <w:rsid w:val="102B1564"/>
    <w:rsid w:val="102B5DA3"/>
    <w:rsid w:val="102C1D3E"/>
    <w:rsid w:val="102F625E"/>
    <w:rsid w:val="102FCFD7"/>
    <w:rsid w:val="10345E97"/>
    <w:rsid w:val="103D9F56"/>
    <w:rsid w:val="103F8959"/>
    <w:rsid w:val="104B91CF"/>
    <w:rsid w:val="1050D744"/>
    <w:rsid w:val="1053010D"/>
    <w:rsid w:val="1054DF82"/>
    <w:rsid w:val="1055AE7C"/>
    <w:rsid w:val="105B0F9C"/>
    <w:rsid w:val="10631C18"/>
    <w:rsid w:val="10694AF1"/>
    <w:rsid w:val="106B8CF9"/>
    <w:rsid w:val="106E2964"/>
    <w:rsid w:val="106FF0E1"/>
    <w:rsid w:val="1079E110"/>
    <w:rsid w:val="107C8574"/>
    <w:rsid w:val="107ED3FC"/>
    <w:rsid w:val="1083B396"/>
    <w:rsid w:val="10869413"/>
    <w:rsid w:val="10889282"/>
    <w:rsid w:val="10899DB5"/>
    <w:rsid w:val="108AEE75"/>
    <w:rsid w:val="108EA07B"/>
    <w:rsid w:val="10931607"/>
    <w:rsid w:val="1096CDF2"/>
    <w:rsid w:val="109C79B5"/>
    <w:rsid w:val="109C9A19"/>
    <w:rsid w:val="109CD742"/>
    <w:rsid w:val="109F607D"/>
    <w:rsid w:val="10A07BA3"/>
    <w:rsid w:val="10A4226D"/>
    <w:rsid w:val="10A71B32"/>
    <w:rsid w:val="10AB6B30"/>
    <w:rsid w:val="10AD3176"/>
    <w:rsid w:val="10AE8059"/>
    <w:rsid w:val="10B07791"/>
    <w:rsid w:val="10B3C99C"/>
    <w:rsid w:val="10B58499"/>
    <w:rsid w:val="10C17A04"/>
    <w:rsid w:val="10C1B5AE"/>
    <w:rsid w:val="10C290D4"/>
    <w:rsid w:val="10C92BDD"/>
    <w:rsid w:val="10CA8B53"/>
    <w:rsid w:val="10CB6353"/>
    <w:rsid w:val="10D03C48"/>
    <w:rsid w:val="10E65D9B"/>
    <w:rsid w:val="10E9D0E7"/>
    <w:rsid w:val="10EAC233"/>
    <w:rsid w:val="10EC881F"/>
    <w:rsid w:val="10ECC950"/>
    <w:rsid w:val="10F0D781"/>
    <w:rsid w:val="10F9F1FD"/>
    <w:rsid w:val="10FE445E"/>
    <w:rsid w:val="11001671"/>
    <w:rsid w:val="110350BF"/>
    <w:rsid w:val="110714C1"/>
    <w:rsid w:val="110F461B"/>
    <w:rsid w:val="1114CBB4"/>
    <w:rsid w:val="111967F3"/>
    <w:rsid w:val="111C6327"/>
    <w:rsid w:val="111D32AD"/>
    <w:rsid w:val="111FBDCE"/>
    <w:rsid w:val="112B94A2"/>
    <w:rsid w:val="112CD3B5"/>
    <w:rsid w:val="112D5DDE"/>
    <w:rsid w:val="11339058"/>
    <w:rsid w:val="11350B3E"/>
    <w:rsid w:val="1136654E"/>
    <w:rsid w:val="11367333"/>
    <w:rsid w:val="113955F8"/>
    <w:rsid w:val="1142FC25"/>
    <w:rsid w:val="1148A8B4"/>
    <w:rsid w:val="114B3077"/>
    <w:rsid w:val="114E5EA9"/>
    <w:rsid w:val="114EB216"/>
    <w:rsid w:val="114F3AF4"/>
    <w:rsid w:val="116047CF"/>
    <w:rsid w:val="11642938"/>
    <w:rsid w:val="1166CDEC"/>
    <w:rsid w:val="116FC5B3"/>
    <w:rsid w:val="11810C30"/>
    <w:rsid w:val="1183EB7C"/>
    <w:rsid w:val="11869CE3"/>
    <w:rsid w:val="1198FC0C"/>
    <w:rsid w:val="11997204"/>
    <w:rsid w:val="11A03766"/>
    <w:rsid w:val="11A064E8"/>
    <w:rsid w:val="11A30EC3"/>
    <w:rsid w:val="11A34CCB"/>
    <w:rsid w:val="11A57FFE"/>
    <w:rsid w:val="11B0261E"/>
    <w:rsid w:val="11B501A9"/>
    <w:rsid w:val="11B9DE9A"/>
    <w:rsid w:val="11C1297E"/>
    <w:rsid w:val="11C2AFB5"/>
    <w:rsid w:val="11CDCB7B"/>
    <w:rsid w:val="11CE2AFC"/>
    <w:rsid w:val="11D11392"/>
    <w:rsid w:val="11E563EE"/>
    <w:rsid w:val="11EB5F82"/>
    <w:rsid w:val="11ED3B1A"/>
    <w:rsid w:val="11EF6A49"/>
    <w:rsid w:val="11FCAE96"/>
    <w:rsid w:val="11FF4831"/>
    <w:rsid w:val="12015D9C"/>
    <w:rsid w:val="12018D33"/>
    <w:rsid w:val="1204D8B9"/>
    <w:rsid w:val="120742B8"/>
    <w:rsid w:val="120775C1"/>
    <w:rsid w:val="120EDE4B"/>
    <w:rsid w:val="120FC2A9"/>
    <w:rsid w:val="1212C26A"/>
    <w:rsid w:val="121A389C"/>
    <w:rsid w:val="121A6FD8"/>
    <w:rsid w:val="12235DBC"/>
    <w:rsid w:val="1227FDC9"/>
    <w:rsid w:val="1237AB1B"/>
    <w:rsid w:val="12423265"/>
    <w:rsid w:val="1246CE40"/>
    <w:rsid w:val="1246D891"/>
    <w:rsid w:val="124A2B76"/>
    <w:rsid w:val="124AF5A9"/>
    <w:rsid w:val="1255F6EC"/>
    <w:rsid w:val="12583452"/>
    <w:rsid w:val="125ACFB3"/>
    <w:rsid w:val="125B67A5"/>
    <w:rsid w:val="125F952D"/>
    <w:rsid w:val="12613DF4"/>
    <w:rsid w:val="1267E338"/>
    <w:rsid w:val="126E0230"/>
    <w:rsid w:val="126F4705"/>
    <w:rsid w:val="12701A27"/>
    <w:rsid w:val="12706D6A"/>
    <w:rsid w:val="12708D83"/>
    <w:rsid w:val="12754B05"/>
    <w:rsid w:val="12793761"/>
    <w:rsid w:val="127EC1C2"/>
    <w:rsid w:val="12896ADF"/>
    <w:rsid w:val="128A88A9"/>
    <w:rsid w:val="128FAEE9"/>
    <w:rsid w:val="129A9747"/>
    <w:rsid w:val="129B02E7"/>
    <w:rsid w:val="129D768E"/>
    <w:rsid w:val="12A74B26"/>
    <w:rsid w:val="12A7C4E5"/>
    <w:rsid w:val="12AF956E"/>
    <w:rsid w:val="12AFEAA9"/>
    <w:rsid w:val="12B70564"/>
    <w:rsid w:val="12B95D60"/>
    <w:rsid w:val="12BAE763"/>
    <w:rsid w:val="12BE8D95"/>
    <w:rsid w:val="12BEF5DF"/>
    <w:rsid w:val="12C09751"/>
    <w:rsid w:val="12C44FAF"/>
    <w:rsid w:val="12C967A1"/>
    <w:rsid w:val="12CA3E1B"/>
    <w:rsid w:val="12CE0864"/>
    <w:rsid w:val="12CE6339"/>
    <w:rsid w:val="12CF1678"/>
    <w:rsid w:val="12D034E8"/>
    <w:rsid w:val="12D17B6D"/>
    <w:rsid w:val="12DEF037"/>
    <w:rsid w:val="12E8FDD9"/>
    <w:rsid w:val="12ECC81A"/>
    <w:rsid w:val="12EFA871"/>
    <w:rsid w:val="12F0F6CF"/>
    <w:rsid w:val="12F3A84F"/>
    <w:rsid w:val="12F3EA8C"/>
    <w:rsid w:val="12F3EC67"/>
    <w:rsid w:val="12FA9F4E"/>
    <w:rsid w:val="12FEDD7D"/>
    <w:rsid w:val="13041286"/>
    <w:rsid w:val="130472FE"/>
    <w:rsid w:val="130A134D"/>
    <w:rsid w:val="13106A55"/>
    <w:rsid w:val="131080AD"/>
    <w:rsid w:val="131340B0"/>
    <w:rsid w:val="13170D66"/>
    <w:rsid w:val="1317A430"/>
    <w:rsid w:val="131CF66D"/>
    <w:rsid w:val="131D1430"/>
    <w:rsid w:val="1325400C"/>
    <w:rsid w:val="132973C2"/>
    <w:rsid w:val="132E8D6B"/>
    <w:rsid w:val="1335B267"/>
    <w:rsid w:val="13370B7C"/>
    <w:rsid w:val="133D67D7"/>
    <w:rsid w:val="134DCF1B"/>
    <w:rsid w:val="13508D03"/>
    <w:rsid w:val="13597DC0"/>
    <w:rsid w:val="136C8C92"/>
    <w:rsid w:val="137B01C4"/>
    <w:rsid w:val="137BDED6"/>
    <w:rsid w:val="1388403F"/>
    <w:rsid w:val="138E98C2"/>
    <w:rsid w:val="138FCA11"/>
    <w:rsid w:val="139A8378"/>
    <w:rsid w:val="139CB7A3"/>
    <w:rsid w:val="139D142F"/>
    <w:rsid w:val="13A04F0B"/>
    <w:rsid w:val="13A61EBB"/>
    <w:rsid w:val="13ACD28A"/>
    <w:rsid w:val="13B55789"/>
    <w:rsid w:val="13B7C30E"/>
    <w:rsid w:val="13B973E2"/>
    <w:rsid w:val="13BCB125"/>
    <w:rsid w:val="13BE0483"/>
    <w:rsid w:val="13BE1092"/>
    <w:rsid w:val="13C244D4"/>
    <w:rsid w:val="13C2E400"/>
    <w:rsid w:val="13C57115"/>
    <w:rsid w:val="13C9C8F2"/>
    <w:rsid w:val="13CB0AEA"/>
    <w:rsid w:val="13D6E796"/>
    <w:rsid w:val="13D8AD60"/>
    <w:rsid w:val="13DCB1A8"/>
    <w:rsid w:val="13DD6575"/>
    <w:rsid w:val="13E67164"/>
    <w:rsid w:val="13E8053C"/>
    <w:rsid w:val="13EC17A8"/>
    <w:rsid w:val="13F0AAE9"/>
    <w:rsid w:val="13F40F80"/>
    <w:rsid w:val="13F5B96F"/>
    <w:rsid w:val="13F83F99"/>
    <w:rsid w:val="13FC101B"/>
    <w:rsid w:val="1404382F"/>
    <w:rsid w:val="140683DF"/>
    <w:rsid w:val="140AF348"/>
    <w:rsid w:val="1410D63D"/>
    <w:rsid w:val="14166D11"/>
    <w:rsid w:val="1417E020"/>
    <w:rsid w:val="1425B8D6"/>
    <w:rsid w:val="1429FF16"/>
    <w:rsid w:val="142AC0F7"/>
    <w:rsid w:val="1431A08A"/>
    <w:rsid w:val="14391C9A"/>
    <w:rsid w:val="143B14D8"/>
    <w:rsid w:val="143F2B19"/>
    <w:rsid w:val="14409F39"/>
    <w:rsid w:val="144431D2"/>
    <w:rsid w:val="14455C3E"/>
    <w:rsid w:val="14461781"/>
    <w:rsid w:val="14462216"/>
    <w:rsid w:val="1446740A"/>
    <w:rsid w:val="144869F7"/>
    <w:rsid w:val="14494685"/>
    <w:rsid w:val="1449BE3A"/>
    <w:rsid w:val="144E3D55"/>
    <w:rsid w:val="1454EDB7"/>
    <w:rsid w:val="145898A6"/>
    <w:rsid w:val="145B2AE7"/>
    <w:rsid w:val="145DD07B"/>
    <w:rsid w:val="146861FE"/>
    <w:rsid w:val="146A1F17"/>
    <w:rsid w:val="146B330D"/>
    <w:rsid w:val="146F0EEA"/>
    <w:rsid w:val="147BBBD7"/>
    <w:rsid w:val="147CA72E"/>
    <w:rsid w:val="147DCA8D"/>
    <w:rsid w:val="147F605F"/>
    <w:rsid w:val="1483A9AA"/>
    <w:rsid w:val="14856357"/>
    <w:rsid w:val="14869EAC"/>
    <w:rsid w:val="1486A521"/>
    <w:rsid w:val="1486DBE0"/>
    <w:rsid w:val="1489EC46"/>
    <w:rsid w:val="148E7170"/>
    <w:rsid w:val="14ACCFFD"/>
    <w:rsid w:val="14B3E824"/>
    <w:rsid w:val="14B6204B"/>
    <w:rsid w:val="14BF5F46"/>
    <w:rsid w:val="14C209C7"/>
    <w:rsid w:val="14C38D7C"/>
    <w:rsid w:val="14C412DC"/>
    <w:rsid w:val="14CA2C54"/>
    <w:rsid w:val="14CA72FA"/>
    <w:rsid w:val="14D42DAB"/>
    <w:rsid w:val="14DA6E02"/>
    <w:rsid w:val="14DACC53"/>
    <w:rsid w:val="14DE704F"/>
    <w:rsid w:val="14E84269"/>
    <w:rsid w:val="14E9C05F"/>
    <w:rsid w:val="14ED6219"/>
    <w:rsid w:val="14EFD9B0"/>
    <w:rsid w:val="14EFFAB3"/>
    <w:rsid w:val="14F9881C"/>
    <w:rsid w:val="14FBF911"/>
    <w:rsid w:val="14FC4109"/>
    <w:rsid w:val="1501D504"/>
    <w:rsid w:val="15085602"/>
    <w:rsid w:val="150EE643"/>
    <w:rsid w:val="150F5F78"/>
    <w:rsid w:val="150F652F"/>
    <w:rsid w:val="150F7E81"/>
    <w:rsid w:val="151877E7"/>
    <w:rsid w:val="151A48FD"/>
    <w:rsid w:val="15270B0B"/>
    <w:rsid w:val="153A4EBB"/>
    <w:rsid w:val="153E2860"/>
    <w:rsid w:val="153F2835"/>
    <w:rsid w:val="153F352B"/>
    <w:rsid w:val="1543D69B"/>
    <w:rsid w:val="154BD81B"/>
    <w:rsid w:val="154F328A"/>
    <w:rsid w:val="155617EE"/>
    <w:rsid w:val="15569FB6"/>
    <w:rsid w:val="15590D81"/>
    <w:rsid w:val="155C3445"/>
    <w:rsid w:val="15609EC7"/>
    <w:rsid w:val="15613C1F"/>
    <w:rsid w:val="15633CB4"/>
    <w:rsid w:val="1563421C"/>
    <w:rsid w:val="1567574B"/>
    <w:rsid w:val="1567BD44"/>
    <w:rsid w:val="1567FB93"/>
    <w:rsid w:val="15723AC2"/>
    <w:rsid w:val="1580CBA0"/>
    <w:rsid w:val="15817B02"/>
    <w:rsid w:val="15856FC7"/>
    <w:rsid w:val="158E5DFC"/>
    <w:rsid w:val="15934AC6"/>
    <w:rsid w:val="159915C8"/>
    <w:rsid w:val="159EE098"/>
    <w:rsid w:val="159EE5C4"/>
    <w:rsid w:val="15A317B2"/>
    <w:rsid w:val="15A65B16"/>
    <w:rsid w:val="15A78A9A"/>
    <w:rsid w:val="15A833A3"/>
    <w:rsid w:val="15AD5B03"/>
    <w:rsid w:val="15AFD2B6"/>
    <w:rsid w:val="15B0AFF5"/>
    <w:rsid w:val="15B2F5F9"/>
    <w:rsid w:val="15BCA386"/>
    <w:rsid w:val="15C06300"/>
    <w:rsid w:val="15C80627"/>
    <w:rsid w:val="15C9321A"/>
    <w:rsid w:val="15CA1024"/>
    <w:rsid w:val="15CD57C5"/>
    <w:rsid w:val="15D2D9EA"/>
    <w:rsid w:val="15D3EF34"/>
    <w:rsid w:val="15DB3973"/>
    <w:rsid w:val="15DFE037"/>
    <w:rsid w:val="15E28B64"/>
    <w:rsid w:val="15E86278"/>
    <w:rsid w:val="15EEA690"/>
    <w:rsid w:val="15EF3C06"/>
    <w:rsid w:val="15EFAA89"/>
    <w:rsid w:val="16019C78"/>
    <w:rsid w:val="16059D90"/>
    <w:rsid w:val="16086E75"/>
    <w:rsid w:val="16090CF4"/>
    <w:rsid w:val="160F04D2"/>
    <w:rsid w:val="160F40FE"/>
    <w:rsid w:val="16125F07"/>
    <w:rsid w:val="16188BA1"/>
    <w:rsid w:val="161B2433"/>
    <w:rsid w:val="161C648F"/>
    <w:rsid w:val="162ED02C"/>
    <w:rsid w:val="162F317B"/>
    <w:rsid w:val="163015BE"/>
    <w:rsid w:val="1635764C"/>
    <w:rsid w:val="163D31DE"/>
    <w:rsid w:val="163DE159"/>
    <w:rsid w:val="163FE326"/>
    <w:rsid w:val="164740CE"/>
    <w:rsid w:val="16485256"/>
    <w:rsid w:val="165470CB"/>
    <w:rsid w:val="165C73BC"/>
    <w:rsid w:val="165C77B4"/>
    <w:rsid w:val="1663F5FA"/>
    <w:rsid w:val="166B051C"/>
    <w:rsid w:val="166EDB2D"/>
    <w:rsid w:val="16706EF2"/>
    <w:rsid w:val="1673BE2B"/>
    <w:rsid w:val="1675687C"/>
    <w:rsid w:val="1676123B"/>
    <w:rsid w:val="167CFA3B"/>
    <w:rsid w:val="167DB5FF"/>
    <w:rsid w:val="168365B1"/>
    <w:rsid w:val="16934154"/>
    <w:rsid w:val="16960607"/>
    <w:rsid w:val="1698F888"/>
    <w:rsid w:val="169CE481"/>
    <w:rsid w:val="16A4AC6F"/>
    <w:rsid w:val="16A5408D"/>
    <w:rsid w:val="16AD8F4E"/>
    <w:rsid w:val="16B50F25"/>
    <w:rsid w:val="16BB0556"/>
    <w:rsid w:val="16BEAF86"/>
    <w:rsid w:val="16C5D4F4"/>
    <w:rsid w:val="16C8C24F"/>
    <w:rsid w:val="16CAC991"/>
    <w:rsid w:val="16CAFAC8"/>
    <w:rsid w:val="16CF373A"/>
    <w:rsid w:val="16CFEA84"/>
    <w:rsid w:val="16D153D2"/>
    <w:rsid w:val="16D28F72"/>
    <w:rsid w:val="16DEE2F3"/>
    <w:rsid w:val="16E51B6A"/>
    <w:rsid w:val="16E6645C"/>
    <w:rsid w:val="16E72312"/>
    <w:rsid w:val="16F57E65"/>
    <w:rsid w:val="16F6D9A6"/>
    <w:rsid w:val="16FE1B48"/>
    <w:rsid w:val="17009DEF"/>
    <w:rsid w:val="17079DCC"/>
    <w:rsid w:val="1708DD27"/>
    <w:rsid w:val="1709EF1E"/>
    <w:rsid w:val="170D6D43"/>
    <w:rsid w:val="170DBBB7"/>
    <w:rsid w:val="1714C673"/>
    <w:rsid w:val="171B506B"/>
    <w:rsid w:val="171E7D3F"/>
    <w:rsid w:val="17221879"/>
    <w:rsid w:val="17262C2F"/>
    <w:rsid w:val="1726FFA4"/>
    <w:rsid w:val="1729ACB7"/>
    <w:rsid w:val="172D4CB2"/>
    <w:rsid w:val="1731D258"/>
    <w:rsid w:val="1736920F"/>
    <w:rsid w:val="173C6553"/>
    <w:rsid w:val="17425FE8"/>
    <w:rsid w:val="17431B47"/>
    <w:rsid w:val="174547DE"/>
    <w:rsid w:val="1750BB46"/>
    <w:rsid w:val="1753DA7C"/>
    <w:rsid w:val="175620D9"/>
    <w:rsid w:val="1757C816"/>
    <w:rsid w:val="175EC2C7"/>
    <w:rsid w:val="1764DAC2"/>
    <w:rsid w:val="17766CFC"/>
    <w:rsid w:val="177A9DDB"/>
    <w:rsid w:val="1785D399"/>
    <w:rsid w:val="1789027A"/>
    <w:rsid w:val="1789427F"/>
    <w:rsid w:val="178F3AAB"/>
    <w:rsid w:val="17935D45"/>
    <w:rsid w:val="179D1EED"/>
    <w:rsid w:val="17A02630"/>
    <w:rsid w:val="17A217C1"/>
    <w:rsid w:val="17A73AD6"/>
    <w:rsid w:val="17A8F9C8"/>
    <w:rsid w:val="17A8FC23"/>
    <w:rsid w:val="17A9B7EC"/>
    <w:rsid w:val="17AC74B4"/>
    <w:rsid w:val="17B276F2"/>
    <w:rsid w:val="17B73415"/>
    <w:rsid w:val="17C601FA"/>
    <w:rsid w:val="17CA0445"/>
    <w:rsid w:val="17D2C694"/>
    <w:rsid w:val="17E256D9"/>
    <w:rsid w:val="17F124D8"/>
    <w:rsid w:val="17F8B61E"/>
    <w:rsid w:val="17F8E3AD"/>
    <w:rsid w:val="17FDEE13"/>
    <w:rsid w:val="17FF418C"/>
    <w:rsid w:val="18061BCD"/>
    <w:rsid w:val="18097C31"/>
    <w:rsid w:val="181EFC83"/>
    <w:rsid w:val="181F6FB1"/>
    <w:rsid w:val="18289D3B"/>
    <w:rsid w:val="1829F058"/>
    <w:rsid w:val="182BA3D0"/>
    <w:rsid w:val="182CCC4C"/>
    <w:rsid w:val="1837D64A"/>
    <w:rsid w:val="18420354"/>
    <w:rsid w:val="1848B211"/>
    <w:rsid w:val="184E1534"/>
    <w:rsid w:val="18525FF2"/>
    <w:rsid w:val="185417CA"/>
    <w:rsid w:val="1855AD40"/>
    <w:rsid w:val="185BC97B"/>
    <w:rsid w:val="186660FB"/>
    <w:rsid w:val="186BF519"/>
    <w:rsid w:val="18706A16"/>
    <w:rsid w:val="187099F3"/>
    <w:rsid w:val="18755654"/>
    <w:rsid w:val="187B873D"/>
    <w:rsid w:val="187BDD02"/>
    <w:rsid w:val="187C551D"/>
    <w:rsid w:val="187E1C93"/>
    <w:rsid w:val="18813C5F"/>
    <w:rsid w:val="18847C09"/>
    <w:rsid w:val="188FAE0B"/>
    <w:rsid w:val="1894AF9A"/>
    <w:rsid w:val="1897A6FA"/>
    <w:rsid w:val="189A67A5"/>
    <w:rsid w:val="189B74EE"/>
    <w:rsid w:val="18A5158D"/>
    <w:rsid w:val="18AA660B"/>
    <w:rsid w:val="18B6D1F7"/>
    <w:rsid w:val="18B8349A"/>
    <w:rsid w:val="18BDC7BB"/>
    <w:rsid w:val="18BF13D2"/>
    <w:rsid w:val="18BFF8BF"/>
    <w:rsid w:val="18C6497C"/>
    <w:rsid w:val="18CCD592"/>
    <w:rsid w:val="18DB6D3E"/>
    <w:rsid w:val="18E4FD57"/>
    <w:rsid w:val="18F13D4E"/>
    <w:rsid w:val="18F1DCA7"/>
    <w:rsid w:val="18F35C09"/>
    <w:rsid w:val="18FC992E"/>
    <w:rsid w:val="18FD0DBB"/>
    <w:rsid w:val="18FDB48A"/>
    <w:rsid w:val="1900A308"/>
    <w:rsid w:val="19010EEB"/>
    <w:rsid w:val="1902EDF1"/>
    <w:rsid w:val="190505D9"/>
    <w:rsid w:val="1906A4B0"/>
    <w:rsid w:val="1906BED2"/>
    <w:rsid w:val="1910DE96"/>
    <w:rsid w:val="19180BBB"/>
    <w:rsid w:val="191C3868"/>
    <w:rsid w:val="191C53AB"/>
    <w:rsid w:val="191CB45C"/>
    <w:rsid w:val="192284A2"/>
    <w:rsid w:val="1924769A"/>
    <w:rsid w:val="1925665F"/>
    <w:rsid w:val="19258BFE"/>
    <w:rsid w:val="1925CF3B"/>
    <w:rsid w:val="19512A98"/>
    <w:rsid w:val="1956608B"/>
    <w:rsid w:val="19641FB0"/>
    <w:rsid w:val="1973EEC7"/>
    <w:rsid w:val="1976FA4A"/>
    <w:rsid w:val="197919C6"/>
    <w:rsid w:val="197A68C2"/>
    <w:rsid w:val="197AD49B"/>
    <w:rsid w:val="198866FA"/>
    <w:rsid w:val="198BFD93"/>
    <w:rsid w:val="199234D1"/>
    <w:rsid w:val="19943E7E"/>
    <w:rsid w:val="1994C487"/>
    <w:rsid w:val="199AAA6F"/>
    <w:rsid w:val="199AC4A1"/>
    <w:rsid w:val="19A385D3"/>
    <w:rsid w:val="19A49F21"/>
    <w:rsid w:val="19A58F81"/>
    <w:rsid w:val="19A7C368"/>
    <w:rsid w:val="19A99D28"/>
    <w:rsid w:val="19B0FD48"/>
    <w:rsid w:val="19B7A7B5"/>
    <w:rsid w:val="19B94B58"/>
    <w:rsid w:val="19C4CD0A"/>
    <w:rsid w:val="19C8920E"/>
    <w:rsid w:val="19CC7C0F"/>
    <w:rsid w:val="19CCD2F7"/>
    <w:rsid w:val="19CF2B4F"/>
    <w:rsid w:val="19D03536"/>
    <w:rsid w:val="19D3F85D"/>
    <w:rsid w:val="19DF4BE8"/>
    <w:rsid w:val="19DF6A07"/>
    <w:rsid w:val="19EC4CAA"/>
    <w:rsid w:val="19F3E7D0"/>
    <w:rsid w:val="19F4C778"/>
    <w:rsid w:val="19F4F377"/>
    <w:rsid w:val="19FDF07A"/>
    <w:rsid w:val="1A00E0B2"/>
    <w:rsid w:val="1A028A19"/>
    <w:rsid w:val="1A044D6B"/>
    <w:rsid w:val="1A057AB4"/>
    <w:rsid w:val="1A060D5D"/>
    <w:rsid w:val="1A06DEBD"/>
    <w:rsid w:val="1A0FBFDA"/>
    <w:rsid w:val="1A1126CE"/>
    <w:rsid w:val="1A11C17A"/>
    <w:rsid w:val="1A14B6D5"/>
    <w:rsid w:val="1A1D4150"/>
    <w:rsid w:val="1A1F7C0F"/>
    <w:rsid w:val="1A20BC12"/>
    <w:rsid w:val="1A27EC18"/>
    <w:rsid w:val="1A290FC0"/>
    <w:rsid w:val="1A2A7E59"/>
    <w:rsid w:val="1A2BF2BA"/>
    <w:rsid w:val="1A33ADA1"/>
    <w:rsid w:val="1A3DA87D"/>
    <w:rsid w:val="1A44AF5B"/>
    <w:rsid w:val="1A4DDBC2"/>
    <w:rsid w:val="1A4E6B6B"/>
    <w:rsid w:val="1A5039A7"/>
    <w:rsid w:val="1A548333"/>
    <w:rsid w:val="1A56078E"/>
    <w:rsid w:val="1A577BDB"/>
    <w:rsid w:val="1A5CD0FF"/>
    <w:rsid w:val="1A63234B"/>
    <w:rsid w:val="1A671208"/>
    <w:rsid w:val="1A692A33"/>
    <w:rsid w:val="1A69EB11"/>
    <w:rsid w:val="1A6AC7D8"/>
    <w:rsid w:val="1A6B5BEC"/>
    <w:rsid w:val="1A729BC6"/>
    <w:rsid w:val="1A72D9DF"/>
    <w:rsid w:val="1A73B061"/>
    <w:rsid w:val="1A740615"/>
    <w:rsid w:val="1A757EDE"/>
    <w:rsid w:val="1A77C1AA"/>
    <w:rsid w:val="1A7B28F4"/>
    <w:rsid w:val="1A81A2B2"/>
    <w:rsid w:val="1A83490A"/>
    <w:rsid w:val="1A8520A2"/>
    <w:rsid w:val="1A8687C9"/>
    <w:rsid w:val="1A927C35"/>
    <w:rsid w:val="1A96EB31"/>
    <w:rsid w:val="1A98C324"/>
    <w:rsid w:val="1A9CA59B"/>
    <w:rsid w:val="1AA356DF"/>
    <w:rsid w:val="1AA53DB1"/>
    <w:rsid w:val="1AA5E279"/>
    <w:rsid w:val="1AA897DF"/>
    <w:rsid w:val="1AAD16BF"/>
    <w:rsid w:val="1AADB4F0"/>
    <w:rsid w:val="1AAEA0E7"/>
    <w:rsid w:val="1AB540FF"/>
    <w:rsid w:val="1ABA8FCF"/>
    <w:rsid w:val="1AC335BD"/>
    <w:rsid w:val="1AC63E86"/>
    <w:rsid w:val="1AC87181"/>
    <w:rsid w:val="1AC9C08F"/>
    <w:rsid w:val="1AD144AD"/>
    <w:rsid w:val="1AD186CF"/>
    <w:rsid w:val="1AD593DB"/>
    <w:rsid w:val="1AD8F8CE"/>
    <w:rsid w:val="1AED9937"/>
    <w:rsid w:val="1AF2C097"/>
    <w:rsid w:val="1AF2F5C6"/>
    <w:rsid w:val="1AF90829"/>
    <w:rsid w:val="1AFC1366"/>
    <w:rsid w:val="1B034CDA"/>
    <w:rsid w:val="1B0447A0"/>
    <w:rsid w:val="1B0B7051"/>
    <w:rsid w:val="1B128A88"/>
    <w:rsid w:val="1B13A552"/>
    <w:rsid w:val="1B15CE9F"/>
    <w:rsid w:val="1B2503E9"/>
    <w:rsid w:val="1B2EAA4F"/>
    <w:rsid w:val="1B37DFBF"/>
    <w:rsid w:val="1B391C58"/>
    <w:rsid w:val="1B39E07A"/>
    <w:rsid w:val="1B3D4087"/>
    <w:rsid w:val="1B484A26"/>
    <w:rsid w:val="1B4DA905"/>
    <w:rsid w:val="1B58A315"/>
    <w:rsid w:val="1B69334E"/>
    <w:rsid w:val="1B6FEA23"/>
    <w:rsid w:val="1B769B67"/>
    <w:rsid w:val="1B7A1E7C"/>
    <w:rsid w:val="1B7C73FF"/>
    <w:rsid w:val="1B938A20"/>
    <w:rsid w:val="1B93F629"/>
    <w:rsid w:val="1B9649B8"/>
    <w:rsid w:val="1BAEA683"/>
    <w:rsid w:val="1BAF1D0B"/>
    <w:rsid w:val="1BAF1F71"/>
    <w:rsid w:val="1BBA3FC4"/>
    <w:rsid w:val="1BBDFA02"/>
    <w:rsid w:val="1BCAD2ED"/>
    <w:rsid w:val="1BCEB43D"/>
    <w:rsid w:val="1BCF18F3"/>
    <w:rsid w:val="1BD1D022"/>
    <w:rsid w:val="1BD76412"/>
    <w:rsid w:val="1BDFA431"/>
    <w:rsid w:val="1BE80E8C"/>
    <w:rsid w:val="1BEA2921"/>
    <w:rsid w:val="1BFCC489"/>
    <w:rsid w:val="1BFE821A"/>
    <w:rsid w:val="1C01902B"/>
    <w:rsid w:val="1C031FD3"/>
    <w:rsid w:val="1C0362C0"/>
    <w:rsid w:val="1C04D3A8"/>
    <w:rsid w:val="1C09FCCD"/>
    <w:rsid w:val="1C13EA7F"/>
    <w:rsid w:val="1C143836"/>
    <w:rsid w:val="1C169440"/>
    <w:rsid w:val="1C2094AE"/>
    <w:rsid w:val="1C23E2E5"/>
    <w:rsid w:val="1C273669"/>
    <w:rsid w:val="1C297D69"/>
    <w:rsid w:val="1C2EBE69"/>
    <w:rsid w:val="1C308375"/>
    <w:rsid w:val="1C454D63"/>
    <w:rsid w:val="1C475C28"/>
    <w:rsid w:val="1C499D4C"/>
    <w:rsid w:val="1C506E6E"/>
    <w:rsid w:val="1C519647"/>
    <w:rsid w:val="1C5D55E1"/>
    <w:rsid w:val="1C5E5041"/>
    <w:rsid w:val="1C5FB087"/>
    <w:rsid w:val="1C6247DE"/>
    <w:rsid w:val="1C64ECC2"/>
    <w:rsid w:val="1C68E0CB"/>
    <w:rsid w:val="1C6B5560"/>
    <w:rsid w:val="1C73B0DC"/>
    <w:rsid w:val="1C7E6031"/>
    <w:rsid w:val="1C81BD28"/>
    <w:rsid w:val="1C828130"/>
    <w:rsid w:val="1C84EBB1"/>
    <w:rsid w:val="1C8C6B41"/>
    <w:rsid w:val="1C8D2A86"/>
    <w:rsid w:val="1C8D47CD"/>
    <w:rsid w:val="1C963CF8"/>
    <w:rsid w:val="1C994105"/>
    <w:rsid w:val="1C998283"/>
    <w:rsid w:val="1CA07138"/>
    <w:rsid w:val="1CA0E497"/>
    <w:rsid w:val="1CA7D731"/>
    <w:rsid w:val="1CAC4E85"/>
    <w:rsid w:val="1CB2A5E7"/>
    <w:rsid w:val="1CB83E58"/>
    <w:rsid w:val="1CBA5264"/>
    <w:rsid w:val="1CBE68B9"/>
    <w:rsid w:val="1CC14640"/>
    <w:rsid w:val="1CC31FDB"/>
    <w:rsid w:val="1CC4DCC6"/>
    <w:rsid w:val="1CC96472"/>
    <w:rsid w:val="1CD2531E"/>
    <w:rsid w:val="1CD943A0"/>
    <w:rsid w:val="1CDA8A37"/>
    <w:rsid w:val="1CDD726A"/>
    <w:rsid w:val="1CDECCB2"/>
    <w:rsid w:val="1CE2BBE3"/>
    <w:rsid w:val="1CE2CE2A"/>
    <w:rsid w:val="1CE53758"/>
    <w:rsid w:val="1CE9C5E0"/>
    <w:rsid w:val="1CEEF96C"/>
    <w:rsid w:val="1CF054A2"/>
    <w:rsid w:val="1CF14574"/>
    <w:rsid w:val="1CF25778"/>
    <w:rsid w:val="1CF30280"/>
    <w:rsid w:val="1CFB32F7"/>
    <w:rsid w:val="1CFF52FB"/>
    <w:rsid w:val="1D005337"/>
    <w:rsid w:val="1D039969"/>
    <w:rsid w:val="1D1C3B49"/>
    <w:rsid w:val="1D2185B8"/>
    <w:rsid w:val="1D244D70"/>
    <w:rsid w:val="1D2472C0"/>
    <w:rsid w:val="1D273A17"/>
    <w:rsid w:val="1D2A7F5A"/>
    <w:rsid w:val="1D3279F9"/>
    <w:rsid w:val="1D349C72"/>
    <w:rsid w:val="1D35913C"/>
    <w:rsid w:val="1D36C943"/>
    <w:rsid w:val="1D3D307C"/>
    <w:rsid w:val="1D409556"/>
    <w:rsid w:val="1D4422AC"/>
    <w:rsid w:val="1D44F6EE"/>
    <w:rsid w:val="1D4CCD94"/>
    <w:rsid w:val="1D4EF860"/>
    <w:rsid w:val="1D4FFEBD"/>
    <w:rsid w:val="1D55C4A7"/>
    <w:rsid w:val="1D59E0BB"/>
    <w:rsid w:val="1D5B3688"/>
    <w:rsid w:val="1D5EE47C"/>
    <w:rsid w:val="1D62D405"/>
    <w:rsid w:val="1D64E496"/>
    <w:rsid w:val="1D6736D6"/>
    <w:rsid w:val="1D7359F2"/>
    <w:rsid w:val="1D756DFB"/>
    <w:rsid w:val="1D776D7B"/>
    <w:rsid w:val="1D8693DE"/>
    <w:rsid w:val="1D883379"/>
    <w:rsid w:val="1D8BE1FE"/>
    <w:rsid w:val="1D90FCEC"/>
    <w:rsid w:val="1D9AAB8C"/>
    <w:rsid w:val="1D9AAFE4"/>
    <w:rsid w:val="1DA48C33"/>
    <w:rsid w:val="1DA6BB02"/>
    <w:rsid w:val="1DAEC7E6"/>
    <w:rsid w:val="1DB00287"/>
    <w:rsid w:val="1DB3945D"/>
    <w:rsid w:val="1DB6043F"/>
    <w:rsid w:val="1DB6CF95"/>
    <w:rsid w:val="1DC22036"/>
    <w:rsid w:val="1DC7410E"/>
    <w:rsid w:val="1DCB1F19"/>
    <w:rsid w:val="1DD5752C"/>
    <w:rsid w:val="1DD6ED5E"/>
    <w:rsid w:val="1DD9957E"/>
    <w:rsid w:val="1DDF6E9B"/>
    <w:rsid w:val="1DE2574C"/>
    <w:rsid w:val="1DE67D91"/>
    <w:rsid w:val="1DEB6FF3"/>
    <w:rsid w:val="1DEE1A68"/>
    <w:rsid w:val="1DEF7277"/>
    <w:rsid w:val="1DF4F1E2"/>
    <w:rsid w:val="1DFD3A7E"/>
    <w:rsid w:val="1DFD5926"/>
    <w:rsid w:val="1E031142"/>
    <w:rsid w:val="1E055521"/>
    <w:rsid w:val="1E0B6A37"/>
    <w:rsid w:val="1E0D8040"/>
    <w:rsid w:val="1E0DEDE9"/>
    <w:rsid w:val="1E0E8FFC"/>
    <w:rsid w:val="1E0F8EE5"/>
    <w:rsid w:val="1E14FAFB"/>
    <w:rsid w:val="1E19B606"/>
    <w:rsid w:val="1E1B0484"/>
    <w:rsid w:val="1E1F3775"/>
    <w:rsid w:val="1E1FFAE7"/>
    <w:rsid w:val="1E247AE7"/>
    <w:rsid w:val="1E27047B"/>
    <w:rsid w:val="1E27F4C4"/>
    <w:rsid w:val="1E2E7055"/>
    <w:rsid w:val="1E35BBD4"/>
    <w:rsid w:val="1E35F083"/>
    <w:rsid w:val="1E360FE3"/>
    <w:rsid w:val="1E398DA0"/>
    <w:rsid w:val="1E41C219"/>
    <w:rsid w:val="1E44B38E"/>
    <w:rsid w:val="1E4A7C80"/>
    <w:rsid w:val="1E4D1A2D"/>
    <w:rsid w:val="1E4D48AC"/>
    <w:rsid w:val="1E4ED4A0"/>
    <w:rsid w:val="1E4FC3C9"/>
    <w:rsid w:val="1E54C84D"/>
    <w:rsid w:val="1E5A3314"/>
    <w:rsid w:val="1E62B2A1"/>
    <w:rsid w:val="1E6905D2"/>
    <w:rsid w:val="1E755D9F"/>
    <w:rsid w:val="1E7774F8"/>
    <w:rsid w:val="1E788575"/>
    <w:rsid w:val="1E78CF12"/>
    <w:rsid w:val="1E7942CB"/>
    <w:rsid w:val="1E7942E1"/>
    <w:rsid w:val="1E79F5EB"/>
    <w:rsid w:val="1E7CDFC9"/>
    <w:rsid w:val="1E90EB99"/>
    <w:rsid w:val="1E9267AC"/>
    <w:rsid w:val="1E93CB8F"/>
    <w:rsid w:val="1E94FA7F"/>
    <w:rsid w:val="1E9C849A"/>
    <w:rsid w:val="1EA1C090"/>
    <w:rsid w:val="1EA3F637"/>
    <w:rsid w:val="1EB0DDEE"/>
    <w:rsid w:val="1EB31BED"/>
    <w:rsid w:val="1EB5C889"/>
    <w:rsid w:val="1EB7D3D5"/>
    <w:rsid w:val="1EB86D71"/>
    <w:rsid w:val="1EBF0E3C"/>
    <w:rsid w:val="1EC366E3"/>
    <w:rsid w:val="1ECBB38A"/>
    <w:rsid w:val="1ED076FB"/>
    <w:rsid w:val="1ED0F3B9"/>
    <w:rsid w:val="1EE0FE94"/>
    <w:rsid w:val="1EE3DB04"/>
    <w:rsid w:val="1EE83F83"/>
    <w:rsid w:val="1EE8B896"/>
    <w:rsid w:val="1EE955C0"/>
    <w:rsid w:val="1EEB22CD"/>
    <w:rsid w:val="1EEB6E54"/>
    <w:rsid w:val="1EFA9EB2"/>
    <w:rsid w:val="1EFCBDDD"/>
    <w:rsid w:val="1F00B012"/>
    <w:rsid w:val="1F093DA7"/>
    <w:rsid w:val="1F0CD7B1"/>
    <w:rsid w:val="1F0F0315"/>
    <w:rsid w:val="1F10D40F"/>
    <w:rsid w:val="1F11254B"/>
    <w:rsid w:val="1F15D0A3"/>
    <w:rsid w:val="1F1846DE"/>
    <w:rsid w:val="1F1948C4"/>
    <w:rsid w:val="1F1A7796"/>
    <w:rsid w:val="1F1B3CE5"/>
    <w:rsid w:val="1F313C8B"/>
    <w:rsid w:val="1F3523F8"/>
    <w:rsid w:val="1F38B37D"/>
    <w:rsid w:val="1F3FE1C2"/>
    <w:rsid w:val="1F42A0DE"/>
    <w:rsid w:val="1F522679"/>
    <w:rsid w:val="1F527045"/>
    <w:rsid w:val="1F59E4CB"/>
    <w:rsid w:val="1F5D33EC"/>
    <w:rsid w:val="1F606AC2"/>
    <w:rsid w:val="1F61762E"/>
    <w:rsid w:val="1F62A3D1"/>
    <w:rsid w:val="1F6DF69D"/>
    <w:rsid w:val="1F7A8A26"/>
    <w:rsid w:val="1F8BBA4C"/>
    <w:rsid w:val="1F907CF7"/>
    <w:rsid w:val="1F90B309"/>
    <w:rsid w:val="1F9864B2"/>
    <w:rsid w:val="1F9E7F44"/>
    <w:rsid w:val="1FA490AA"/>
    <w:rsid w:val="1FAA27FF"/>
    <w:rsid w:val="1FAB14A5"/>
    <w:rsid w:val="1FB8E5A0"/>
    <w:rsid w:val="1FBC9B6D"/>
    <w:rsid w:val="1FC41AEA"/>
    <w:rsid w:val="1FC435E3"/>
    <w:rsid w:val="1FC48BD7"/>
    <w:rsid w:val="1FC4D164"/>
    <w:rsid w:val="1FC719DF"/>
    <w:rsid w:val="1FCF988F"/>
    <w:rsid w:val="1FD2A992"/>
    <w:rsid w:val="1FD34BE8"/>
    <w:rsid w:val="1FD62B55"/>
    <w:rsid w:val="1FD9E9AA"/>
    <w:rsid w:val="1FDC8396"/>
    <w:rsid w:val="1FDDF8F2"/>
    <w:rsid w:val="1FDE6D4C"/>
    <w:rsid w:val="1FDFA6C2"/>
    <w:rsid w:val="1FE1D85E"/>
    <w:rsid w:val="1FE65779"/>
    <w:rsid w:val="1FE68A4A"/>
    <w:rsid w:val="1FE7D544"/>
    <w:rsid w:val="1FEF4320"/>
    <w:rsid w:val="1FF44A32"/>
    <w:rsid w:val="1FF86D7F"/>
    <w:rsid w:val="2002A0CC"/>
    <w:rsid w:val="200836C8"/>
    <w:rsid w:val="2009E095"/>
    <w:rsid w:val="200E91FF"/>
    <w:rsid w:val="2010E60B"/>
    <w:rsid w:val="201DEE81"/>
    <w:rsid w:val="2020AE8E"/>
    <w:rsid w:val="2021E16E"/>
    <w:rsid w:val="2027939F"/>
    <w:rsid w:val="2027C770"/>
    <w:rsid w:val="20296713"/>
    <w:rsid w:val="202C121C"/>
    <w:rsid w:val="203993EF"/>
    <w:rsid w:val="203E17FF"/>
    <w:rsid w:val="203E2C5C"/>
    <w:rsid w:val="20417B09"/>
    <w:rsid w:val="2041C0CD"/>
    <w:rsid w:val="2043D4C4"/>
    <w:rsid w:val="2044EC52"/>
    <w:rsid w:val="2048DF4C"/>
    <w:rsid w:val="20498319"/>
    <w:rsid w:val="204F660B"/>
    <w:rsid w:val="20525BE2"/>
    <w:rsid w:val="205AE0B8"/>
    <w:rsid w:val="205BBE1A"/>
    <w:rsid w:val="2063129E"/>
    <w:rsid w:val="20646D74"/>
    <w:rsid w:val="2064B3FF"/>
    <w:rsid w:val="2070563D"/>
    <w:rsid w:val="207899E2"/>
    <w:rsid w:val="207D7987"/>
    <w:rsid w:val="20865576"/>
    <w:rsid w:val="20978F38"/>
    <w:rsid w:val="209A6AC6"/>
    <w:rsid w:val="209B96DE"/>
    <w:rsid w:val="209E8D1F"/>
    <w:rsid w:val="209EA8B7"/>
    <w:rsid w:val="20A1C0D4"/>
    <w:rsid w:val="20B995D2"/>
    <w:rsid w:val="20C32FAD"/>
    <w:rsid w:val="20CABB5C"/>
    <w:rsid w:val="20D15FAB"/>
    <w:rsid w:val="20D734C4"/>
    <w:rsid w:val="20D96DC4"/>
    <w:rsid w:val="20DBB223"/>
    <w:rsid w:val="20DFC06C"/>
    <w:rsid w:val="20E205CA"/>
    <w:rsid w:val="20E3AA14"/>
    <w:rsid w:val="20EEB5B1"/>
    <w:rsid w:val="20EFFC3B"/>
    <w:rsid w:val="20F535B2"/>
    <w:rsid w:val="20F5915B"/>
    <w:rsid w:val="20FA01E2"/>
    <w:rsid w:val="20FA3C11"/>
    <w:rsid w:val="20FAF231"/>
    <w:rsid w:val="20FDC636"/>
    <w:rsid w:val="20FDC9C6"/>
    <w:rsid w:val="20FF484F"/>
    <w:rsid w:val="20FF6CEC"/>
    <w:rsid w:val="21010464"/>
    <w:rsid w:val="2101CBFF"/>
    <w:rsid w:val="210D0E99"/>
    <w:rsid w:val="210FC42A"/>
    <w:rsid w:val="2110AD48"/>
    <w:rsid w:val="21124013"/>
    <w:rsid w:val="2116CAC4"/>
    <w:rsid w:val="211B2311"/>
    <w:rsid w:val="211B86E2"/>
    <w:rsid w:val="21217732"/>
    <w:rsid w:val="21231BF5"/>
    <w:rsid w:val="21386715"/>
    <w:rsid w:val="213939F4"/>
    <w:rsid w:val="213DCA28"/>
    <w:rsid w:val="2144DD5C"/>
    <w:rsid w:val="2145B811"/>
    <w:rsid w:val="214A9296"/>
    <w:rsid w:val="214B5AEE"/>
    <w:rsid w:val="214E5A72"/>
    <w:rsid w:val="215036E6"/>
    <w:rsid w:val="2150D5FE"/>
    <w:rsid w:val="2152B005"/>
    <w:rsid w:val="215FD5EC"/>
    <w:rsid w:val="2162BE07"/>
    <w:rsid w:val="216717A9"/>
    <w:rsid w:val="216E31E9"/>
    <w:rsid w:val="216E86BF"/>
    <w:rsid w:val="216F97E1"/>
    <w:rsid w:val="2175DB55"/>
    <w:rsid w:val="217746F2"/>
    <w:rsid w:val="217C0866"/>
    <w:rsid w:val="217EB8F1"/>
    <w:rsid w:val="2180607F"/>
    <w:rsid w:val="2183D7BB"/>
    <w:rsid w:val="21870CDA"/>
    <w:rsid w:val="218CCC9A"/>
    <w:rsid w:val="21917606"/>
    <w:rsid w:val="21921657"/>
    <w:rsid w:val="219F43C0"/>
    <w:rsid w:val="21A25D41"/>
    <w:rsid w:val="21AA29B0"/>
    <w:rsid w:val="21AE2F00"/>
    <w:rsid w:val="21AF0336"/>
    <w:rsid w:val="21B84430"/>
    <w:rsid w:val="21B89B2C"/>
    <w:rsid w:val="21B90C05"/>
    <w:rsid w:val="21BA9705"/>
    <w:rsid w:val="21BBD81C"/>
    <w:rsid w:val="21BE8959"/>
    <w:rsid w:val="21C17DED"/>
    <w:rsid w:val="21C17E56"/>
    <w:rsid w:val="21C47BE5"/>
    <w:rsid w:val="21C67E41"/>
    <w:rsid w:val="21C74349"/>
    <w:rsid w:val="21CC90C2"/>
    <w:rsid w:val="21D3E51D"/>
    <w:rsid w:val="21DFFEC9"/>
    <w:rsid w:val="21E39F37"/>
    <w:rsid w:val="21E518F9"/>
    <w:rsid w:val="21E6BCC0"/>
    <w:rsid w:val="21EF2656"/>
    <w:rsid w:val="21EF45DB"/>
    <w:rsid w:val="21FD9436"/>
    <w:rsid w:val="220549A0"/>
    <w:rsid w:val="220ACA51"/>
    <w:rsid w:val="2211A97B"/>
    <w:rsid w:val="2213A2B4"/>
    <w:rsid w:val="2213BA42"/>
    <w:rsid w:val="2215EDF7"/>
    <w:rsid w:val="221A7C48"/>
    <w:rsid w:val="221EC336"/>
    <w:rsid w:val="221F4DE8"/>
    <w:rsid w:val="2222173C"/>
    <w:rsid w:val="2223830E"/>
    <w:rsid w:val="22289626"/>
    <w:rsid w:val="222AAC9C"/>
    <w:rsid w:val="222E93FC"/>
    <w:rsid w:val="222EE18F"/>
    <w:rsid w:val="22326DCC"/>
    <w:rsid w:val="224274F7"/>
    <w:rsid w:val="2248822C"/>
    <w:rsid w:val="224CDC21"/>
    <w:rsid w:val="224EFBE0"/>
    <w:rsid w:val="2251A94C"/>
    <w:rsid w:val="2257AAEA"/>
    <w:rsid w:val="225FF924"/>
    <w:rsid w:val="22652D10"/>
    <w:rsid w:val="22655ADF"/>
    <w:rsid w:val="22699D8C"/>
    <w:rsid w:val="226E23C1"/>
    <w:rsid w:val="22705F47"/>
    <w:rsid w:val="227354BA"/>
    <w:rsid w:val="227A1425"/>
    <w:rsid w:val="227AE1FB"/>
    <w:rsid w:val="227BA7A8"/>
    <w:rsid w:val="2280EB9E"/>
    <w:rsid w:val="2287CAE3"/>
    <w:rsid w:val="2289679B"/>
    <w:rsid w:val="228C2EB8"/>
    <w:rsid w:val="228FF9BD"/>
    <w:rsid w:val="2292FE92"/>
    <w:rsid w:val="22942385"/>
    <w:rsid w:val="2294D685"/>
    <w:rsid w:val="22969B0E"/>
    <w:rsid w:val="22983426"/>
    <w:rsid w:val="229860C1"/>
    <w:rsid w:val="2299FFA5"/>
    <w:rsid w:val="229CF1A1"/>
    <w:rsid w:val="229FAD6D"/>
    <w:rsid w:val="22BF3520"/>
    <w:rsid w:val="22C2C598"/>
    <w:rsid w:val="22CADBC3"/>
    <w:rsid w:val="22D8A0E5"/>
    <w:rsid w:val="22DA2765"/>
    <w:rsid w:val="22DB6F28"/>
    <w:rsid w:val="22DF077A"/>
    <w:rsid w:val="22DF75DE"/>
    <w:rsid w:val="22E18E17"/>
    <w:rsid w:val="22E26777"/>
    <w:rsid w:val="22E96E81"/>
    <w:rsid w:val="22E9F422"/>
    <w:rsid w:val="22ECA65F"/>
    <w:rsid w:val="22ED432D"/>
    <w:rsid w:val="22EDCF6E"/>
    <w:rsid w:val="22EED265"/>
    <w:rsid w:val="22F301A5"/>
    <w:rsid w:val="22F6D35B"/>
    <w:rsid w:val="2305ED42"/>
    <w:rsid w:val="230B6577"/>
    <w:rsid w:val="230F638B"/>
    <w:rsid w:val="2313D10C"/>
    <w:rsid w:val="2317316E"/>
    <w:rsid w:val="231CC7EB"/>
    <w:rsid w:val="2320F82B"/>
    <w:rsid w:val="232FE4D2"/>
    <w:rsid w:val="2330A35E"/>
    <w:rsid w:val="23347ED4"/>
    <w:rsid w:val="23388867"/>
    <w:rsid w:val="233A05F2"/>
    <w:rsid w:val="2340D1CC"/>
    <w:rsid w:val="234194A2"/>
    <w:rsid w:val="23505C66"/>
    <w:rsid w:val="2351BD81"/>
    <w:rsid w:val="2353C224"/>
    <w:rsid w:val="2364BCAC"/>
    <w:rsid w:val="236753EC"/>
    <w:rsid w:val="2368F7E3"/>
    <w:rsid w:val="236EE74A"/>
    <w:rsid w:val="2377D24F"/>
    <w:rsid w:val="23859EAD"/>
    <w:rsid w:val="23933C59"/>
    <w:rsid w:val="2393E5CB"/>
    <w:rsid w:val="2396B9A3"/>
    <w:rsid w:val="239995A6"/>
    <w:rsid w:val="239F0517"/>
    <w:rsid w:val="23A1C7ED"/>
    <w:rsid w:val="23A35E93"/>
    <w:rsid w:val="23AE09CA"/>
    <w:rsid w:val="23AE92EC"/>
    <w:rsid w:val="23B18F8C"/>
    <w:rsid w:val="23B54D2E"/>
    <w:rsid w:val="23B56668"/>
    <w:rsid w:val="23C250D7"/>
    <w:rsid w:val="23C3D048"/>
    <w:rsid w:val="23C59A6A"/>
    <w:rsid w:val="23DBCE5D"/>
    <w:rsid w:val="23EB29B6"/>
    <w:rsid w:val="23EE57A9"/>
    <w:rsid w:val="23EE71F4"/>
    <w:rsid w:val="23EE8AE7"/>
    <w:rsid w:val="23F4AF54"/>
    <w:rsid w:val="23F5AE0C"/>
    <w:rsid w:val="23F68D5A"/>
    <w:rsid w:val="23FC02FB"/>
    <w:rsid w:val="23FCB91B"/>
    <w:rsid w:val="242C5401"/>
    <w:rsid w:val="242DE7B9"/>
    <w:rsid w:val="242F7B2F"/>
    <w:rsid w:val="24300138"/>
    <w:rsid w:val="243307B6"/>
    <w:rsid w:val="2433FDBD"/>
    <w:rsid w:val="2437F6B7"/>
    <w:rsid w:val="244174BC"/>
    <w:rsid w:val="24460185"/>
    <w:rsid w:val="24479092"/>
    <w:rsid w:val="244D5C1F"/>
    <w:rsid w:val="2453C699"/>
    <w:rsid w:val="24657A6A"/>
    <w:rsid w:val="247FAC25"/>
    <w:rsid w:val="247FB1FB"/>
    <w:rsid w:val="24835E12"/>
    <w:rsid w:val="2483B6B9"/>
    <w:rsid w:val="2484FDC5"/>
    <w:rsid w:val="2485E546"/>
    <w:rsid w:val="24869540"/>
    <w:rsid w:val="248B1430"/>
    <w:rsid w:val="249CE012"/>
    <w:rsid w:val="24AF0C18"/>
    <w:rsid w:val="24B3F481"/>
    <w:rsid w:val="24B46159"/>
    <w:rsid w:val="24BC6E80"/>
    <w:rsid w:val="24C1BC41"/>
    <w:rsid w:val="24C40C03"/>
    <w:rsid w:val="24CFD014"/>
    <w:rsid w:val="24DC9B56"/>
    <w:rsid w:val="24E3ECEB"/>
    <w:rsid w:val="24E53EF3"/>
    <w:rsid w:val="24EFF37A"/>
    <w:rsid w:val="24F67EA9"/>
    <w:rsid w:val="24F83627"/>
    <w:rsid w:val="24FD9AD9"/>
    <w:rsid w:val="24FE772E"/>
    <w:rsid w:val="250345C0"/>
    <w:rsid w:val="250E55B8"/>
    <w:rsid w:val="25130E96"/>
    <w:rsid w:val="2514B3C4"/>
    <w:rsid w:val="25159E74"/>
    <w:rsid w:val="25197B7F"/>
    <w:rsid w:val="251A885C"/>
    <w:rsid w:val="2524460F"/>
    <w:rsid w:val="2525F1F0"/>
    <w:rsid w:val="25290E48"/>
    <w:rsid w:val="252981C4"/>
    <w:rsid w:val="252EED2D"/>
    <w:rsid w:val="252FCACE"/>
    <w:rsid w:val="25303FC7"/>
    <w:rsid w:val="253162B5"/>
    <w:rsid w:val="25356607"/>
    <w:rsid w:val="25415969"/>
    <w:rsid w:val="2545AEFE"/>
    <w:rsid w:val="2546F7F0"/>
    <w:rsid w:val="254CE829"/>
    <w:rsid w:val="2556EEAA"/>
    <w:rsid w:val="255B3B90"/>
    <w:rsid w:val="255BD73C"/>
    <w:rsid w:val="255E726E"/>
    <w:rsid w:val="256348B1"/>
    <w:rsid w:val="256509D7"/>
    <w:rsid w:val="256CE19D"/>
    <w:rsid w:val="256ED609"/>
    <w:rsid w:val="25714080"/>
    <w:rsid w:val="2571BF6D"/>
    <w:rsid w:val="257D17CE"/>
    <w:rsid w:val="25824F16"/>
    <w:rsid w:val="2582AC0D"/>
    <w:rsid w:val="25832266"/>
    <w:rsid w:val="258D123C"/>
    <w:rsid w:val="259755FB"/>
    <w:rsid w:val="25984396"/>
    <w:rsid w:val="2598DB8F"/>
    <w:rsid w:val="25A87100"/>
    <w:rsid w:val="25B10B50"/>
    <w:rsid w:val="25BC152D"/>
    <w:rsid w:val="25C6602B"/>
    <w:rsid w:val="25D11F1A"/>
    <w:rsid w:val="25D2F695"/>
    <w:rsid w:val="25D64F99"/>
    <w:rsid w:val="25E29E1B"/>
    <w:rsid w:val="25E32857"/>
    <w:rsid w:val="25E3CD0B"/>
    <w:rsid w:val="25E4A03D"/>
    <w:rsid w:val="25E7F84C"/>
    <w:rsid w:val="25E8E2FC"/>
    <w:rsid w:val="25ECD11F"/>
    <w:rsid w:val="25EEF532"/>
    <w:rsid w:val="25F373A7"/>
    <w:rsid w:val="25F450FB"/>
    <w:rsid w:val="25F4E222"/>
    <w:rsid w:val="25FC68AD"/>
    <w:rsid w:val="260B26D4"/>
    <w:rsid w:val="260FFDDF"/>
    <w:rsid w:val="26112556"/>
    <w:rsid w:val="26155B2D"/>
    <w:rsid w:val="261B86EE"/>
    <w:rsid w:val="261FE4A7"/>
    <w:rsid w:val="26293645"/>
    <w:rsid w:val="262C4165"/>
    <w:rsid w:val="262FE493"/>
    <w:rsid w:val="26380DD4"/>
    <w:rsid w:val="263ED6BD"/>
    <w:rsid w:val="2647F9AB"/>
    <w:rsid w:val="26494743"/>
    <w:rsid w:val="2649D8DD"/>
    <w:rsid w:val="264AF893"/>
    <w:rsid w:val="264D208D"/>
    <w:rsid w:val="264F5634"/>
    <w:rsid w:val="26551366"/>
    <w:rsid w:val="2659D113"/>
    <w:rsid w:val="265ABDC4"/>
    <w:rsid w:val="2664B299"/>
    <w:rsid w:val="26655CDD"/>
    <w:rsid w:val="266C3C2A"/>
    <w:rsid w:val="267001FC"/>
    <w:rsid w:val="2674CCE5"/>
    <w:rsid w:val="267612EF"/>
    <w:rsid w:val="2677B123"/>
    <w:rsid w:val="268381D5"/>
    <w:rsid w:val="268C877C"/>
    <w:rsid w:val="268E6138"/>
    <w:rsid w:val="2692B6A5"/>
    <w:rsid w:val="26940688"/>
    <w:rsid w:val="269A0514"/>
    <w:rsid w:val="269C69C5"/>
    <w:rsid w:val="269F38D2"/>
    <w:rsid w:val="26A370CF"/>
    <w:rsid w:val="26AFB7C1"/>
    <w:rsid w:val="26B2E7CB"/>
    <w:rsid w:val="26B39BA3"/>
    <w:rsid w:val="26B7C30D"/>
    <w:rsid w:val="26BF5267"/>
    <w:rsid w:val="26C61AB1"/>
    <w:rsid w:val="26C90FF2"/>
    <w:rsid w:val="26D2B0D7"/>
    <w:rsid w:val="26D61154"/>
    <w:rsid w:val="26D7ED5D"/>
    <w:rsid w:val="26D9FA32"/>
    <w:rsid w:val="26DDF34C"/>
    <w:rsid w:val="26E51A9E"/>
    <w:rsid w:val="26E76852"/>
    <w:rsid w:val="26E836D2"/>
    <w:rsid w:val="26E89FB5"/>
    <w:rsid w:val="26EE0EDB"/>
    <w:rsid w:val="26F2E2C9"/>
    <w:rsid w:val="26F3BF54"/>
    <w:rsid w:val="26F48A13"/>
    <w:rsid w:val="2708C411"/>
    <w:rsid w:val="270A5166"/>
    <w:rsid w:val="270D9797"/>
    <w:rsid w:val="270ED547"/>
    <w:rsid w:val="27102213"/>
    <w:rsid w:val="27139C08"/>
    <w:rsid w:val="271D6449"/>
    <w:rsid w:val="272068DB"/>
    <w:rsid w:val="272690C5"/>
    <w:rsid w:val="2729754C"/>
    <w:rsid w:val="272A6FE9"/>
    <w:rsid w:val="27302CC1"/>
    <w:rsid w:val="27321F93"/>
    <w:rsid w:val="2732A4F1"/>
    <w:rsid w:val="2735AEAB"/>
    <w:rsid w:val="2736EA1A"/>
    <w:rsid w:val="27374DFE"/>
    <w:rsid w:val="2737F721"/>
    <w:rsid w:val="273B89D0"/>
    <w:rsid w:val="27467DBE"/>
    <w:rsid w:val="275041A4"/>
    <w:rsid w:val="27526448"/>
    <w:rsid w:val="2755B722"/>
    <w:rsid w:val="2758334E"/>
    <w:rsid w:val="275D5BAF"/>
    <w:rsid w:val="275E7471"/>
    <w:rsid w:val="2765E8E4"/>
    <w:rsid w:val="277397E6"/>
    <w:rsid w:val="277A0AF5"/>
    <w:rsid w:val="277C4155"/>
    <w:rsid w:val="27825DA8"/>
    <w:rsid w:val="278B3F22"/>
    <w:rsid w:val="278C8225"/>
    <w:rsid w:val="278E2FBE"/>
    <w:rsid w:val="27914782"/>
    <w:rsid w:val="27936E2E"/>
    <w:rsid w:val="27937B3D"/>
    <w:rsid w:val="27977E0A"/>
    <w:rsid w:val="27B18FF7"/>
    <w:rsid w:val="27B1FA21"/>
    <w:rsid w:val="27BA7BC6"/>
    <w:rsid w:val="27BC2F2A"/>
    <w:rsid w:val="27BDC54E"/>
    <w:rsid w:val="27C01782"/>
    <w:rsid w:val="27C13A5C"/>
    <w:rsid w:val="27C19C5F"/>
    <w:rsid w:val="27C41EF5"/>
    <w:rsid w:val="27C47668"/>
    <w:rsid w:val="27CD7EAD"/>
    <w:rsid w:val="27CE565C"/>
    <w:rsid w:val="27D28B18"/>
    <w:rsid w:val="27D2D83F"/>
    <w:rsid w:val="27D5FF46"/>
    <w:rsid w:val="27D74EB6"/>
    <w:rsid w:val="27DC3F44"/>
    <w:rsid w:val="27E13AF6"/>
    <w:rsid w:val="27E46911"/>
    <w:rsid w:val="27E71C8D"/>
    <w:rsid w:val="27EB4322"/>
    <w:rsid w:val="27EEA05F"/>
    <w:rsid w:val="27F49C1F"/>
    <w:rsid w:val="27F66A65"/>
    <w:rsid w:val="27FBF64A"/>
    <w:rsid w:val="2800242F"/>
    <w:rsid w:val="28027374"/>
    <w:rsid w:val="2804793C"/>
    <w:rsid w:val="280661E8"/>
    <w:rsid w:val="2808CA19"/>
    <w:rsid w:val="2809FA2D"/>
    <w:rsid w:val="280B8DDA"/>
    <w:rsid w:val="280F29CF"/>
    <w:rsid w:val="2812AC1D"/>
    <w:rsid w:val="28143485"/>
    <w:rsid w:val="2814D390"/>
    <w:rsid w:val="2819CB22"/>
    <w:rsid w:val="281C6C01"/>
    <w:rsid w:val="28252917"/>
    <w:rsid w:val="2825E09F"/>
    <w:rsid w:val="282A749C"/>
    <w:rsid w:val="282C64EB"/>
    <w:rsid w:val="282C911D"/>
    <w:rsid w:val="282CCFDE"/>
    <w:rsid w:val="2831B05B"/>
    <w:rsid w:val="283249CC"/>
    <w:rsid w:val="2837935D"/>
    <w:rsid w:val="283B1905"/>
    <w:rsid w:val="283D03A8"/>
    <w:rsid w:val="284AA016"/>
    <w:rsid w:val="284B89D0"/>
    <w:rsid w:val="2850B4EA"/>
    <w:rsid w:val="28512032"/>
    <w:rsid w:val="2855BEE6"/>
    <w:rsid w:val="285C3FAA"/>
    <w:rsid w:val="285CADDD"/>
    <w:rsid w:val="285D4088"/>
    <w:rsid w:val="28617743"/>
    <w:rsid w:val="2861E283"/>
    <w:rsid w:val="286411C0"/>
    <w:rsid w:val="28643BF3"/>
    <w:rsid w:val="286BB1FE"/>
    <w:rsid w:val="286E4B45"/>
    <w:rsid w:val="28767204"/>
    <w:rsid w:val="28784D90"/>
    <w:rsid w:val="2884C6D4"/>
    <w:rsid w:val="2885E845"/>
    <w:rsid w:val="28887FAC"/>
    <w:rsid w:val="289238D1"/>
    <w:rsid w:val="2892C492"/>
    <w:rsid w:val="28960A9A"/>
    <w:rsid w:val="2896921F"/>
    <w:rsid w:val="289A0DD5"/>
    <w:rsid w:val="289D9F34"/>
    <w:rsid w:val="289FD994"/>
    <w:rsid w:val="28A2FC09"/>
    <w:rsid w:val="28A33E2B"/>
    <w:rsid w:val="28B25D8D"/>
    <w:rsid w:val="28B390B0"/>
    <w:rsid w:val="28BB3798"/>
    <w:rsid w:val="28C0221E"/>
    <w:rsid w:val="28C1A65B"/>
    <w:rsid w:val="28CB37D3"/>
    <w:rsid w:val="28D687E1"/>
    <w:rsid w:val="28ED5D48"/>
    <w:rsid w:val="28EDB09A"/>
    <w:rsid w:val="28EFF29A"/>
    <w:rsid w:val="28F32383"/>
    <w:rsid w:val="28F3F747"/>
    <w:rsid w:val="28F6C59A"/>
    <w:rsid w:val="28F9D498"/>
    <w:rsid w:val="28FD7D6F"/>
    <w:rsid w:val="2902D144"/>
    <w:rsid w:val="29035542"/>
    <w:rsid w:val="2905F781"/>
    <w:rsid w:val="2908A58F"/>
    <w:rsid w:val="290A72E4"/>
    <w:rsid w:val="290D1A17"/>
    <w:rsid w:val="290D5DFB"/>
    <w:rsid w:val="290DE0B5"/>
    <w:rsid w:val="2913F4B0"/>
    <w:rsid w:val="2917E78A"/>
    <w:rsid w:val="291A283F"/>
    <w:rsid w:val="291B5C5C"/>
    <w:rsid w:val="291ED5F1"/>
    <w:rsid w:val="2921B4B3"/>
    <w:rsid w:val="2927BC3F"/>
    <w:rsid w:val="292807E1"/>
    <w:rsid w:val="292C7ADD"/>
    <w:rsid w:val="292CA031"/>
    <w:rsid w:val="292F0840"/>
    <w:rsid w:val="2933D715"/>
    <w:rsid w:val="293615C8"/>
    <w:rsid w:val="293A56D5"/>
    <w:rsid w:val="293BF7F0"/>
    <w:rsid w:val="29419800"/>
    <w:rsid w:val="2944FB66"/>
    <w:rsid w:val="29451151"/>
    <w:rsid w:val="294A1AF4"/>
    <w:rsid w:val="294D1A0E"/>
    <w:rsid w:val="294E5515"/>
    <w:rsid w:val="29506B1E"/>
    <w:rsid w:val="2952C1B3"/>
    <w:rsid w:val="295342D1"/>
    <w:rsid w:val="2954910C"/>
    <w:rsid w:val="295A4AED"/>
    <w:rsid w:val="2960EDFD"/>
    <w:rsid w:val="29631FAC"/>
    <w:rsid w:val="296548D7"/>
    <w:rsid w:val="2966386D"/>
    <w:rsid w:val="297297A6"/>
    <w:rsid w:val="29730FC6"/>
    <w:rsid w:val="2973303F"/>
    <w:rsid w:val="29747B21"/>
    <w:rsid w:val="29770AF0"/>
    <w:rsid w:val="2979EA04"/>
    <w:rsid w:val="2980066E"/>
    <w:rsid w:val="29832409"/>
    <w:rsid w:val="29876BEF"/>
    <w:rsid w:val="2988AEFB"/>
    <w:rsid w:val="298D927F"/>
    <w:rsid w:val="298FBF23"/>
    <w:rsid w:val="29900C51"/>
    <w:rsid w:val="2991A449"/>
    <w:rsid w:val="2992C8B2"/>
    <w:rsid w:val="2994C4BF"/>
    <w:rsid w:val="299677AD"/>
    <w:rsid w:val="29970C92"/>
    <w:rsid w:val="29974BD9"/>
    <w:rsid w:val="29996B55"/>
    <w:rsid w:val="299A6F8C"/>
    <w:rsid w:val="299F4BAB"/>
    <w:rsid w:val="29A261F0"/>
    <w:rsid w:val="29A2684C"/>
    <w:rsid w:val="29A4A0CC"/>
    <w:rsid w:val="29A7538D"/>
    <w:rsid w:val="29AAD608"/>
    <w:rsid w:val="29AE861B"/>
    <w:rsid w:val="29B2C7D0"/>
    <w:rsid w:val="29B6BD1E"/>
    <w:rsid w:val="29B86E82"/>
    <w:rsid w:val="29BBCD39"/>
    <w:rsid w:val="29C0B610"/>
    <w:rsid w:val="29C76CC8"/>
    <w:rsid w:val="29DAB596"/>
    <w:rsid w:val="29DC37BE"/>
    <w:rsid w:val="29DF0E95"/>
    <w:rsid w:val="29E7252F"/>
    <w:rsid w:val="29F4DADB"/>
    <w:rsid w:val="29FCE0B8"/>
    <w:rsid w:val="29FEEE82"/>
    <w:rsid w:val="2A024CC8"/>
    <w:rsid w:val="2A031A3A"/>
    <w:rsid w:val="2A0F8421"/>
    <w:rsid w:val="2A1041C9"/>
    <w:rsid w:val="2A12D484"/>
    <w:rsid w:val="2A18497E"/>
    <w:rsid w:val="2A18BD36"/>
    <w:rsid w:val="2A1BF506"/>
    <w:rsid w:val="2A1D9272"/>
    <w:rsid w:val="2A26837B"/>
    <w:rsid w:val="2A2A28DC"/>
    <w:rsid w:val="2A2E0848"/>
    <w:rsid w:val="2A3249A7"/>
    <w:rsid w:val="2A33EA87"/>
    <w:rsid w:val="2A3CC705"/>
    <w:rsid w:val="2A3DFF29"/>
    <w:rsid w:val="2A401EBE"/>
    <w:rsid w:val="2A44D2C2"/>
    <w:rsid w:val="2A4C511F"/>
    <w:rsid w:val="2A50DBE0"/>
    <w:rsid w:val="2A535903"/>
    <w:rsid w:val="2A546B59"/>
    <w:rsid w:val="2A64E8D1"/>
    <w:rsid w:val="2A685F76"/>
    <w:rsid w:val="2A6FD54C"/>
    <w:rsid w:val="2A787B72"/>
    <w:rsid w:val="2A79772C"/>
    <w:rsid w:val="2A7CB846"/>
    <w:rsid w:val="2A87C9FD"/>
    <w:rsid w:val="2A9205B3"/>
    <w:rsid w:val="2A921765"/>
    <w:rsid w:val="2AA1319F"/>
    <w:rsid w:val="2AA526E9"/>
    <w:rsid w:val="2AADC9DC"/>
    <w:rsid w:val="2AAEFA19"/>
    <w:rsid w:val="2AB12309"/>
    <w:rsid w:val="2AB1D99D"/>
    <w:rsid w:val="2AB4CA7C"/>
    <w:rsid w:val="2ABEFC53"/>
    <w:rsid w:val="2AC227A9"/>
    <w:rsid w:val="2AC811A1"/>
    <w:rsid w:val="2AC995A1"/>
    <w:rsid w:val="2ACE03EC"/>
    <w:rsid w:val="2AD02FC4"/>
    <w:rsid w:val="2AD65261"/>
    <w:rsid w:val="2AD83997"/>
    <w:rsid w:val="2AD9879E"/>
    <w:rsid w:val="2ADDAC8C"/>
    <w:rsid w:val="2AE005CF"/>
    <w:rsid w:val="2AE6AE7A"/>
    <w:rsid w:val="2AEAF2D5"/>
    <w:rsid w:val="2AECDF42"/>
    <w:rsid w:val="2AEED1F3"/>
    <w:rsid w:val="2AF0E5B7"/>
    <w:rsid w:val="2AF25F76"/>
    <w:rsid w:val="2AF3CF9B"/>
    <w:rsid w:val="2AF4157B"/>
    <w:rsid w:val="2AF4AC97"/>
    <w:rsid w:val="2AF87C63"/>
    <w:rsid w:val="2B0053AB"/>
    <w:rsid w:val="2B00C7A9"/>
    <w:rsid w:val="2B06E5EB"/>
    <w:rsid w:val="2B0BF147"/>
    <w:rsid w:val="2B0C95A4"/>
    <w:rsid w:val="2B0E41EE"/>
    <w:rsid w:val="2B118EC8"/>
    <w:rsid w:val="2B146B97"/>
    <w:rsid w:val="2B1B5079"/>
    <w:rsid w:val="2B1DDCD2"/>
    <w:rsid w:val="2B1F17D8"/>
    <w:rsid w:val="2B1F3AB6"/>
    <w:rsid w:val="2B20FCA5"/>
    <w:rsid w:val="2B24401F"/>
    <w:rsid w:val="2B2769A2"/>
    <w:rsid w:val="2B2803AF"/>
    <w:rsid w:val="2B2C3DAA"/>
    <w:rsid w:val="2B2DDE85"/>
    <w:rsid w:val="2B2E607D"/>
    <w:rsid w:val="2B37F0EE"/>
    <w:rsid w:val="2B4156CD"/>
    <w:rsid w:val="2B4248AB"/>
    <w:rsid w:val="2B4A567C"/>
    <w:rsid w:val="2B557BD0"/>
    <w:rsid w:val="2B62CB6B"/>
    <w:rsid w:val="2B63ACBF"/>
    <w:rsid w:val="2B658294"/>
    <w:rsid w:val="2B6ADEF9"/>
    <w:rsid w:val="2B6AE51D"/>
    <w:rsid w:val="2B6BB989"/>
    <w:rsid w:val="2B6FB1D0"/>
    <w:rsid w:val="2B708A4D"/>
    <w:rsid w:val="2B754847"/>
    <w:rsid w:val="2B7D2141"/>
    <w:rsid w:val="2B807B1D"/>
    <w:rsid w:val="2B81797E"/>
    <w:rsid w:val="2B858DEA"/>
    <w:rsid w:val="2B85F3E3"/>
    <w:rsid w:val="2B89B968"/>
    <w:rsid w:val="2B8B372D"/>
    <w:rsid w:val="2B8E3569"/>
    <w:rsid w:val="2B8F9DBF"/>
    <w:rsid w:val="2B8FDA07"/>
    <w:rsid w:val="2B90A704"/>
    <w:rsid w:val="2B91E574"/>
    <w:rsid w:val="2B9AADCD"/>
    <w:rsid w:val="2BA487ED"/>
    <w:rsid w:val="2BAA0E6D"/>
    <w:rsid w:val="2BAA570C"/>
    <w:rsid w:val="2BAD7CC4"/>
    <w:rsid w:val="2BB4577E"/>
    <w:rsid w:val="2BBA10EF"/>
    <w:rsid w:val="2BBE18E6"/>
    <w:rsid w:val="2BBF7810"/>
    <w:rsid w:val="2BC0DAA7"/>
    <w:rsid w:val="2BC36799"/>
    <w:rsid w:val="2BC6751B"/>
    <w:rsid w:val="2BC8B451"/>
    <w:rsid w:val="2BCB475D"/>
    <w:rsid w:val="2BCC4BF9"/>
    <w:rsid w:val="2BCD13E4"/>
    <w:rsid w:val="2BD04F68"/>
    <w:rsid w:val="2BD909BE"/>
    <w:rsid w:val="2BDAD614"/>
    <w:rsid w:val="2BE35785"/>
    <w:rsid w:val="2BEC54DC"/>
    <w:rsid w:val="2BEC7592"/>
    <w:rsid w:val="2BEDFD9E"/>
    <w:rsid w:val="2BF40D25"/>
    <w:rsid w:val="2BF7E924"/>
    <w:rsid w:val="2BF8647A"/>
    <w:rsid w:val="2BFD085E"/>
    <w:rsid w:val="2C047792"/>
    <w:rsid w:val="2C0604FC"/>
    <w:rsid w:val="2C194BD6"/>
    <w:rsid w:val="2C1AEB03"/>
    <w:rsid w:val="2C31D223"/>
    <w:rsid w:val="2C36CE6E"/>
    <w:rsid w:val="2C3CB823"/>
    <w:rsid w:val="2C3D3A7E"/>
    <w:rsid w:val="2C3DA694"/>
    <w:rsid w:val="2C403F26"/>
    <w:rsid w:val="2C493D55"/>
    <w:rsid w:val="2C4A9D79"/>
    <w:rsid w:val="2C4CE0F6"/>
    <w:rsid w:val="2C4FB4A0"/>
    <w:rsid w:val="2C54CF99"/>
    <w:rsid w:val="2C561CEE"/>
    <w:rsid w:val="2C597D6B"/>
    <w:rsid w:val="2C5A2E75"/>
    <w:rsid w:val="2C5D32A8"/>
    <w:rsid w:val="2C607B3C"/>
    <w:rsid w:val="2C60941F"/>
    <w:rsid w:val="2C60F384"/>
    <w:rsid w:val="2C61A59D"/>
    <w:rsid w:val="2C65B579"/>
    <w:rsid w:val="2C662BD2"/>
    <w:rsid w:val="2C6725EF"/>
    <w:rsid w:val="2C69736A"/>
    <w:rsid w:val="2C73F14A"/>
    <w:rsid w:val="2C740F14"/>
    <w:rsid w:val="2C76EED1"/>
    <w:rsid w:val="2C7B5364"/>
    <w:rsid w:val="2C7C5818"/>
    <w:rsid w:val="2C7D7974"/>
    <w:rsid w:val="2C7F0B33"/>
    <w:rsid w:val="2C901B31"/>
    <w:rsid w:val="2C92EB89"/>
    <w:rsid w:val="2C9375D1"/>
    <w:rsid w:val="2C94A0D7"/>
    <w:rsid w:val="2C9856DE"/>
    <w:rsid w:val="2C9D7161"/>
    <w:rsid w:val="2C9F0C1A"/>
    <w:rsid w:val="2CA9E265"/>
    <w:rsid w:val="2CB230CC"/>
    <w:rsid w:val="2CB28B98"/>
    <w:rsid w:val="2CB9FE36"/>
    <w:rsid w:val="2CC11050"/>
    <w:rsid w:val="2CC27063"/>
    <w:rsid w:val="2CC52F9E"/>
    <w:rsid w:val="2CD0050D"/>
    <w:rsid w:val="2CD1B868"/>
    <w:rsid w:val="2CD58216"/>
    <w:rsid w:val="2CD9B92B"/>
    <w:rsid w:val="2CD9D30B"/>
    <w:rsid w:val="2CE115EE"/>
    <w:rsid w:val="2CE569D2"/>
    <w:rsid w:val="2CE5C82B"/>
    <w:rsid w:val="2CE7FDD2"/>
    <w:rsid w:val="2CEB6C88"/>
    <w:rsid w:val="2CEE350B"/>
    <w:rsid w:val="2CEEFBD3"/>
    <w:rsid w:val="2CF96701"/>
    <w:rsid w:val="2CF992FE"/>
    <w:rsid w:val="2D07EF5D"/>
    <w:rsid w:val="2D123475"/>
    <w:rsid w:val="2D12CE59"/>
    <w:rsid w:val="2D15CE49"/>
    <w:rsid w:val="2D184860"/>
    <w:rsid w:val="2D1BF799"/>
    <w:rsid w:val="2D257775"/>
    <w:rsid w:val="2D262DF1"/>
    <w:rsid w:val="2D3E3A06"/>
    <w:rsid w:val="2D41DD38"/>
    <w:rsid w:val="2D5A71D1"/>
    <w:rsid w:val="2D5C0E88"/>
    <w:rsid w:val="2D5EA6A6"/>
    <w:rsid w:val="2D5EC9F4"/>
    <w:rsid w:val="2D5ED375"/>
    <w:rsid w:val="2D612F85"/>
    <w:rsid w:val="2D6484B2"/>
    <w:rsid w:val="2D69D2D8"/>
    <w:rsid w:val="2D6C1FC9"/>
    <w:rsid w:val="2D756E81"/>
    <w:rsid w:val="2D7600BA"/>
    <w:rsid w:val="2D790D68"/>
    <w:rsid w:val="2D79E114"/>
    <w:rsid w:val="2D79FDEF"/>
    <w:rsid w:val="2D7F8394"/>
    <w:rsid w:val="2D82920C"/>
    <w:rsid w:val="2D845BC5"/>
    <w:rsid w:val="2D862A94"/>
    <w:rsid w:val="2D88EC58"/>
    <w:rsid w:val="2D8D1B03"/>
    <w:rsid w:val="2D91DFE5"/>
    <w:rsid w:val="2D9216DE"/>
    <w:rsid w:val="2D947E4A"/>
    <w:rsid w:val="2D9A1D5A"/>
    <w:rsid w:val="2D9BB8A5"/>
    <w:rsid w:val="2DA11A8F"/>
    <w:rsid w:val="2DA6E150"/>
    <w:rsid w:val="2DAA416E"/>
    <w:rsid w:val="2DAB5C0B"/>
    <w:rsid w:val="2DADE3CA"/>
    <w:rsid w:val="2DADF520"/>
    <w:rsid w:val="2DAE6F6E"/>
    <w:rsid w:val="2DB08076"/>
    <w:rsid w:val="2DB215AA"/>
    <w:rsid w:val="2DB2BA0D"/>
    <w:rsid w:val="2DB6BB64"/>
    <w:rsid w:val="2DBBBA50"/>
    <w:rsid w:val="2DC93FE0"/>
    <w:rsid w:val="2DC9B827"/>
    <w:rsid w:val="2DC9CDF9"/>
    <w:rsid w:val="2DCA4B50"/>
    <w:rsid w:val="2DCBABBF"/>
    <w:rsid w:val="2DCD62F1"/>
    <w:rsid w:val="2DD20E80"/>
    <w:rsid w:val="2DD2FF58"/>
    <w:rsid w:val="2DD8C0D5"/>
    <w:rsid w:val="2DD9913D"/>
    <w:rsid w:val="2DDAE14C"/>
    <w:rsid w:val="2DE335F9"/>
    <w:rsid w:val="2DE61971"/>
    <w:rsid w:val="2DE8E2E7"/>
    <w:rsid w:val="2DEB64AF"/>
    <w:rsid w:val="2DF041D1"/>
    <w:rsid w:val="2DF2B99A"/>
    <w:rsid w:val="2DF2DAB9"/>
    <w:rsid w:val="2DF80DAF"/>
    <w:rsid w:val="2DF8270E"/>
    <w:rsid w:val="2DFA0AA9"/>
    <w:rsid w:val="2E032EA1"/>
    <w:rsid w:val="2E0F706B"/>
    <w:rsid w:val="2E150C83"/>
    <w:rsid w:val="2E1840EE"/>
    <w:rsid w:val="2E1C01B5"/>
    <w:rsid w:val="2E1D7E00"/>
    <w:rsid w:val="2E224275"/>
    <w:rsid w:val="2E266820"/>
    <w:rsid w:val="2E2E0CA7"/>
    <w:rsid w:val="2E37A4F6"/>
    <w:rsid w:val="2E3EDDC2"/>
    <w:rsid w:val="2E3F26A5"/>
    <w:rsid w:val="2E408151"/>
    <w:rsid w:val="2E450427"/>
    <w:rsid w:val="2E49C700"/>
    <w:rsid w:val="2E4A241C"/>
    <w:rsid w:val="2E4CBCC7"/>
    <w:rsid w:val="2E4D94CA"/>
    <w:rsid w:val="2E532595"/>
    <w:rsid w:val="2E53EF67"/>
    <w:rsid w:val="2E5AA113"/>
    <w:rsid w:val="2E64D00B"/>
    <w:rsid w:val="2E6881B4"/>
    <w:rsid w:val="2E6B3E4C"/>
    <w:rsid w:val="2E6EF3BA"/>
    <w:rsid w:val="2E71E565"/>
    <w:rsid w:val="2E75A36C"/>
    <w:rsid w:val="2E785BC5"/>
    <w:rsid w:val="2E840ED7"/>
    <w:rsid w:val="2E874261"/>
    <w:rsid w:val="2E893F18"/>
    <w:rsid w:val="2E909C59"/>
    <w:rsid w:val="2E97B566"/>
    <w:rsid w:val="2E99933B"/>
    <w:rsid w:val="2E99B504"/>
    <w:rsid w:val="2EAD10CA"/>
    <w:rsid w:val="2EAD9C83"/>
    <w:rsid w:val="2EAF6057"/>
    <w:rsid w:val="2EB14DFD"/>
    <w:rsid w:val="2EB19EAA"/>
    <w:rsid w:val="2EB501AF"/>
    <w:rsid w:val="2EC282D6"/>
    <w:rsid w:val="2EC49E6F"/>
    <w:rsid w:val="2EC9B6A9"/>
    <w:rsid w:val="2ECE3607"/>
    <w:rsid w:val="2ED92D76"/>
    <w:rsid w:val="2EDE6870"/>
    <w:rsid w:val="2EE25558"/>
    <w:rsid w:val="2EEBCF92"/>
    <w:rsid w:val="2EF47A97"/>
    <w:rsid w:val="2EF6FAA6"/>
    <w:rsid w:val="2EF88FC3"/>
    <w:rsid w:val="2EF9A24F"/>
    <w:rsid w:val="2EFA18FB"/>
    <w:rsid w:val="2F009C4D"/>
    <w:rsid w:val="2F01BD92"/>
    <w:rsid w:val="2F085C8F"/>
    <w:rsid w:val="2F0B1630"/>
    <w:rsid w:val="2F154DA5"/>
    <w:rsid w:val="2F15AB22"/>
    <w:rsid w:val="2F18D8A3"/>
    <w:rsid w:val="2F1B0113"/>
    <w:rsid w:val="2F1C3D3A"/>
    <w:rsid w:val="2F1C700B"/>
    <w:rsid w:val="2F22953B"/>
    <w:rsid w:val="2F22AB3C"/>
    <w:rsid w:val="2F26A705"/>
    <w:rsid w:val="2F28DCAC"/>
    <w:rsid w:val="2F2D66FE"/>
    <w:rsid w:val="2F43CE93"/>
    <w:rsid w:val="2F4BDE85"/>
    <w:rsid w:val="2F4C62E5"/>
    <w:rsid w:val="2F520A29"/>
    <w:rsid w:val="2F5BB21B"/>
    <w:rsid w:val="2F622A29"/>
    <w:rsid w:val="2F671B53"/>
    <w:rsid w:val="2F671EA3"/>
    <w:rsid w:val="2F6FECF9"/>
    <w:rsid w:val="2F72502B"/>
    <w:rsid w:val="2F731386"/>
    <w:rsid w:val="2F77526E"/>
    <w:rsid w:val="2F77D807"/>
    <w:rsid w:val="2F7DDA3A"/>
    <w:rsid w:val="2F7EF980"/>
    <w:rsid w:val="2F80B768"/>
    <w:rsid w:val="2F8829ED"/>
    <w:rsid w:val="2F88D5E5"/>
    <w:rsid w:val="2F8DB1D2"/>
    <w:rsid w:val="2F8DC87C"/>
    <w:rsid w:val="2F90FB93"/>
    <w:rsid w:val="2F9D9FFB"/>
    <w:rsid w:val="2FA6E60D"/>
    <w:rsid w:val="2FA75BCA"/>
    <w:rsid w:val="2FA99269"/>
    <w:rsid w:val="2FB25D26"/>
    <w:rsid w:val="2FB5C304"/>
    <w:rsid w:val="2FB63C1D"/>
    <w:rsid w:val="2FB7AEF6"/>
    <w:rsid w:val="2FB9966C"/>
    <w:rsid w:val="2FBFAF46"/>
    <w:rsid w:val="2FC495E3"/>
    <w:rsid w:val="2FC738C4"/>
    <w:rsid w:val="2FC89846"/>
    <w:rsid w:val="2FCB2A76"/>
    <w:rsid w:val="2FCCC22D"/>
    <w:rsid w:val="2FCEC035"/>
    <w:rsid w:val="2FD7BDE0"/>
    <w:rsid w:val="2FDAAEBF"/>
    <w:rsid w:val="2FDB02B6"/>
    <w:rsid w:val="2FDDC2BF"/>
    <w:rsid w:val="2FE708B7"/>
    <w:rsid w:val="2FF3C597"/>
    <w:rsid w:val="2FF4591C"/>
    <w:rsid w:val="2FF4EFE1"/>
    <w:rsid w:val="2FF7787D"/>
    <w:rsid w:val="2FFF007F"/>
    <w:rsid w:val="3001364E"/>
    <w:rsid w:val="300511F3"/>
    <w:rsid w:val="3008404F"/>
    <w:rsid w:val="300C82D8"/>
    <w:rsid w:val="30106E09"/>
    <w:rsid w:val="3017572E"/>
    <w:rsid w:val="3018B6FD"/>
    <w:rsid w:val="301D48B0"/>
    <w:rsid w:val="301D85D9"/>
    <w:rsid w:val="302D0052"/>
    <w:rsid w:val="30330D92"/>
    <w:rsid w:val="30365E09"/>
    <w:rsid w:val="30383291"/>
    <w:rsid w:val="30396161"/>
    <w:rsid w:val="303C3620"/>
    <w:rsid w:val="303DF6D9"/>
    <w:rsid w:val="303F4412"/>
    <w:rsid w:val="3042755E"/>
    <w:rsid w:val="30499291"/>
    <w:rsid w:val="304C0C22"/>
    <w:rsid w:val="3050D82F"/>
    <w:rsid w:val="3051000F"/>
    <w:rsid w:val="3053F224"/>
    <w:rsid w:val="30558129"/>
    <w:rsid w:val="30648E74"/>
    <w:rsid w:val="3067E773"/>
    <w:rsid w:val="30714866"/>
    <w:rsid w:val="30718C4A"/>
    <w:rsid w:val="3076C69D"/>
    <w:rsid w:val="30812D0F"/>
    <w:rsid w:val="30831809"/>
    <w:rsid w:val="308321B6"/>
    <w:rsid w:val="30841FAD"/>
    <w:rsid w:val="30889ED3"/>
    <w:rsid w:val="308ABCE1"/>
    <w:rsid w:val="308EAE58"/>
    <w:rsid w:val="3093EA6A"/>
    <w:rsid w:val="309437EB"/>
    <w:rsid w:val="309C18BE"/>
    <w:rsid w:val="309D6E66"/>
    <w:rsid w:val="309FEC49"/>
    <w:rsid w:val="30B41BE4"/>
    <w:rsid w:val="30BC8271"/>
    <w:rsid w:val="30D3DBA7"/>
    <w:rsid w:val="30D7F108"/>
    <w:rsid w:val="30D83A31"/>
    <w:rsid w:val="30E3D032"/>
    <w:rsid w:val="30E716EB"/>
    <w:rsid w:val="30EA11AC"/>
    <w:rsid w:val="30EB1598"/>
    <w:rsid w:val="30EE5C26"/>
    <w:rsid w:val="30EFED61"/>
    <w:rsid w:val="30F711F4"/>
    <w:rsid w:val="30F8434E"/>
    <w:rsid w:val="30FA3E45"/>
    <w:rsid w:val="3101EF95"/>
    <w:rsid w:val="310348A2"/>
    <w:rsid w:val="3109C505"/>
    <w:rsid w:val="310EA049"/>
    <w:rsid w:val="310EBCF0"/>
    <w:rsid w:val="3112F287"/>
    <w:rsid w:val="31135B0C"/>
    <w:rsid w:val="3113AB70"/>
    <w:rsid w:val="311C4872"/>
    <w:rsid w:val="311FDFDA"/>
    <w:rsid w:val="31201F02"/>
    <w:rsid w:val="31203BA8"/>
    <w:rsid w:val="31294908"/>
    <w:rsid w:val="3129D145"/>
    <w:rsid w:val="312D17CB"/>
    <w:rsid w:val="3131B229"/>
    <w:rsid w:val="31321EDD"/>
    <w:rsid w:val="31366A77"/>
    <w:rsid w:val="313E35DE"/>
    <w:rsid w:val="313F9DCF"/>
    <w:rsid w:val="3142574A"/>
    <w:rsid w:val="3146E684"/>
    <w:rsid w:val="314C1313"/>
    <w:rsid w:val="314FC8D8"/>
    <w:rsid w:val="3152FFBE"/>
    <w:rsid w:val="3157C779"/>
    <w:rsid w:val="315A38AF"/>
    <w:rsid w:val="315CBC80"/>
    <w:rsid w:val="315E9C3A"/>
    <w:rsid w:val="316138E6"/>
    <w:rsid w:val="3166DEA1"/>
    <w:rsid w:val="3168D49A"/>
    <w:rsid w:val="316D5610"/>
    <w:rsid w:val="31764376"/>
    <w:rsid w:val="317C5482"/>
    <w:rsid w:val="317DFDE8"/>
    <w:rsid w:val="31809B33"/>
    <w:rsid w:val="3180D04C"/>
    <w:rsid w:val="31821CD5"/>
    <w:rsid w:val="3187A5BB"/>
    <w:rsid w:val="3190A09F"/>
    <w:rsid w:val="319BDCBB"/>
    <w:rsid w:val="319EA5C2"/>
    <w:rsid w:val="31A42074"/>
    <w:rsid w:val="31A77D70"/>
    <w:rsid w:val="31A977B0"/>
    <w:rsid w:val="31B5762A"/>
    <w:rsid w:val="31B60772"/>
    <w:rsid w:val="31B714BA"/>
    <w:rsid w:val="31B817B2"/>
    <w:rsid w:val="31B8DAF5"/>
    <w:rsid w:val="31BDD76D"/>
    <w:rsid w:val="31C2C602"/>
    <w:rsid w:val="31CE32B5"/>
    <w:rsid w:val="31D0BCE8"/>
    <w:rsid w:val="31D0FFEA"/>
    <w:rsid w:val="31D3D93F"/>
    <w:rsid w:val="31D9EA9F"/>
    <w:rsid w:val="31DAE6FF"/>
    <w:rsid w:val="31DB5B3B"/>
    <w:rsid w:val="31DB8E0C"/>
    <w:rsid w:val="31DDD7F1"/>
    <w:rsid w:val="31E3AAB4"/>
    <w:rsid w:val="31E7528A"/>
    <w:rsid w:val="31E7E4AF"/>
    <w:rsid w:val="31E82476"/>
    <w:rsid w:val="31E8E629"/>
    <w:rsid w:val="31F231E8"/>
    <w:rsid w:val="31F41DB1"/>
    <w:rsid w:val="31FF8169"/>
    <w:rsid w:val="31FFE8B4"/>
    <w:rsid w:val="32015D38"/>
    <w:rsid w:val="32029B8B"/>
    <w:rsid w:val="320A145E"/>
    <w:rsid w:val="320B4E15"/>
    <w:rsid w:val="32159CCA"/>
    <w:rsid w:val="32183A3F"/>
    <w:rsid w:val="321CA73B"/>
    <w:rsid w:val="3221D4B8"/>
    <w:rsid w:val="32221CDC"/>
    <w:rsid w:val="32270E61"/>
    <w:rsid w:val="32272409"/>
    <w:rsid w:val="322FBACB"/>
    <w:rsid w:val="3231D2FB"/>
    <w:rsid w:val="323C5B44"/>
    <w:rsid w:val="3245CA53"/>
    <w:rsid w:val="3246DBD9"/>
    <w:rsid w:val="32487B6B"/>
    <w:rsid w:val="3248B651"/>
    <w:rsid w:val="32504504"/>
    <w:rsid w:val="32544508"/>
    <w:rsid w:val="32556444"/>
    <w:rsid w:val="326899CE"/>
    <w:rsid w:val="326C4BC0"/>
    <w:rsid w:val="3272C616"/>
    <w:rsid w:val="3273777A"/>
    <w:rsid w:val="32746A86"/>
    <w:rsid w:val="3276A925"/>
    <w:rsid w:val="327997AD"/>
    <w:rsid w:val="327EA34C"/>
    <w:rsid w:val="32838BA0"/>
    <w:rsid w:val="3288C43F"/>
    <w:rsid w:val="328941BE"/>
    <w:rsid w:val="329702A6"/>
    <w:rsid w:val="3297FC49"/>
    <w:rsid w:val="329DA7E0"/>
    <w:rsid w:val="32A53506"/>
    <w:rsid w:val="32AA8D51"/>
    <w:rsid w:val="32AABB4D"/>
    <w:rsid w:val="32AF488C"/>
    <w:rsid w:val="32AF9692"/>
    <w:rsid w:val="32B1BB11"/>
    <w:rsid w:val="32B45A2D"/>
    <w:rsid w:val="32B6A3A1"/>
    <w:rsid w:val="32B82466"/>
    <w:rsid w:val="32B8E461"/>
    <w:rsid w:val="32BDC7C3"/>
    <w:rsid w:val="32C190FE"/>
    <w:rsid w:val="32C39A3B"/>
    <w:rsid w:val="32C4B2F0"/>
    <w:rsid w:val="32CE946E"/>
    <w:rsid w:val="32D1166C"/>
    <w:rsid w:val="32D1F51F"/>
    <w:rsid w:val="32D87FCB"/>
    <w:rsid w:val="32DC5922"/>
    <w:rsid w:val="32DCF9B6"/>
    <w:rsid w:val="32E16FDF"/>
    <w:rsid w:val="32E6961F"/>
    <w:rsid w:val="32EF0666"/>
    <w:rsid w:val="32F53E07"/>
    <w:rsid w:val="32FCE884"/>
    <w:rsid w:val="32FF7D66"/>
    <w:rsid w:val="33077AF3"/>
    <w:rsid w:val="330887B6"/>
    <w:rsid w:val="3312EEA4"/>
    <w:rsid w:val="33131A6C"/>
    <w:rsid w:val="331A39B2"/>
    <w:rsid w:val="331AE189"/>
    <w:rsid w:val="331E31FC"/>
    <w:rsid w:val="331EA7B6"/>
    <w:rsid w:val="332E487B"/>
    <w:rsid w:val="332F7A7E"/>
    <w:rsid w:val="333E7ADC"/>
    <w:rsid w:val="333EEEC7"/>
    <w:rsid w:val="334BD5AB"/>
    <w:rsid w:val="334CACD4"/>
    <w:rsid w:val="334F5E89"/>
    <w:rsid w:val="334FADDB"/>
    <w:rsid w:val="335284D8"/>
    <w:rsid w:val="33556D92"/>
    <w:rsid w:val="33557E06"/>
    <w:rsid w:val="335602CF"/>
    <w:rsid w:val="3356CC27"/>
    <w:rsid w:val="335DD40E"/>
    <w:rsid w:val="335EA1C0"/>
    <w:rsid w:val="33642117"/>
    <w:rsid w:val="33692BBD"/>
    <w:rsid w:val="336CA523"/>
    <w:rsid w:val="336F94A9"/>
    <w:rsid w:val="3375CF23"/>
    <w:rsid w:val="33761634"/>
    <w:rsid w:val="337A0F13"/>
    <w:rsid w:val="337CD19A"/>
    <w:rsid w:val="337D73AA"/>
    <w:rsid w:val="338615E0"/>
    <w:rsid w:val="33894AEE"/>
    <w:rsid w:val="338ABC8C"/>
    <w:rsid w:val="338EF780"/>
    <w:rsid w:val="33939123"/>
    <w:rsid w:val="33959FE8"/>
    <w:rsid w:val="33987651"/>
    <w:rsid w:val="339B9159"/>
    <w:rsid w:val="339EBE81"/>
    <w:rsid w:val="33A18ED0"/>
    <w:rsid w:val="33A3A6FA"/>
    <w:rsid w:val="33A3D536"/>
    <w:rsid w:val="33A58491"/>
    <w:rsid w:val="33AE2DAC"/>
    <w:rsid w:val="33B0C85E"/>
    <w:rsid w:val="33BA2609"/>
    <w:rsid w:val="33BE50C4"/>
    <w:rsid w:val="33C15F02"/>
    <w:rsid w:val="33C1FB5A"/>
    <w:rsid w:val="33C77277"/>
    <w:rsid w:val="33C7CC86"/>
    <w:rsid w:val="33CCA594"/>
    <w:rsid w:val="33D05FDD"/>
    <w:rsid w:val="33D28213"/>
    <w:rsid w:val="33D2B4E4"/>
    <w:rsid w:val="33DAA889"/>
    <w:rsid w:val="33DC4B34"/>
    <w:rsid w:val="33DEDDC3"/>
    <w:rsid w:val="33E737EF"/>
    <w:rsid w:val="33E78628"/>
    <w:rsid w:val="33EA198E"/>
    <w:rsid w:val="33F926CE"/>
    <w:rsid w:val="3404B52C"/>
    <w:rsid w:val="3422524F"/>
    <w:rsid w:val="34291F9A"/>
    <w:rsid w:val="342A5150"/>
    <w:rsid w:val="343210DA"/>
    <w:rsid w:val="3433BCFA"/>
    <w:rsid w:val="3436BD30"/>
    <w:rsid w:val="3438D8D0"/>
    <w:rsid w:val="343ACF02"/>
    <w:rsid w:val="343BFAC4"/>
    <w:rsid w:val="3441A6C4"/>
    <w:rsid w:val="34465DB2"/>
    <w:rsid w:val="344A3122"/>
    <w:rsid w:val="344F5EE2"/>
    <w:rsid w:val="34578AE3"/>
    <w:rsid w:val="3459C17A"/>
    <w:rsid w:val="345B6BF3"/>
    <w:rsid w:val="345C0E42"/>
    <w:rsid w:val="346534CA"/>
    <w:rsid w:val="346B7DFA"/>
    <w:rsid w:val="346CE3E9"/>
    <w:rsid w:val="346E7931"/>
    <w:rsid w:val="34777AA7"/>
    <w:rsid w:val="347ABE91"/>
    <w:rsid w:val="34815694"/>
    <w:rsid w:val="348B6BFF"/>
    <w:rsid w:val="348E8CDF"/>
    <w:rsid w:val="34912828"/>
    <w:rsid w:val="34953FE2"/>
    <w:rsid w:val="3496FB56"/>
    <w:rsid w:val="349B1884"/>
    <w:rsid w:val="349D711F"/>
    <w:rsid w:val="349DC34B"/>
    <w:rsid w:val="34A6CC8E"/>
    <w:rsid w:val="34AE1F16"/>
    <w:rsid w:val="34AE4101"/>
    <w:rsid w:val="34B2D8A5"/>
    <w:rsid w:val="34B7A47D"/>
    <w:rsid w:val="34BC0320"/>
    <w:rsid w:val="34C2B73A"/>
    <w:rsid w:val="34C44ECA"/>
    <w:rsid w:val="34C820A1"/>
    <w:rsid w:val="34C82B39"/>
    <w:rsid w:val="34C98EF9"/>
    <w:rsid w:val="34D0CF22"/>
    <w:rsid w:val="34D3CA10"/>
    <w:rsid w:val="34D7DFF3"/>
    <w:rsid w:val="34DE3B02"/>
    <w:rsid w:val="34DED334"/>
    <w:rsid w:val="34DFC8D5"/>
    <w:rsid w:val="34E56703"/>
    <w:rsid w:val="34E8A988"/>
    <w:rsid w:val="34F2E400"/>
    <w:rsid w:val="34F76C23"/>
    <w:rsid w:val="34F79605"/>
    <w:rsid w:val="34FB96B7"/>
    <w:rsid w:val="3505226C"/>
    <w:rsid w:val="351BFD74"/>
    <w:rsid w:val="351FE182"/>
    <w:rsid w:val="352871CB"/>
    <w:rsid w:val="352F54EA"/>
    <w:rsid w:val="3532C241"/>
    <w:rsid w:val="3534166F"/>
    <w:rsid w:val="3537FD32"/>
    <w:rsid w:val="353EF9F9"/>
    <w:rsid w:val="3546A478"/>
    <w:rsid w:val="35481036"/>
    <w:rsid w:val="354C59A1"/>
    <w:rsid w:val="354D164E"/>
    <w:rsid w:val="35515E38"/>
    <w:rsid w:val="355368CA"/>
    <w:rsid w:val="3556EEC0"/>
    <w:rsid w:val="35586045"/>
    <w:rsid w:val="35598BC8"/>
    <w:rsid w:val="355D645A"/>
    <w:rsid w:val="3563C468"/>
    <w:rsid w:val="3566DE65"/>
    <w:rsid w:val="356957A5"/>
    <w:rsid w:val="3569B88B"/>
    <w:rsid w:val="357123B0"/>
    <w:rsid w:val="35758B70"/>
    <w:rsid w:val="357A3B8C"/>
    <w:rsid w:val="357CD657"/>
    <w:rsid w:val="357D06AF"/>
    <w:rsid w:val="35807BEB"/>
    <w:rsid w:val="3580C100"/>
    <w:rsid w:val="358984A8"/>
    <w:rsid w:val="358F44C1"/>
    <w:rsid w:val="358FC87A"/>
    <w:rsid w:val="3594925B"/>
    <w:rsid w:val="359A8CC7"/>
    <w:rsid w:val="35A20811"/>
    <w:rsid w:val="35A2C18D"/>
    <w:rsid w:val="35A6E22A"/>
    <w:rsid w:val="35A91308"/>
    <w:rsid w:val="35AA7007"/>
    <w:rsid w:val="35AB8E81"/>
    <w:rsid w:val="35B48E65"/>
    <w:rsid w:val="35B59B97"/>
    <w:rsid w:val="35B64953"/>
    <w:rsid w:val="35BA052F"/>
    <w:rsid w:val="35C67C78"/>
    <w:rsid w:val="35CC5DA6"/>
    <w:rsid w:val="35CDD8D4"/>
    <w:rsid w:val="35D0D7C9"/>
    <w:rsid w:val="35D10A9A"/>
    <w:rsid w:val="35DA3E1B"/>
    <w:rsid w:val="35DED28A"/>
    <w:rsid w:val="35DF067E"/>
    <w:rsid w:val="35E42FC6"/>
    <w:rsid w:val="35E831B1"/>
    <w:rsid w:val="35EF0843"/>
    <w:rsid w:val="35F2A3B3"/>
    <w:rsid w:val="35F4C2F0"/>
    <w:rsid w:val="35F5F6A8"/>
    <w:rsid w:val="35FEE444"/>
    <w:rsid w:val="36085DEB"/>
    <w:rsid w:val="3615FF7E"/>
    <w:rsid w:val="3619CBD8"/>
    <w:rsid w:val="361A04DF"/>
    <w:rsid w:val="3623502E"/>
    <w:rsid w:val="36244D25"/>
    <w:rsid w:val="362767B1"/>
    <w:rsid w:val="3627BF4E"/>
    <w:rsid w:val="362C5D10"/>
    <w:rsid w:val="3632696E"/>
    <w:rsid w:val="36338A49"/>
    <w:rsid w:val="364EAA3C"/>
    <w:rsid w:val="36545400"/>
    <w:rsid w:val="36568AB4"/>
    <w:rsid w:val="365EA939"/>
    <w:rsid w:val="365F8977"/>
    <w:rsid w:val="366053C2"/>
    <w:rsid w:val="3661F802"/>
    <w:rsid w:val="3662805C"/>
    <w:rsid w:val="36676581"/>
    <w:rsid w:val="366B67D0"/>
    <w:rsid w:val="366EE3F5"/>
    <w:rsid w:val="366FB558"/>
    <w:rsid w:val="36705BE1"/>
    <w:rsid w:val="367B89C9"/>
    <w:rsid w:val="367F251F"/>
    <w:rsid w:val="3680A372"/>
    <w:rsid w:val="3685555E"/>
    <w:rsid w:val="36857F67"/>
    <w:rsid w:val="3686EC80"/>
    <w:rsid w:val="368F7DDE"/>
    <w:rsid w:val="36912E19"/>
    <w:rsid w:val="36959952"/>
    <w:rsid w:val="369CA898"/>
    <w:rsid w:val="369D5C18"/>
    <w:rsid w:val="36A9D6BB"/>
    <w:rsid w:val="36ACE5FE"/>
    <w:rsid w:val="36AE2D86"/>
    <w:rsid w:val="36B7744E"/>
    <w:rsid w:val="36BC574C"/>
    <w:rsid w:val="36BDCA26"/>
    <w:rsid w:val="36C97D8B"/>
    <w:rsid w:val="36CBD451"/>
    <w:rsid w:val="36CC6DE4"/>
    <w:rsid w:val="36D56426"/>
    <w:rsid w:val="36D8F892"/>
    <w:rsid w:val="36DB3522"/>
    <w:rsid w:val="36E1923F"/>
    <w:rsid w:val="36E24885"/>
    <w:rsid w:val="36E2706C"/>
    <w:rsid w:val="36E7E7A9"/>
    <w:rsid w:val="36F3EDD8"/>
    <w:rsid w:val="36F4A186"/>
    <w:rsid w:val="36F98A0E"/>
    <w:rsid w:val="37029FFB"/>
    <w:rsid w:val="370759BD"/>
    <w:rsid w:val="370B89E9"/>
    <w:rsid w:val="370B9520"/>
    <w:rsid w:val="370E3EB1"/>
    <w:rsid w:val="3710F8C8"/>
    <w:rsid w:val="371541F7"/>
    <w:rsid w:val="3717871C"/>
    <w:rsid w:val="3718CDD8"/>
    <w:rsid w:val="371C0931"/>
    <w:rsid w:val="3727BD9A"/>
    <w:rsid w:val="372A504A"/>
    <w:rsid w:val="372B351C"/>
    <w:rsid w:val="372D34FD"/>
    <w:rsid w:val="37308C58"/>
    <w:rsid w:val="373431D2"/>
    <w:rsid w:val="3735FAC4"/>
    <w:rsid w:val="373664D2"/>
    <w:rsid w:val="37396F96"/>
    <w:rsid w:val="3743A069"/>
    <w:rsid w:val="374F19C4"/>
    <w:rsid w:val="37505709"/>
    <w:rsid w:val="3756EB3C"/>
    <w:rsid w:val="375C0944"/>
    <w:rsid w:val="375DFDD5"/>
    <w:rsid w:val="376F56E4"/>
    <w:rsid w:val="3770F2BC"/>
    <w:rsid w:val="3771D908"/>
    <w:rsid w:val="377ABBD3"/>
    <w:rsid w:val="377DC727"/>
    <w:rsid w:val="3787E17E"/>
    <w:rsid w:val="37889758"/>
    <w:rsid w:val="37889B75"/>
    <w:rsid w:val="378B32A1"/>
    <w:rsid w:val="378D2ADF"/>
    <w:rsid w:val="3792E811"/>
    <w:rsid w:val="379A5904"/>
    <w:rsid w:val="379DBBA0"/>
    <w:rsid w:val="37A307F2"/>
    <w:rsid w:val="37AB29F2"/>
    <w:rsid w:val="37AC26AD"/>
    <w:rsid w:val="37B3E0C6"/>
    <w:rsid w:val="37B77FE7"/>
    <w:rsid w:val="37BA5B35"/>
    <w:rsid w:val="37BAE09C"/>
    <w:rsid w:val="37BC2EFC"/>
    <w:rsid w:val="37BC65F5"/>
    <w:rsid w:val="37CD3438"/>
    <w:rsid w:val="37D468CE"/>
    <w:rsid w:val="37D63C16"/>
    <w:rsid w:val="37D8BB28"/>
    <w:rsid w:val="37D96E98"/>
    <w:rsid w:val="37DF7D3C"/>
    <w:rsid w:val="37E1C2BA"/>
    <w:rsid w:val="37E1F69A"/>
    <w:rsid w:val="37EA7E1E"/>
    <w:rsid w:val="37F1E2AD"/>
    <w:rsid w:val="37FDBC0B"/>
    <w:rsid w:val="3800002F"/>
    <w:rsid w:val="3807F154"/>
    <w:rsid w:val="380DE0DF"/>
    <w:rsid w:val="38151DC5"/>
    <w:rsid w:val="3817B149"/>
    <w:rsid w:val="38205C41"/>
    <w:rsid w:val="38268C39"/>
    <w:rsid w:val="383528CB"/>
    <w:rsid w:val="3839018E"/>
    <w:rsid w:val="38479B83"/>
    <w:rsid w:val="384996D4"/>
    <w:rsid w:val="384B3503"/>
    <w:rsid w:val="384B9E23"/>
    <w:rsid w:val="384CF6AA"/>
    <w:rsid w:val="385595DC"/>
    <w:rsid w:val="38563630"/>
    <w:rsid w:val="385AD96B"/>
    <w:rsid w:val="3860B1E8"/>
    <w:rsid w:val="38617B36"/>
    <w:rsid w:val="38811B5E"/>
    <w:rsid w:val="38828E10"/>
    <w:rsid w:val="3882FF9F"/>
    <w:rsid w:val="388E5F6B"/>
    <w:rsid w:val="3895ECA2"/>
    <w:rsid w:val="38A3BD8F"/>
    <w:rsid w:val="38A68016"/>
    <w:rsid w:val="38A82DF5"/>
    <w:rsid w:val="38A86649"/>
    <w:rsid w:val="38AB2388"/>
    <w:rsid w:val="38AC570B"/>
    <w:rsid w:val="38AE18E0"/>
    <w:rsid w:val="38B36F67"/>
    <w:rsid w:val="38BEE1EB"/>
    <w:rsid w:val="38C2C71F"/>
    <w:rsid w:val="38C34656"/>
    <w:rsid w:val="38C97B0F"/>
    <w:rsid w:val="38CD567A"/>
    <w:rsid w:val="38D0D7FD"/>
    <w:rsid w:val="38D39109"/>
    <w:rsid w:val="38D80E83"/>
    <w:rsid w:val="38DA9C46"/>
    <w:rsid w:val="38DB4933"/>
    <w:rsid w:val="38EE7F74"/>
    <w:rsid w:val="38F15725"/>
    <w:rsid w:val="39046C7B"/>
    <w:rsid w:val="3905C425"/>
    <w:rsid w:val="390D856B"/>
    <w:rsid w:val="390DE9F9"/>
    <w:rsid w:val="3912BC65"/>
    <w:rsid w:val="39139941"/>
    <w:rsid w:val="3913D3F1"/>
    <w:rsid w:val="3914D6EA"/>
    <w:rsid w:val="391F1879"/>
    <w:rsid w:val="392256AF"/>
    <w:rsid w:val="3925AAB9"/>
    <w:rsid w:val="3931E3EA"/>
    <w:rsid w:val="39359C15"/>
    <w:rsid w:val="393A39DD"/>
    <w:rsid w:val="39405786"/>
    <w:rsid w:val="39417A1A"/>
    <w:rsid w:val="39496285"/>
    <w:rsid w:val="394F9D14"/>
    <w:rsid w:val="395486D3"/>
    <w:rsid w:val="395E180D"/>
    <w:rsid w:val="39655C1E"/>
    <w:rsid w:val="39657596"/>
    <w:rsid w:val="39668EE8"/>
    <w:rsid w:val="396BAF30"/>
    <w:rsid w:val="396BD929"/>
    <w:rsid w:val="3974B0F9"/>
    <w:rsid w:val="398028E2"/>
    <w:rsid w:val="398C2F71"/>
    <w:rsid w:val="399956D5"/>
    <w:rsid w:val="39A44045"/>
    <w:rsid w:val="39A524D3"/>
    <w:rsid w:val="39ACA244"/>
    <w:rsid w:val="39B779EB"/>
    <w:rsid w:val="39B8B82F"/>
    <w:rsid w:val="39BB90B5"/>
    <w:rsid w:val="39BED093"/>
    <w:rsid w:val="39C118C1"/>
    <w:rsid w:val="39C3F6D2"/>
    <w:rsid w:val="39CAF451"/>
    <w:rsid w:val="39D2AB7D"/>
    <w:rsid w:val="39D53DAD"/>
    <w:rsid w:val="39E15244"/>
    <w:rsid w:val="39E34D66"/>
    <w:rsid w:val="39E3BFBB"/>
    <w:rsid w:val="39E3CC8F"/>
    <w:rsid w:val="39E56735"/>
    <w:rsid w:val="39EF6E6A"/>
    <w:rsid w:val="39F53398"/>
    <w:rsid w:val="39F848D1"/>
    <w:rsid w:val="39F90C43"/>
    <w:rsid w:val="39F9DA3A"/>
    <w:rsid w:val="39FF3AD2"/>
    <w:rsid w:val="39FFF83D"/>
    <w:rsid w:val="3A040EA6"/>
    <w:rsid w:val="3A068874"/>
    <w:rsid w:val="3A0A0CC2"/>
    <w:rsid w:val="3A0C5A3F"/>
    <w:rsid w:val="3A0E416A"/>
    <w:rsid w:val="3A124B92"/>
    <w:rsid w:val="3A2D909D"/>
    <w:rsid w:val="3A2E4C42"/>
    <w:rsid w:val="3A354F33"/>
    <w:rsid w:val="3A36C00F"/>
    <w:rsid w:val="3A37F2B3"/>
    <w:rsid w:val="3A43F5C0"/>
    <w:rsid w:val="3A4436AA"/>
    <w:rsid w:val="3A4AEDF1"/>
    <w:rsid w:val="3A4B6312"/>
    <w:rsid w:val="3A4FDDBE"/>
    <w:rsid w:val="3A50FFB5"/>
    <w:rsid w:val="3A52B3F6"/>
    <w:rsid w:val="3A56643F"/>
    <w:rsid w:val="3A5A714E"/>
    <w:rsid w:val="3A5A7208"/>
    <w:rsid w:val="3A6AC269"/>
    <w:rsid w:val="3A784236"/>
    <w:rsid w:val="3A7AF89B"/>
    <w:rsid w:val="3A7D44FC"/>
    <w:rsid w:val="3A807075"/>
    <w:rsid w:val="3A83F41A"/>
    <w:rsid w:val="3A84C79B"/>
    <w:rsid w:val="3A92F3FD"/>
    <w:rsid w:val="3A975DE5"/>
    <w:rsid w:val="3A9BFBDA"/>
    <w:rsid w:val="3A9D4BB7"/>
    <w:rsid w:val="3A9E4AC0"/>
    <w:rsid w:val="3AA43806"/>
    <w:rsid w:val="3AB1AE67"/>
    <w:rsid w:val="3AC6ED51"/>
    <w:rsid w:val="3ACA5860"/>
    <w:rsid w:val="3ACAEA29"/>
    <w:rsid w:val="3ACCB3E2"/>
    <w:rsid w:val="3ACF78F4"/>
    <w:rsid w:val="3AD3BB25"/>
    <w:rsid w:val="3AD5BAED"/>
    <w:rsid w:val="3AD97E83"/>
    <w:rsid w:val="3AE0C521"/>
    <w:rsid w:val="3AE2C3E9"/>
    <w:rsid w:val="3AE30F2C"/>
    <w:rsid w:val="3AE351D9"/>
    <w:rsid w:val="3AE65940"/>
    <w:rsid w:val="3AE80B9B"/>
    <w:rsid w:val="3AE972AC"/>
    <w:rsid w:val="3AEB0540"/>
    <w:rsid w:val="3AF948E5"/>
    <w:rsid w:val="3B00C4CF"/>
    <w:rsid w:val="3B0AA180"/>
    <w:rsid w:val="3B0E232C"/>
    <w:rsid w:val="3B168686"/>
    <w:rsid w:val="3B1AA7FE"/>
    <w:rsid w:val="3B1E1B60"/>
    <w:rsid w:val="3B21A3E4"/>
    <w:rsid w:val="3B24556D"/>
    <w:rsid w:val="3B31CD26"/>
    <w:rsid w:val="3B3280F0"/>
    <w:rsid w:val="3B3D70AE"/>
    <w:rsid w:val="3B45FD66"/>
    <w:rsid w:val="3B4D3367"/>
    <w:rsid w:val="3B4FD3AA"/>
    <w:rsid w:val="3B568EEC"/>
    <w:rsid w:val="3B5D41AD"/>
    <w:rsid w:val="3B5E4F50"/>
    <w:rsid w:val="3B6F7D34"/>
    <w:rsid w:val="3B710723"/>
    <w:rsid w:val="3B769EC3"/>
    <w:rsid w:val="3B7D49F3"/>
    <w:rsid w:val="3B808D0B"/>
    <w:rsid w:val="3B81B8CD"/>
    <w:rsid w:val="3B825DED"/>
    <w:rsid w:val="3B856187"/>
    <w:rsid w:val="3B8D456F"/>
    <w:rsid w:val="3B8FE3A7"/>
    <w:rsid w:val="3B907FD5"/>
    <w:rsid w:val="3B92A410"/>
    <w:rsid w:val="3BA69590"/>
    <w:rsid w:val="3BAE6B6A"/>
    <w:rsid w:val="3BAF8DD1"/>
    <w:rsid w:val="3BB2E28B"/>
    <w:rsid w:val="3BB8A6C1"/>
    <w:rsid w:val="3BC5DB77"/>
    <w:rsid w:val="3BC73DA2"/>
    <w:rsid w:val="3BC9761D"/>
    <w:rsid w:val="3BCA8054"/>
    <w:rsid w:val="3BD0DA9A"/>
    <w:rsid w:val="3BD70674"/>
    <w:rsid w:val="3BDEC999"/>
    <w:rsid w:val="3BE27FA0"/>
    <w:rsid w:val="3BE37A62"/>
    <w:rsid w:val="3BE479B6"/>
    <w:rsid w:val="3BE68488"/>
    <w:rsid w:val="3BEA3BD5"/>
    <w:rsid w:val="3BEC4955"/>
    <w:rsid w:val="3BEC5C05"/>
    <w:rsid w:val="3BF03E95"/>
    <w:rsid w:val="3BF1F6D4"/>
    <w:rsid w:val="3BF28B41"/>
    <w:rsid w:val="3BFA7233"/>
    <w:rsid w:val="3BFB9B79"/>
    <w:rsid w:val="3BFD2F91"/>
    <w:rsid w:val="3C01AE23"/>
    <w:rsid w:val="3C01BCE0"/>
    <w:rsid w:val="3C115ADC"/>
    <w:rsid w:val="3C1BD7E4"/>
    <w:rsid w:val="3C1C4DE4"/>
    <w:rsid w:val="3C1F28C0"/>
    <w:rsid w:val="3C20C42D"/>
    <w:rsid w:val="3C2EC10A"/>
    <w:rsid w:val="3C2F8F43"/>
    <w:rsid w:val="3C300B35"/>
    <w:rsid w:val="3C353CB2"/>
    <w:rsid w:val="3C39DDCB"/>
    <w:rsid w:val="3C39EC2E"/>
    <w:rsid w:val="3C3E5237"/>
    <w:rsid w:val="3C3E8861"/>
    <w:rsid w:val="3C40607F"/>
    <w:rsid w:val="3C41EA03"/>
    <w:rsid w:val="3C4C3F10"/>
    <w:rsid w:val="3C4FB462"/>
    <w:rsid w:val="3C4FD06A"/>
    <w:rsid w:val="3C571BE0"/>
    <w:rsid w:val="3C5AA234"/>
    <w:rsid w:val="3C5ED150"/>
    <w:rsid w:val="3C60917A"/>
    <w:rsid w:val="3C68D7EE"/>
    <w:rsid w:val="3C6A774B"/>
    <w:rsid w:val="3C6AB39F"/>
    <w:rsid w:val="3C6E7B2B"/>
    <w:rsid w:val="3C73D592"/>
    <w:rsid w:val="3C7A4805"/>
    <w:rsid w:val="3C889727"/>
    <w:rsid w:val="3C92F20F"/>
    <w:rsid w:val="3C946DDB"/>
    <w:rsid w:val="3C9CB695"/>
    <w:rsid w:val="3C9EC12D"/>
    <w:rsid w:val="3CA3956E"/>
    <w:rsid w:val="3CA4B7A3"/>
    <w:rsid w:val="3CA5510F"/>
    <w:rsid w:val="3CA868E9"/>
    <w:rsid w:val="3CA9C8A3"/>
    <w:rsid w:val="3CBC7B20"/>
    <w:rsid w:val="3CC3D0DD"/>
    <w:rsid w:val="3CC3FFA0"/>
    <w:rsid w:val="3CC95B8D"/>
    <w:rsid w:val="3CCA6C9E"/>
    <w:rsid w:val="3CCBE9CA"/>
    <w:rsid w:val="3CD09AAA"/>
    <w:rsid w:val="3CD5E259"/>
    <w:rsid w:val="3CD7232E"/>
    <w:rsid w:val="3CDAEA51"/>
    <w:rsid w:val="3CDB75BC"/>
    <w:rsid w:val="3CDC673A"/>
    <w:rsid w:val="3CEF273A"/>
    <w:rsid w:val="3CF59BDA"/>
    <w:rsid w:val="3CFFBDC7"/>
    <w:rsid w:val="3D03134F"/>
    <w:rsid w:val="3D078871"/>
    <w:rsid w:val="3D12DDEB"/>
    <w:rsid w:val="3D1C8FFD"/>
    <w:rsid w:val="3D1D69A4"/>
    <w:rsid w:val="3D24C728"/>
    <w:rsid w:val="3D26D6F1"/>
    <w:rsid w:val="3D2E841F"/>
    <w:rsid w:val="3D3BAF68"/>
    <w:rsid w:val="3D3C7E8F"/>
    <w:rsid w:val="3D3E441D"/>
    <w:rsid w:val="3D3F4B81"/>
    <w:rsid w:val="3D46DD7F"/>
    <w:rsid w:val="3D4A0F45"/>
    <w:rsid w:val="3D4F2479"/>
    <w:rsid w:val="3D54EEAD"/>
    <w:rsid w:val="3D572081"/>
    <w:rsid w:val="3D5A34C0"/>
    <w:rsid w:val="3D5A3D17"/>
    <w:rsid w:val="3D607968"/>
    <w:rsid w:val="3D61D5E1"/>
    <w:rsid w:val="3D670055"/>
    <w:rsid w:val="3D68F87F"/>
    <w:rsid w:val="3D69D761"/>
    <w:rsid w:val="3D6AF754"/>
    <w:rsid w:val="3D6E07EA"/>
    <w:rsid w:val="3D6E9F1C"/>
    <w:rsid w:val="3D6EC6E9"/>
    <w:rsid w:val="3D6F1559"/>
    <w:rsid w:val="3D6F5757"/>
    <w:rsid w:val="3D6FA6CE"/>
    <w:rsid w:val="3D7DB841"/>
    <w:rsid w:val="3D94FD0C"/>
    <w:rsid w:val="3D96CD00"/>
    <w:rsid w:val="3D9A4422"/>
    <w:rsid w:val="3D9E406A"/>
    <w:rsid w:val="3DA69198"/>
    <w:rsid w:val="3DAD2074"/>
    <w:rsid w:val="3DB8D1F0"/>
    <w:rsid w:val="3DC2D630"/>
    <w:rsid w:val="3DC39E18"/>
    <w:rsid w:val="3DC765D8"/>
    <w:rsid w:val="3DCF128C"/>
    <w:rsid w:val="3DCF1ABF"/>
    <w:rsid w:val="3DCF8FA4"/>
    <w:rsid w:val="3DD47C42"/>
    <w:rsid w:val="3DDAFED8"/>
    <w:rsid w:val="3DE3C23F"/>
    <w:rsid w:val="3DE578F3"/>
    <w:rsid w:val="3DED6CD6"/>
    <w:rsid w:val="3DF69F54"/>
    <w:rsid w:val="3DF785B3"/>
    <w:rsid w:val="3DFD43A2"/>
    <w:rsid w:val="3E00B6EE"/>
    <w:rsid w:val="3E03FD20"/>
    <w:rsid w:val="3E07EE7E"/>
    <w:rsid w:val="3E09821B"/>
    <w:rsid w:val="3E0DAA3D"/>
    <w:rsid w:val="3E1128A4"/>
    <w:rsid w:val="3E19B705"/>
    <w:rsid w:val="3E416DA1"/>
    <w:rsid w:val="3E48F657"/>
    <w:rsid w:val="3E5818CB"/>
    <w:rsid w:val="3E5978B0"/>
    <w:rsid w:val="3E5AD195"/>
    <w:rsid w:val="3E5C7533"/>
    <w:rsid w:val="3E5D3E2A"/>
    <w:rsid w:val="3E68771F"/>
    <w:rsid w:val="3E6FEA9C"/>
    <w:rsid w:val="3E76AF66"/>
    <w:rsid w:val="3E7857AB"/>
    <w:rsid w:val="3E7A4154"/>
    <w:rsid w:val="3E7A76FA"/>
    <w:rsid w:val="3E85C2FC"/>
    <w:rsid w:val="3E8D935A"/>
    <w:rsid w:val="3E923D96"/>
    <w:rsid w:val="3E947ED4"/>
    <w:rsid w:val="3E97F800"/>
    <w:rsid w:val="3E9B57DB"/>
    <w:rsid w:val="3E9EFC7F"/>
    <w:rsid w:val="3E9F838C"/>
    <w:rsid w:val="3EA1B19B"/>
    <w:rsid w:val="3EA40419"/>
    <w:rsid w:val="3EA68370"/>
    <w:rsid w:val="3EA9B92E"/>
    <w:rsid w:val="3EB4B43F"/>
    <w:rsid w:val="3EC4F582"/>
    <w:rsid w:val="3EC7C0C9"/>
    <w:rsid w:val="3ECD2230"/>
    <w:rsid w:val="3ECF3FED"/>
    <w:rsid w:val="3ECF668E"/>
    <w:rsid w:val="3ED08DE4"/>
    <w:rsid w:val="3EE3E29E"/>
    <w:rsid w:val="3EE9FDA0"/>
    <w:rsid w:val="3EEA9545"/>
    <w:rsid w:val="3EF08922"/>
    <w:rsid w:val="3EFBDE4D"/>
    <w:rsid w:val="3EFC6F5E"/>
    <w:rsid w:val="3F039282"/>
    <w:rsid w:val="3F04B455"/>
    <w:rsid w:val="3F10A427"/>
    <w:rsid w:val="3F23E629"/>
    <w:rsid w:val="3F2D4D20"/>
    <w:rsid w:val="3F2EA55B"/>
    <w:rsid w:val="3F308F77"/>
    <w:rsid w:val="3F38BF10"/>
    <w:rsid w:val="3F39862F"/>
    <w:rsid w:val="3F3FDD24"/>
    <w:rsid w:val="3F41D3A1"/>
    <w:rsid w:val="3F461CDC"/>
    <w:rsid w:val="3F4E1372"/>
    <w:rsid w:val="3F4F8732"/>
    <w:rsid w:val="3F502E14"/>
    <w:rsid w:val="3F53A632"/>
    <w:rsid w:val="3F5991C8"/>
    <w:rsid w:val="3F5A3256"/>
    <w:rsid w:val="3F628329"/>
    <w:rsid w:val="3F6BE4CC"/>
    <w:rsid w:val="3F6F690D"/>
    <w:rsid w:val="3F75483B"/>
    <w:rsid w:val="3F75EE54"/>
    <w:rsid w:val="3F762BBD"/>
    <w:rsid w:val="3F90D388"/>
    <w:rsid w:val="3F986CDB"/>
    <w:rsid w:val="3F9B6233"/>
    <w:rsid w:val="3FA7A3FA"/>
    <w:rsid w:val="3FA99487"/>
    <w:rsid w:val="3FAF7984"/>
    <w:rsid w:val="3FB06648"/>
    <w:rsid w:val="3FB0C6AE"/>
    <w:rsid w:val="3FB1B859"/>
    <w:rsid w:val="3FB28B49"/>
    <w:rsid w:val="3FB54057"/>
    <w:rsid w:val="3FB9A06E"/>
    <w:rsid w:val="3FBADA5A"/>
    <w:rsid w:val="3FBAEFDB"/>
    <w:rsid w:val="3FBFE18E"/>
    <w:rsid w:val="3FC56A5D"/>
    <w:rsid w:val="3FD07638"/>
    <w:rsid w:val="3FD1D960"/>
    <w:rsid w:val="3FD504BA"/>
    <w:rsid w:val="3FD9FF33"/>
    <w:rsid w:val="3FE3B8FD"/>
    <w:rsid w:val="3FE852FF"/>
    <w:rsid w:val="3FE94B3F"/>
    <w:rsid w:val="3FF86E56"/>
    <w:rsid w:val="4001E420"/>
    <w:rsid w:val="4003A4D6"/>
    <w:rsid w:val="40089582"/>
    <w:rsid w:val="4008B3AC"/>
    <w:rsid w:val="400C68CB"/>
    <w:rsid w:val="40146657"/>
    <w:rsid w:val="4016B38F"/>
    <w:rsid w:val="40176FFD"/>
    <w:rsid w:val="40196E89"/>
    <w:rsid w:val="4019BBD2"/>
    <w:rsid w:val="401CA7F2"/>
    <w:rsid w:val="40204797"/>
    <w:rsid w:val="4023A94A"/>
    <w:rsid w:val="402615A7"/>
    <w:rsid w:val="4027505C"/>
    <w:rsid w:val="402798D0"/>
    <w:rsid w:val="402EFD50"/>
    <w:rsid w:val="4031ED72"/>
    <w:rsid w:val="40331D62"/>
    <w:rsid w:val="4035E2ED"/>
    <w:rsid w:val="4037A899"/>
    <w:rsid w:val="403C21A0"/>
    <w:rsid w:val="403E7773"/>
    <w:rsid w:val="40401AA4"/>
    <w:rsid w:val="4040EEC4"/>
    <w:rsid w:val="40417778"/>
    <w:rsid w:val="4043F2AD"/>
    <w:rsid w:val="40450914"/>
    <w:rsid w:val="4046A623"/>
    <w:rsid w:val="4050987B"/>
    <w:rsid w:val="405396B5"/>
    <w:rsid w:val="405FBC7F"/>
    <w:rsid w:val="40615F2C"/>
    <w:rsid w:val="406545C2"/>
    <w:rsid w:val="4068698B"/>
    <w:rsid w:val="406CC2EC"/>
    <w:rsid w:val="4070B5C3"/>
    <w:rsid w:val="40752EBF"/>
    <w:rsid w:val="40754D37"/>
    <w:rsid w:val="408346F5"/>
    <w:rsid w:val="40865974"/>
    <w:rsid w:val="408CB7F5"/>
    <w:rsid w:val="408E0D97"/>
    <w:rsid w:val="409187E7"/>
    <w:rsid w:val="409373CE"/>
    <w:rsid w:val="4095248F"/>
    <w:rsid w:val="40961B6E"/>
    <w:rsid w:val="4097A46D"/>
    <w:rsid w:val="40AA1BAB"/>
    <w:rsid w:val="40AA8ADB"/>
    <w:rsid w:val="40B3D07B"/>
    <w:rsid w:val="40BC5701"/>
    <w:rsid w:val="40C529B7"/>
    <w:rsid w:val="40C609F9"/>
    <w:rsid w:val="40C7FFE2"/>
    <w:rsid w:val="40D6EAF6"/>
    <w:rsid w:val="40D754DE"/>
    <w:rsid w:val="40E79CE2"/>
    <w:rsid w:val="40E89509"/>
    <w:rsid w:val="40E91A98"/>
    <w:rsid w:val="40F393AA"/>
    <w:rsid w:val="40F447B0"/>
    <w:rsid w:val="40F562D3"/>
    <w:rsid w:val="40F58852"/>
    <w:rsid w:val="40FD1D9F"/>
    <w:rsid w:val="40FEB29B"/>
    <w:rsid w:val="40FF6B5C"/>
    <w:rsid w:val="410777B7"/>
    <w:rsid w:val="4112D77A"/>
    <w:rsid w:val="4114E6EF"/>
    <w:rsid w:val="41164A6F"/>
    <w:rsid w:val="41196D8D"/>
    <w:rsid w:val="411D958E"/>
    <w:rsid w:val="411E8D89"/>
    <w:rsid w:val="411FB1BF"/>
    <w:rsid w:val="41260771"/>
    <w:rsid w:val="4127E453"/>
    <w:rsid w:val="4128FD8C"/>
    <w:rsid w:val="412BEBD6"/>
    <w:rsid w:val="4130301D"/>
    <w:rsid w:val="4144A06C"/>
    <w:rsid w:val="414598D9"/>
    <w:rsid w:val="414D0D49"/>
    <w:rsid w:val="414E0E27"/>
    <w:rsid w:val="415455D8"/>
    <w:rsid w:val="4154F7F1"/>
    <w:rsid w:val="415BB2BB"/>
    <w:rsid w:val="41667267"/>
    <w:rsid w:val="4167B6DB"/>
    <w:rsid w:val="416C8955"/>
    <w:rsid w:val="4181B46D"/>
    <w:rsid w:val="41927692"/>
    <w:rsid w:val="41937332"/>
    <w:rsid w:val="41966DCA"/>
    <w:rsid w:val="419FECCC"/>
    <w:rsid w:val="41A2242A"/>
    <w:rsid w:val="41A331BD"/>
    <w:rsid w:val="41A7084D"/>
    <w:rsid w:val="41AD7F11"/>
    <w:rsid w:val="41B0EB54"/>
    <w:rsid w:val="41B3BF4E"/>
    <w:rsid w:val="41BADFFC"/>
    <w:rsid w:val="41BCB16F"/>
    <w:rsid w:val="41BDA13A"/>
    <w:rsid w:val="41CE08C8"/>
    <w:rsid w:val="41CEEDC3"/>
    <w:rsid w:val="41D99C36"/>
    <w:rsid w:val="41DEDD1A"/>
    <w:rsid w:val="41E73ACD"/>
    <w:rsid w:val="41E8B4F0"/>
    <w:rsid w:val="41EFD3F4"/>
    <w:rsid w:val="41F43AA4"/>
    <w:rsid w:val="41F60C3E"/>
    <w:rsid w:val="41F88AC8"/>
    <w:rsid w:val="41FC86F3"/>
    <w:rsid w:val="4202BC80"/>
    <w:rsid w:val="420D79FA"/>
    <w:rsid w:val="4212651A"/>
    <w:rsid w:val="42135777"/>
    <w:rsid w:val="4215C5B3"/>
    <w:rsid w:val="4215EEE9"/>
    <w:rsid w:val="4216B544"/>
    <w:rsid w:val="421E7734"/>
    <w:rsid w:val="42210B07"/>
    <w:rsid w:val="422309C0"/>
    <w:rsid w:val="42242733"/>
    <w:rsid w:val="4228FF78"/>
    <w:rsid w:val="422FAD92"/>
    <w:rsid w:val="42301566"/>
    <w:rsid w:val="423199A2"/>
    <w:rsid w:val="42321B62"/>
    <w:rsid w:val="4232480F"/>
    <w:rsid w:val="423A1310"/>
    <w:rsid w:val="423ACE9D"/>
    <w:rsid w:val="423FC440"/>
    <w:rsid w:val="424B4212"/>
    <w:rsid w:val="424B45D8"/>
    <w:rsid w:val="424C6EDB"/>
    <w:rsid w:val="424CB4B9"/>
    <w:rsid w:val="4252EDF1"/>
    <w:rsid w:val="4256DE05"/>
    <w:rsid w:val="42590715"/>
    <w:rsid w:val="425BF0D7"/>
    <w:rsid w:val="42608729"/>
    <w:rsid w:val="42633B52"/>
    <w:rsid w:val="426984F2"/>
    <w:rsid w:val="42733154"/>
    <w:rsid w:val="427978EF"/>
    <w:rsid w:val="4282E3C8"/>
    <w:rsid w:val="4286D978"/>
    <w:rsid w:val="428E252B"/>
    <w:rsid w:val="428E6CD6"/>
    <w:rsid w:val="4294EBB4"/>
    <w:rsid w:val="42962FDB"/>
    <w:rsid w:val="42986109"/>
    <w:rsid w:val="4299B655"/>
    <w:rsid w:val="42A31169"/>
    <w:rsid w:val="42A5DD3A"/>
    <w:rsid w:val="42A663E2"/>
    <w:rsid w:val="42ABA66F"/>
    <w:rsid w:val="42AD343B"/>
    <w:rsid w:val="42AE8090"/>
    <w:rsid w:val="42B198BA"/>
    <w:rsid w:val="42B280C9"/>
    <w:rsid w:val="42B37A10"/>
    <w:rsid w:val="42B90DC4"/>
    <w:rsid w:val="42BF83BC"/>
    <w:rsid w:val="42C1532B"/>
    <w:rsid w:val="42D26B7D"/>
    <w:rsid w:val="42DDEB80"/>
    <w:rsid w:val="42E13503"/>
    <w:rsid w:val="42E2C1B8"/>
    <w:rsid w:val="42E60B46"/>
    <w:rsid w:val="42EB3711"/>
    <w:rsid w:val="42F0426D"/>
    <w:rsid w:val="42F1BBBC"/>
    <w:rsid w:val="42FC8F2C"/>
    <w:rsid w:val="42FD0DDC"/>
    <w:rsid w:val="42FEF43F"/>
    <w:rsid w:val="4304A76F"/>
    <w:rsid w:val="4309AFC3"/>
    <w:rsid w:val="430C481E"/>
    <w:rsid w:val="430C54A5"/>
    <w:rsid w:val="430D3290"/>
    <w:rsid w:val="430EB174"/>
    <w:rsid w:val="431085D0"/>
    <w:rsid w:val="431F8369"/>
    <w:rsid w:val="4328EE79"/>
    <w:rsid w:val="432F0E67"/>
    <w:rsid w:val="43313933"/>
    <w:rsid w:val="43366D4E"/>
    <w:rsid w:val="433B1C53"/>
    <w:rsid w:val="433D288B"/>
    <w:rsid w:val="433FD3AD"/>
    <w:rsid w:val="434095C7"/>
    <w:rsid w:val="4340F04C"/>
    <w:rsid w:val="434180B5"/>
    <w:rsid w:val="434440EA"/>
    <w:rsid w:val="434DFE75"/>
    <w:rsid w:val="4355BD9E"/>
    <w:rsid w:val="43589C74"/>
    <w:rsid w:val="43609324"/>
    <w:rsid w:val="4361E22A"/>
    <w:rsid w:val="4362CEF5"/>
    <w:rsid w:val="4365A0F3"/>
    <w:rsid w:val="43691737"/>
    <w:rsid w:val="436BDB1C"/>
    <w:rsid w:val="43702306"/>
    <w:rsid w:val="4370BD1F"/>
    <w:rsid w:val="43743112"/>
    <w:rsid w:val="437EFF4A"/>
    <w:rsid w:val="4380CD9C"/>
    <w:rsid w:val="438939DB"/>
    <w:rsid w:val="438C11A1"/>
    <w:rsid w:val="438FE87E"/>
    <w:rsid w:val="4392CE0D"/>
    <w:rsid w:val="4393B391"/>
    <w:rsid w:val="439BD1FA"/>
    <w:rsid w:val="439FB190"/>
    <w:rsid w:val="43A633F0"/>
    <w:rsid w:val="43A75B89"/>
    <w:rsid w:val="43A7BF0D"/>
    <w:rsid w:val="43A83A4C"/>
    <w:rsid w:val="43AF4120"/>
    <w:rsid w:val="43B58859"/>
    <w:rsid w:val="43B78254"/>
    <w:rsid w:val="43B97D4F"/>
    <w:rsid w:val="43BFC04F"/>
    <w:rsid w:val="43C26C44"/>
    <w:rsid w:val="43C3E6E7"/>
    <w:rsid w:val="43C6A682"/>
    <w:rsid w:val="43C6E1DC"/>
    <w:rsid w:val="43CCD708"/>
    <w:rsid w:val="43D2FDCA"/>
    <w:rsid w:val="43DD7CDA"/>
    <w:rsid w:val="43DF0E11"/>
    <w:rsid w:val="43E0AA33"/>
    <w:rsid w:val="43E49F36"/>
    <w:rsid w:val="43E5DCDB"/>
    <w:rsid w:val="43E73260"/>
    <w:rsid w:val="43F1DE23"/>
    <w:rsid w:val="43F38889"/>
    <w:rsid w:val="43F750D2"/>
    <w:rsid w:val="44000871"/>
    <w:rsid w:val="440938D6"/>
    <w:rsid w:val="440BB2C9"/>
    <w:rsid w:val="440CB98D"/>
    <w:rsid w:val="44104D95"/>
    <w:rsid w:val="44123EC8"/>
    <w:rsid w:val="4416AF2E"/>
    <w:rsid w:val="441978B9"/>
    <w:rsid w:val="441B95D4"/>
    <w:rsid w:val="441C3575"/>
    <w:rsid w:val="441D7079"/>
    <w:rsid w:val="441EF5CB"/>
    <w:rsid w:val="441FD064"/>
    <w:rsid w:val="442A22B0"/>
    <w:rsid w:val="442D884F"/>
    <w:rsid w:val="442F05BF"/>
    <w:rsid w:val="4434EB0B"/>
    <w:rsid w:val="4446FC00"/>
    <w:rsid w:val="444D40E2"/>
    <w:rsid w:val="444DEB31"/>
    <w:rsid w:val="4452B69C"/>
    <w:rsid w:val="44569106"/>
    <w:rsid w:val="445734F0"/>
    <w:rsid w:val="445F37A1"/>
    <w:rsid w:val="44617672"/>
    <w:rsid w:val="44689586"/>
    <w:rsid w:val="4469551F"/>
    <w:rsid w:val="446BE2E1"/>
    <w:rsid w:val="4481FBA4"/>
    <w:rsid w:val="44870BEB"/>
    <w:rsid w:val="448C0CC0"/>
    <w:rsid w:val="44942BF2"/>
    <w:rsid w:val="449846C2"/>
    <w:rsid w:val="449C708D"/>
    <w:rsid w:val="449FBF57"/>
    <w:rsid w:val="44A8A206"/>
    <w:rsid w:val="44AED66C"/>
    <w:rsid w:val="44AF3C9D"/>
    <w:rsid w:val="44AFDC3B"/>
    <w:rsid w:val="44B13A53"/>
    <w:rsid w:val="44B406B3"/>
    <w:rsid w:val="44B5DE62"/>
    <w:rsid w:val="44B640FA"/>
    <w:rsid w:val="44BA0CE1"/>
    <w:rsid w:val="44BB0BE7"/>
    <w:rsid w:val="44C3F8F1"/>
    <w:rsid w:val="44C42410"/>
    <w:rsid w:val="44C569C3"/>
    <w:rsid w:val="44D00FFC"/>
    <w:rsid w:val="44D048EC"/>
    <w:rsid w:val="44DC8DAD"/>
    <w:rsid w:val="44E4E3A9"/>
    <w:rsid w:val="44E58F72"/>
    <w:rsid w:val="44EA89A6"/>
    <w:rsid w:val="44EB4CE1"/>
    <w:rsid w:val="44EE2593"/>
    <w:rsid w:val="44F17C55"/>
    <w:rsid w:val="44F20EF5"/>
    <w:rsid w:val="44F5086A"/>
    <w:rsid w:val="44F694C1"/>
    <w:rsid w:val="44F7BF4F"/>
    <w:rsid w:val="44F8D2FE"/>
    <w:rsid w:val="44FACEC0"/>
    <w:rsid w:val="44FE6715"/>
    <w:rsid w:val="45018D15"/>
    <w:rsid w:val="450AE1E9"/>
    <w:rsid w:val="45176D08"/>
    <w:rsid w:val="452D202A"/>
    <w:rsid w:val="4534556B"/>
    <w:rsid w:val="4535FD3F"/>
    <w:rsid w:val="45367FAE"/>
    <w:rsid w:val="4537EBF5"/>
    <w:rsid w:val="4537FB8B"/>
    <w:rsid w:val="4538C171"/>
    <w:rsid w:val="453C99A7"/>
    <w:rsid w:val="453E069F"/>
    <w:rsid w:val="45415BE2"/>
    <w:rsid w:val="4541A051"/>
    <w:rsid w:val="4543FCF1"/>
    <w:rsid w:val="454470D8"/>
    <w:rsid w:val="454579ED"/>
    <w:rsid w:val="45474CC7"/>
    <w:rsid w:val="454A7C34"/>
    <w:rsid w:val="4553487A"/>
    <w:rsid w:val="4554B98F"/>
    <w:rsid w:val="45599442"/>
    <w:rsid w:val="455B2D0A"/>
    <w:rsid w:val="456553F2"/>
    <w:rsid w:val="4565B8BB"/>
    <w:rsid w:val="456ABA19"/>
    <w:rsid w:val="456B1590"/>
    <w:rsid w:val="456BACAC"/>
    <w:rsid w:val="457C5523"/>
    <w:rsid w:val="45802F4E"/>
    <w:rsid w:val="4589BAD2"/>
    <w:rsid w:val="4593F091"/>
    <w:rsid w:val="45976A44"/>
    <w:rsid w:val="4597F09C"/>
    <w:rsid w:val="459909A1"/>
    <w:rsid w:val="459EF228"/>
    <w:rsid w:val="45A3FB3F"/>
    <w:rsid w:val="45A7FC2B"/>
    <w:rsid w:val="45ADF1B7"/>
    <w:rsid w:val="45BC55A3"/>
    <w:rsid w:val="45D010D2"/>
    <w:rsid w:val="45D259C1"/>
    <w:rsid w:val="45E17BCA"/>
    <w:rsid w:val="45E3E917"/>
    <w:rsid w:val="45E8B90C"/>
    <w:rsid w:val="45E9BB92"/>
    <w:rsid w:val="45EBC635"/>
    <w:rsid w:val="45EDD904"/>
    <w:rsid w:val="45EECBAD"/>
    <w:rsid w:val="45F18D7E"/>
    <w:rsid w:val="45F2ABF9"/>
    <w:rsid w:val="45F37BA5"/>
    <w:rsid w:val="45F7061A"/>
    <w:rsid w:val="45FDA619"/>
    <w:rsid w:val="460336B5"/>
    <w:rsid w:val="4607D401"/>
    <w:rsid w:val="46082772"/>
    <w:rsid w:val="460BAF37"/>
    <w:rsid w:val="460F0186"/>
    <w:rsid w:val="46128357"/>
    <w:rsid w:val="461D1035"/>
    <w:rsid w:val="4622A2BD"/>
    <w:rsid w:val="46292CD5"/>
    <w:rsid w:val="462C63FB"/>
    <w:rsid w:val="4633577A"/>
    <w:rsid w:val="463B25A0"/>
    <w:rsid w:val="463B351B"/>
    <w:rsid w:val="463F5859"/>
    <w:rsid w:val="464609B2"/>
    <w:rsid w:val="4647F7DB"/>
    <w:rsid w:val="4648E962"/>
    <w:rsid w:val="464FB19B"/>
    <w:rsid w:val="4651BCC7"/>
    <w:rsid w:val="4653443C"/>
    <w:rsid w:val="4657934B"/>
    <w:rsid w:val="465819ED"/>
    <w:rsid w:val="46581ED6"/>
    <w:rsid w:val="465D2690"/>
    <w:rsid w:val="465E15C1"/>
    <w:rsid w:val="46626D86"/>
    <w:rsid w:val="466963CC"/>
    <w:rsid w:val="466ABDA4"/>
    <w:rsid w:val="466B7FD3"/>
    <w:rsid w:val="4671DBC4"/>
    <w:rsid w:val="467205B0"/>
    <w:rsid w:val="46732DC3"/>
    <w:rsid w:val="4679645D"/>
    <w:rsid w:val="467C5F51"/>
    <w:rsid w:val="467DA820"/>
    <w:rsid w:val="467DB0BE"/>
    <w:rsid w:val="46833F1E"/>
    <w:rsid w:val="4684A456"/>
    <w:rsid w:val="468599AF"/>
    <w:rsid w:val="46871FCD"/>
    <w:rsid w:val="468B1218"/>
    <w:rsid w:val="4690EB1C"/>
    <w:rsid w:val="469D09D8"/>
    <w:rsid w:val="469DCBE1"/>
    <w:rsid w:val="469DE5C0"/>
    <w:rsid w:val="46A52B66"/>
    <w:rsid w:val="46AC600F"/>
    <w:rsid w:val="46ADC891"/>
    <w:rsid w:val="46B33D69"/>
    <w:rsid w:val="46B81C16"/>
    <w:rsid w:val="46BABB7B"/>
    <w:rsid w:val="46C93D77"/>
    <w:rsid w:val="46CAFE88"/>
    <w:rsid w:val="46CEDF4E"/>
    <w:rsid w:val="46D2A2C4"/>
    <w:rsid w:val="46D37A81"/>
    <w:rsid w:val="46D4596D"/>
    <w:rsid w:val="46D82207"/>
    <w:rsid w:val="46DC98CF"/>
    <w:rsid w:val="46E26DAB"/>
    <w:rsid w:val="46ECC6EE"/>
    <w:rsid w:val="46EEF2FF"/>
    <w:rsid w:val="46F891F0"/>
    <w:rsid w:val="46FF09AD"/>
    <w:rsid w:val="47005EC6"/>
    <w:rsid w:val="47045123"/>
    <w:rsid w:val="4706E5F1"/>
    <w:rsid w:val="470F2FC2"/>
    <w:rsid w:val="472626EF"/>
    <w:rsid w:val="47265EAC"/>
    <w:rsid w:val="472B0E24"/>
    <w:rsid w:val="472C833D"/>
    <w:rsid w:val="472F1944"/>
    <w:rsid w:val="47349F0C"/>
    <w:rsid w:val="47388B0A"/>
    <w:rsid w:val="4738D8BD"/>
    <w:rsid w:val="473B82FB"/>
    <w:rsid w:val="473BDCC7"/>
    <w:rsid w:val="473BDDAC"/>
    <w:rsid w:val="473FCBA0"/>
    <w:rsid w:val="474C18F2"/>
    <w:rsid w:val="474F3F21"/>
    <w:rsid w:val="4750CE50"/>
    <w:rsid w:val="47551D2F"/>
    <w:rsid w:val="4756A6F8"/>
    <w:rsid w:val="475B3464"/>
    <w:rsid w:val="475B7842"/>
    <w:rsid w:val="4765AFCA"/>
    <w:rsid w:val="47704037"/>
    <w:rsid w:val="47791C34"/>
    <w:rsid w:val="477A5D31"/>
    <w:rsid w:val="47808FFF"/>
    <w:rsid w:val="4782F983"/>
    <w:rsid w:val="478593D5"/>
    <w:rsid w:val="4787DE44"/>
    <w:rsid w:val="478A2D8D"/>
    <w:rsid w:val="478CDEB4"/>
    <w:rsid w:val="478D688B"/>
    <w:rsid w:val="479289D2"/>
    <w:rsid w:val="4793F04C"/>
    <w:rsid w:val="479513F4"/>
    <w:rsid w:val="4798896C"/>
    <w:rsid w:val="47992C57"/>
    <w:rsid w:val="479B5F64"/>
    <w:rsid w:val="479D5E79"/>
    <w:rsid w:val="479E5095"/>
    <w:rsid w:val="47A19F8F"/>
    <w:rsid w:val="47ACEB71"/>
    <w:rsid w:val="47B6F59F"/>
    <w:rsid w:val="47B84E74"/>
    <w:rsid w:val="47B917CB"/>
    <w:rsid w:val="47BB8A3D"/>
    <w:rsid w:val="47C2C467"/>
    <w:rsid w:val="47C62EB5"/>
    <w:rsid w:val="47CB7EFE"/>
    <w:rsid w:val="47CBF813"/>
    <w:rsid w:val="47CD5289"/>
    <w:rsid w:val="47E9B555"/>
    <w:rsid w:val="47EB1A6B"/>
    <w:rsid w:val="47EC85D1"/>
    <w:rsid w:val="47ECDB91"/>
    <w:rsid w:val="47F6474C"/>
    <w:rsid w:val="47FA27CF"/>
    <w:rsid w:val="47FE6F97"/>
    <w:rsid w:val="480A914E"/>
    <w:rsid w:val="481149F2"/>
    <w:rsid w:val="48132578"/>
    <w:rsid w:val="4814FB46"/>
    <w:rsid w:val="481E0FF1"/>
    <w:rsid w:val="482B7F56"/>
    <w:rsid w:val="482CBB7D"/>
    <w:rsid w:val="482E65B5"/>
    <w:rsid w:val="482EB15D"/>
    <w:rsid w:val="483198EB"/>
    <w:rsid w:val="48328EC4"/>
    <w:rsid w:val="483476D1"/>
    <w:rsid w:val="4839C7DB"/>
    <w:rsid w:val="483C8373"/>
    <w:rsid w:val="483F45C4"/>
    <w:rsid w:val="48409C62"/>
    <w:rsid w:val="48443CCD"/>
    <w:rsid w:val="48508037"/>
    <w:rsid w:val="4856FCB0"/>
    <w:rsid w:val="4858B785"/>
    <w:rsid w:val="485B8589"/>
    <w:rsid w:val="485E42B2"/>
    <w:rsid w:val="485F0028"/>
    <w:rsid w:val="48647193"/>
    <w:rsid w:val="4864D9D3"/>
    <w:rsid w:val="4869F25C"/>
    <w:rsid w:val="486ED4FE"/>
    <w:rsid w:val="4871CC15"/>
    <w:rsid w:val="48886136"/>
    <w:rsid w:val="4893D010"/>
    <w:rsid w:val="4897C505"/>
    <w:rsid w:val="48990DF7"/>
    <w:rsid w:val="48A03261"/>
    <w:rsid w:val="48A0F299"/>
    <w:rsid w:val="48A2B1F2"/>
    <w:rsid w:val="48AF4D6E"/>
    <w:rsid w:val="48B0DB0E"/>
    <w:rsid w:val="48B0FAC6"/>
    <w:rsid w:val="48B5C84B"/>
    <w:rsid w:val="48B656BD"/>
    <w:rsid w:val="48BB85D6"/>
    <w:rsid w:val="48C2193E"/>
    <w:rsid w:val="48C2541D"/>
    <w:rsid w:val="48C3ABDA"/>
    <w:rsid w:val="48C5E89B"/>
    <w:rsid w:val="48C611F4"/>
    <w:rsid w:val="48D38E0B"/>
    <w:rsid w:val="48DD5326"/>
    <w:rsid w:val="48E1C368"/>
    <w:rsid w:val="48E21CB9"/>
    <w:rsid w:val="48E46681"/>
    <w:rsid w:val="48E8487A"/>
    <w:rsid w:val="48EA0B4E"/>
    <w:rsid w:val="48EF1CE7"/>
    <w:rsid w:val="48F0F926"/>
    <w:rsid w:val="48F93A2D"/>
    <w:rsid w:val="48FB66A2"/>
    <w:rsid w:val="48FD7970"/>
    <w:rsid w:val="4905A633"/>
    <w:rsid w:val="4905D34C"/>
    <w:rsid w:val="49073256"/>
    <w:rsid w:val="49194D0C"/>
    <w:rsid w:val="49236FF3"/>
    <w:rsid w:val="49254676"/>
    <w:rsid w:val="49287394"/>
    <w:rsid w:val="492AFAB4"/>
    <w:rsid w:val="492E04F9"/>
    <w:rsid w:val="4933A3F0"/>
    <w:rsid w:val="4938CD46"/>
    <w:rsid w:val="4939439D"/>
    <w:rsid w:val="493CE966"/>
    <w:rsid w:val="493F8AB2"/>
    <w:rsid w:val="4942F3C2"/>
    <w:rsid w:val="4947EFE3"/>
    <w:rsid w:val="494997CD"/>
    <w:rsid w:val="494A0640"/>
    <w:rsid w:val="494BDE65"/>
    <w:rsid w:val="494F8DD9"/>
    <w:rsid w:val="495888ED"/>
    <w:rsid w:val="495F3B83"/>
    <w:rsid w:val="496951D1"/>
    <w:rsid w:val="496CFF31"/>
    <w:rsid w:val="496D5E72"/>
    <w:rsid w:val="496DD3F7"/>
    <w:rsid w:val="496FA89D"/>
    <w:rsid w:val="4973E8F3"/>
    <w:rsid w:val="497F5D88"/>
    <w:rsid w:val="497FDBCE"/>
    <w:rsid w:val="498180DE"/>
    <w:rsid w:val="49818C6E"/>
    <w:rsid w:val="49854854"/>
    <w:rsid w:val="49871393"/>
    <w:rsid w:val="4987FFFA"/>
    <w:rsid w:val="49884BCF"/>
    <w:rsid w:val="49895377"/>
    <w:rsid w:val="4989ABC0"/>
    <w:rsid w:val="4990B8D0"/>
    <w:rsid w:val="4992BEBC"/>
    <w:rsid w:val="499ECF33"/>
    <w:rsid w:val="49A2B582"/>
    <w:rsid w:val="49A4DCDB"/>
    <w:rsid w:val="49A7296D"/>
    <w:rsid w:val="49AD89E4"/>
    <w:rsid w:val="49B05F60"/>
    <w:rsid w:val="49B1F7DA"/>
    <w:rsid w:val="49B58A9F"/>
    <w:rsid w:val="49C5D1AE"/>
    <w:rsid w:val="49CA0B4F"/>
    <w:rsid w:val="49D6A9DF"/>
    <w:rsid w:val="49DC9322"/>
    <w:rsid w:val="49DD1F76"/>
    <w:rsid w:val="49E079F1"/>
    <w:rsid w:val="49E8D22D"/>
    <w:rsid w:val="49F04831"/>
    <w:rsid w:val="49F5C6FE"/>
    <w:rsid w:val="49F70795"/>
    <w:rsid w:val="49F8842E"/>
    <w:rsid w:val="49F8C9D2"/>
    <w:rsid w:val="49FF3BF7"/>
    <w:rsid w:val="49FFDA49"/>
    <w:rsid w:val="4A00A36F"/>
    <w:rsid w:val="4A05191D"/>
    <w:rsid w:val="4A066DBF"/>
    <w:rsid w:val="4A0853C5"/>
    <w:rsid w:val="4A0E7316"/>
    <w:rsid w:val="4A207F37"/>
    <w:rsid w:val="4A20BDA6"/>
    <w:rsid w:val="4A23D774"/>
    <w:rsid w:val="4A2953F6"/>
    <w:rsid w:val="4A2A9D65"/>
    <w:rsid w:val="4A2DF2D2"/>
    <w:rsid w:val="4A3CA87A"/>
    <w:rsid w:val="4A40E897"/>
    <w:rsid w:val="4A476F5D"/>
    <w:rsid w:val="4A47878D"/>
    <w:rsid w:val="4A4EE69E"/>
    <w:rsid w:val="4A50BB16"/>
    <w:rsid w:val="4A53CDE0"/>
    <w:rsid w:val="4A54A57E"/>
    <w:rsid w:val="4A54DD1F"/>
    <w:rsid w:val="4A56D778"/>
    <w:rsid w:val="4A5ABA97"/>
    <w:rsid w:val="4A5DD116"/>
    <w:rsid w:val="4A5E24F2"/>
    <w:rsid w:val="4A5EDAC6"/>
    <w:rsid w:val="4A652D5A"/>
    <w:rsid w:val="4A6803A8"/>
    <w:rsid w:val="4A6BC96F"/>
    <w:rsid w:val="4A759AE2"/>
    <w:rsid w:val="4A7B901C"/>
    <w:rsid w:val="4A7CB322"/>
    <w:rsid w:val="4A89EAA6"/>
    <w:rsid w:val="4A8F359C"/>
    <w:rsid w:val="4A8F53C1"/>
    <w:rsid w:val="4A8FD878"/>
    <w:rsid w:val="4A9022D7"/>
    <w:rsid w:val="4A92D8F1"/>
    <w:rsid w:val="4A92EB99"/>
    <w:rsid w:val="4AA4AFE0"/>
    <w:rsid w:val="4AAD5A74"/>
    <w:rsid w:val="4AB7AF74"/>
    <w:rsid w:val="4AB8A128"/>
    <w:rsid w:val="4ABAA053"/>
    <w:rsid w:val="4ABE5707"/>
    <w:rsid w:val="4AC2276B"/>
    <w:rsid w:val="4AC4B7ED"/>
    <w:rsid w:val="4AC5D9D8"/>
    <w:rsid w:val="4AC6CB15"/>
    <w:rsid w:val="4AC92397"/>
    <w:rsid w:val="4ACA940D"/>
    <w:rsid w:val="4ACB4936"/>
    <w:rsid w:val="4ACC4DE8"/>
    <w:rsid w:val="4AD34CE3"/>
    <w:rsid w:val="4AD4E5A6"/>
    <w:rsid w:val="4ADA2336"/>
    <w:rsid w:val="4AE5682E"/>
    <w:rsid w:val="4AE789C8"/>
    <w:rsid w:val="4AEC3738"/>
    <w:rsid w:val="4AEFA032"/>
    <w:rsid w:val="4AF276E1"/>
    <w:rsid w:val="4AFC346A"/>
    <w:rsid w:val="4AFCA1EA"/>
    <w:rsid w:val="4AFD6C1A"/>
    <w:rsid w:val="4AFDFFD7"/>
    <w:rsid w:val="4B0153EF"/>
    <w:rsid w:val="4B03A8DD"/>
    <w:rsid w:val="4B09501B"/>
    <w:rsid w:val="4B0D5A65"/>
    <w:rsid w:val="4B184CFF"/>
    <w:rsid w:val="4B27E9DC"/>
    <w:rsid w:val="4B2964BD"/>
    <w:rsid w:val="4B2AC484"/>
    <w:rsid w:val="4B2C19F2"/>
    <w:rsid w:val="4B2EF1A9"/>
    <w:rsid w:val="4B2FEA5C"/>
    <w:rsid w:val="4B31581F"/>
    <w:rsid w:val="4B38331E"/>
    <w:rsid w:val="4B562F6E"/>
    <w:rsid w:val="4B5A3112"/>
    <w:rsid w:val="4B5C3E3F"/>
    <w:rsid w:val="4B5EC2FC"/>
    <w:rsid w:val="4B5F2657"/>
    <w:rsid w:val="4B66C660"/>
    <w:rsid w:val="4B672244"/>
    <w:rsid w:val="4B6E16B8"/>
    <w:rsid w:val="4B73158F"/>
    <w:rsid w:val="4B760552"/>
    <w:rsid w:val="4B7DACFA"/>
    <w:rsid w:val="4B7FD394"/>
    <w:rsid w:val="4B813485"/>
    <w:rsid w:val="4B832D99"/>
    <w:rsid w:val="4B849266"/>
    <w:rsid w:val="4B8E05FA"/>
    <w:rsid w:val="4B8F0731"/>
    <w:rsid w:val="4B95D195"/>
    <w:rsid w:val="4B9A5D52"/>
    <w:rsid w:val="4B9E7843"/>
    <w:rsid w:val="4BA4108C"/>
    <w:rsid w:val="4BB26A5C"/>
    <w:rsid w:val="4BB72F6E"/>
    <w:rsid w:val="4BBD11E5"/>
    <w:rsid w:val="4BBDC805"/>
    <w:rsid w:val="4BC0614C"/>
    <w:rsid w:val="4BC90589"/>
    <w:rsid w:val="4BCB283A"/>
    <w:rsid w:val="4BD06D33"/>
    <w:rsid w:val="4BDB2062"/>
    <w:rsid w:val="4BDBE442"/>
    <w:rsid w:val="4BE20538"/>
    <w:rsid w:val="4BE50209"/>
    <w:rsid w:val="4BF3F72D"/>
    <w:rsid w:val="4BF55432"/>
    <w:rsid w:val="4BF5BE5E"/>
    <w:rsid w:val="4BF71685"/>
    <w:rsid w:val="4C079335"/>
    <w:rsid w:val="4C0A888D"/>
    <w:rsid w:val="4C0C575C"/>
    <w:rsid w:val="4C0EE3F2"/>
    <w:rsid w:val="4C149361"/>
    <w:rsid w:val="4C166D5E"/>
    <w:rsid w:val="4C1BE454"/>
    <w:rsid w:val="4C1C0573"/>
    <w:rsid w:val="4C20BFDF"/>
    <w:rsid w:val="4C2352EB"/>
    <w:rsid w:val="4C236B45"/>
    <w:rsid w:val="4C2EEF38"/>
    <w:rsid w:val="4C31E2ED"/>
    <w:rsid w:val="4C33A772"/>
    <w:rsid w:val="4C341D45"/>
    <w:rsid w:val="4C3928EB"/>
    <w:rsid w:val="4C3FC6A1"/>
    <w:rsid w:val="4C3FDD28"/>
    <w:rsid w:val="4C4F0D14"/>
    <w:rsid w:val="4C52015E"/>
    <w:rsid w:val="4C6647C8"/>
    <w:rsid w:val="4C6B81C7"/>
    <w:rsid w:val="4C6F00CD"/>
    <w:rsid w:val="4C6FE4D4"/>
    <w:rsid w:val="4C740F53"/>
    <w:rsid w:val="4C76E9E5"/>
    <w:rsid w:val="4C76FAEA"/>
    <w:rsid w:val="4C7C6C20"/>
    <w:rsid w:val="4C7E8A65"/>
    <w:rsid w:val="4C7F250E"/>
    <w:rsid w:val="4C853177"/>
    <w:rsid w:val="4C8A615C"/>
    <w:rsid w:val="4C8E4486"/>
    <w:rsid w:val="4C90E18E"/>
    <w:rsid w:val="4C92538F"/>
    <w:rsid w:val="4C9883AD"/>
    <w:rsid w:val="4C993BC8"/>
    <w:rsid w:val="4C995BE9"/>
    <w:rsid w:val="4C9BFE4F"/>
    <w:rsid w:val="4CA8DAFB"/>
    <w:rsid w:val="4CAA600B"/>
    <w:rsid w:val="4CAE7A3B"/>
    <w:rsid w:val="4CB053B6"/>
    <w:rsid w:val="4CB06864"/>
    <w:rsid w:val="4CB75EDE"/>
    <w:rsid w:val="4CB7B1BC"/>
    <w:rsid w:val="4CB8F7A1"/>
    <w:rsid w:val="4CB98114"/>
    <w:rsid w:val="4CC0E095"/>
    <w:rsid w:val="4CC5F322"/>
    <w:rsid w:val="4CCBD4B0"/>
    <w:rsid w:val="4CCC9C49"/>
    <w:rsid w:val="4CCF440C"/>
    <w:rsid w:val="4CCFACFB"/>
    <w:rsid w:val="4CD73192"/>
    <w:rsid w:val="4CDBD735"/>
    <w:rsid w:val="4CE01397"/>
    <w:rsid w:val="4CE31E1C"/>
    <w:rsid w:val="4CE3BA50"/>
    <w:rsid w:val="4CE57182"/>
    <w:rsid w:val="4CE69C16"/>
    <w:rsid w:val="4CE901CC"/>
    <w:rsid w:val="4CEE1D2D"/>
    <w:rsid w:val="4CF42BAA"/>
    <w:rsid w:val="4CF743F1"/>
    <w:rsid w:val="4CF9938C"/>
    <w:rsid w:val="4CFE7FA6"/>
    <w:rsid w:val="4CFF5802"/>
    <w:rsid w:val="4CFF9423"/>
    <w:rsid w:val="4D08D325"/>
    <w:rsid w:val="4D0A4F31"/>
    <w:rsid w:val="4D14B5A0"/>
    <w:rsid w:val="4D155085"/>
    <w:rsid w:val="4D23B82F"/>
    <w:rsid w:val="4D2AC6C1"/>
    <w:rsid w:val="4D2B3486"/>
    <w:rsid w:val="4D2E82D8"/>
    <w:rsid w:val="4D307B5C"/>
    <w:rsid w:val="4D30AB1C"/>
    <w:rsid w:val="4D3216D6"/>
    <w:rsid w:val="4D35F0DB"/>
    <w:rsid w:val="4D381D7B"/>
    <w:rsid w:val="4D424555"/>
    <w:rsid w:val="4D43F403"/>
    <w:rsid w:val="4D4D5C94"/>
    <w:rsid w:val="4D4EE564"/>
    <w:rsid w:val="4D500619"/>
    <w:rsid w:val="4D59D20E"/>
    <w:rsid w:val="4D5F0D81"/>
    <w:rsid w:val="4D61C6A6"/>
    <w:rsid w:val="4D61D980"/>
    <w:rsid w:val="4D62F0D4"/>
    <w:rsid w:val="4D668DB1"/>
    <w:rsid w:val="4D6CB1EB"/>
    <w:rsid w:val="4D717D45"/>
    <w:rsid w:val="4D7737A7"/>
    <w:rsid w:val="4D7F101F"/>
    <w:rsid w:val="4D80502C"/>
    <w:rsid w:val="4D8479BD"/>
    <w:rsid w:val="4D84A32C"/>
    <w:rsid w:val="4D8A74DF"/>
    <w:rsid w:val="4D9142F8"/>
    <w:rsid w:val="4D9F50D6"/>
    <w:rsid w:val="4DB00C84"/>
    <w:rsid w:val="4DB453E4"/>
    <w:rsid w:val="4DB8D996"/>
    <w:rsid w:val="4DC30A66"/>
    <w:rsid w:val="4DC8B7F0"/>
    <w:rsid w:val="4DC8EAFD"/>
    <w:rsid w:val="4DC9EA75"/>
    <w:rsid w:val="4DCE137D"/>
    <w:rsid w:val="4DCE9D40"/>
    <w:rsid w:val="4DD25311"/>
    <w:rsid w:val="4DD29C04"/>
    <w:rsid w:val="4DD5A989"/>
    <w:rsid w:val="4DD76D93"/>
    <w:rsid w:val="4DDCBDA0"/>
    <w:rsid w:val="4DE3303C"/>
    <w:rsid w:val="4DE4FB36"/>
    <w:rsid w:val="4DE548BC"/>
    <w:rsid w:val="4DE72AC7"/>
    <w:rsid w:val="4DE90236"/>
    <w:rsid w:val="4DE9F953"/>
    <w:rsid w:val="4DEBFD2F"/>
    <w:rsid w:val="4DEF9585"/>
    <w:rsid w:val="4DF0F37D"/>
    <w:rsid w:val="4DFE2D5C"/>
    <w:rsid w:val="4E073752"/>
    <w:rsid w:val="4E0958D4"/>
    <w:rsid w:val="4E12BDB9"/>
    <w:rsid w:val="4E1BBFB8"/>
    <w:rsid w:val="4E1D751B"/>
    <w:rsid w:val="4E236B1D"/>
    <w:rsid w:val="4E256681"/>
    <w:rsid w:val="4E278B56"/>
    <w:rsid w:val="4E2D1696"/>
    <w:rsid w:val="4E2F0B13"/>
    <w:rsid w:val="4E371B05"/>
    <w:rsid w:val="4E398975"/>
    <w:rsid w:val="4E3F6671"/>
    <w:rsid w:val="4E411E9C"/>
    <w:rsid w:val="4E47943E"/>
    <w:rsid w:val="4E47D4A2"/>
    <w:rsid w:val="4E49360A"/>
    <w:rsid w:val="4E4C6073"/>
    <w:rsid w:val="4E5D59A9"/>
    <w:rsid w:val="4E6B146D"/>
    <w:rsid w:val="4E798AEA"/>
    <w:rsid w:val="4E7D9020"/>
    <w:rsid w:val="4E7F7645"/>
    <w:rsid w:val="4E808CBF"/>
    <w:rsid w:val="4E86B60A"/>
    <w:rsid w:val="4E87E3F0"/>
    <w:rsid w:val="4E87E769"/>
    <w:rsid w:val="4E8A5F9E"/>
    <w:rsid w:val="4E9034B8"/>
    <w:rsid w:val="4E94849B"/>
    <w:rsid w:val="4E9B7C1C"/>
    <w:rsid w:val="4E9DF2E1"/>
    <w:rsid w:val="4E9F2208"/>
    <w:rsid w:val="4EA12A3D"/>
    <w:rsid w:val="4EA47531"/>
    <w:rsid w:val="4EA6F22D"/>
    <w:rsid w:val="4EBE8A01"/>
    <w:rsid w:val="4EC0C040"/>
    <w:rsid w:val="4EC1248B"/>
    <w:rsid w:val="4EC2F6C9"/>
    <w:rsid w:val="4EC55774"/>
    <w:rsid w:val="4ED2B0F4"/>
    <w:rsid w:val="4ED50CB4"/>
    <w:rsid w:val="4ED86834"/>
    <w:rsid w:val="4ED9E89D"/>
    <w:rsid w:val="4EDA5C55"/>
    <w:rsid w:val="4EE4FF92"/>
    <w:rsid w:val="4EE8213E"/>
    <w:rsid w:val="4EF7F978"/>
    <w:rsid w:val="4F052334"/>
    <w:rsid w:val="4F067D20"/>
    <w:rsid w:val="4F0A4F2F"/>
    <w:rsid w:val="4F20C596"/>
    <w:rsid w:val="4F238426"/>
    <w:rsid w:val="4F27C7EE"/>
    <w:rsid w:val="4F28D663"/>
    <w:rsid w:val="4F292BB6"/>
    <w:rsid w:val="4F29BA55"/>
    <w:rsid w:val="4F389B5F"/>
    <w:rsid w:val="4F398FED"/>
    <w:rsid w:val="4F3F221E"/>
    <w:rsid w:val="4F4016F9"/>
    <w:rsid w:val="4F405621"/>
    <w:rsid w:val="4F52F2B9"/>
    <w:rsid w:val="4F550FAE"/>
    <w:rsid w:val="4F556764"/>
    <w:rsid w:val="4F561BE6"/>
    <w:rsid w:val="4F56EEC5"/>
    <w:rsid w:val="4F5860A1"/>
    <w:rsid w:val="4F58936F"/>
    <w:rsid w:val="4F6D59BE"/>
    <w:rsid w:val="4F70BFAD"/>
    <w:rsid w:val="4F7E18BD"/>
    <w:rsid w:val="4F83C509"/>
    <w:rsid w:val="4F844C6E"/>
    <w:rsid w:val="4F881C5D"/>
    <w:rsid w:val="4F886437"/>
    <w:rsid w:val="4F8A2898"/>
    <w:rsid w:val="4F991B74"/>
    <w:rsid w:val="4F9A0924"/>
    <w:rsid w:val="4FA2B994"/>
    <w:rsid w:val="4FA8A5A8"/>
    <w:rsid w:val="4FAAD8D6"/>
    <w:rsid w:val="4FAF23E6"/>
    <w:rsid w:val="4FAF31D8"/>
    <w:rsid w:val="4FB0A02B"/>
    <w:rsid w:val="4FB95681"/>
    <w:rsid w:val="4FBB0E2C"/>
    <w:rsid w:val="4FBEC273"/>
    <w:rsid w:val="4FC72BED"/>
    <w:rsid w:val="4FC88B29"/>
    <w:rsid w:val="4FC96655"/>
    <w:rsid w:val="4FCB432B"/>
    <w:rsid w:val="4FD3EF64"/>
    <w:rsid w:val="4FDB1C0A"/>
    <w:rsid w:val="4FDDC8E6"/>
    <w:rsid w:val="4FDE5660"/>
    <w:rsid w:val="4FE810F6"/>
    <w:rsid w:val="4FE9D660"/>
    <w:rsid w:val="4FED1201"/>
    <w:rsid w:val="4FEE3557"/>
    <w:rsid w:val="4FF4F49D"/>
    <w:rsid w:val="4FF8B293"/>
    <w:rsid w:val="4FFCBF6C"/>
    <w:rsid w:val="4FFE861D"/>
    <w:rsid w:val="50011319"/>
    <w:rsid w:val="500165E1"/>
    <w:rsid w:val="500CD475"/>
    <w:rsid w:val="5010FC81"/>
    <w:rsid w:val="501B1969"/>
    <w:rsid w:val="5025FB95"/>
    <w:rsid w:val="5029DD87"/>
    <w:rsid w:val="502AC5B9"/>
    <w:rsid w:val="502FBFE2"/>
    <w:rsid w:val="50373BE4"/>
    <w:rsid w:val="5037DE32"/>
    <w:rsid w:val="503A3BCF"/>
    <w:rsid w:val="50402BF7"/>
    <w:rsid w:val="5042DE25"/>
    <w:rsid w:val="5047A41A"/>
    <w:rsid w:val="504A5D1D"/>
    <w:rsid w:val="5055C09F"/>
    <w:rsid w:val="50579254"/>
    <w:rsid w:val="505EC446"/>
    <w:rsid w:val="5067426D"/>
    <w:rsid w:val="506AF5DF"/>
    <w:rsid w:val="506FB6A3"/>
    <w:rsid w:val="50760F99"/>
    <w:rsid w:val="50778D7C"/>
    <w:rsid w:val="507BE14B"/>
    <w:rsid w:val="508DCC60"/>
    <w:rsid w:val="509312C1"/>
    <w:rsid w:val="509316B1"/>
    <w:rsid w:val="509EFC53"/>
    <w:rsid w:val="50A43677"/>
    <w:rsid w:val="50A48A07"/>
    <w:rsid w:val="50A8A19B"/>
    <w:rsid w:val="50A943D7"/>
    <w:rsid w:val="50AFA6CC"/>
    <w:rsid w:val="50B57A28"/>
    <w:rsid w:val="50BBB5D8"/>
    <w:rsid w:val="50C0CDE3"/>
    <w:rsid w:val="50C6DF44"/>
    <w:rsid w:val="50C920D8"/>
    <w:rsid w:val="50CED385"/>
    <w:rsid w:val="50D936DE"/>
    <w:rsid w:val="50DA0EF8"/>
    <w:rsid w:val="50DD443A"/>
    <w:rsid w:val="50E130BB"/>
    <w:rsid w:val="50EE3AF3"/>
    <w:rsid w:val="50EF9FBC"/>
    <w:rsid w:val="50EFE392"/>
    <w:rsid w:val="50F17EC7"/>
    <w:rsid w:val="50F2390B"/>
    <w:rsid w:val="50F7BA2F"/>
    <w:rsid w:val="50F9C0A5"/>
    <w:rsid w:val="50FD7212"/>
    <w:rsid w:val="50FEED5B"/>
    <w:rsid w:val="5100366D"/>
    <w:rsid w:val="51044029"/>
    <w:rsid w:val="510794DD"/>
    <w:rsid w:val="5109AC68"/>
    <w:rsid w:val="510DF0D7"/>
    <w:rsid w:val="51106FBA"/>
    <w:rsid w:val="5111EC29"/>
    <w:rsid w:val="511CC981"/>
    <w:rsid w:val="511DA90E"/>
    <w:rsid w:val="51240BEF"/>
    <w:rsid w:val="51253488"/>
    <w:rsid w:val="512879F7"/>
    <w:rsid w:val="51291A48"/>
    <w:rsid w:val="51293434"/>
    <w:rsid w:val="512AD6DC"/>
    <w:rsid w:val="512C27E1"/>
    <w:rsid w:val="512FCD4B"/>
    <w:rsid w:val="5137C1E3"/>
    <w:rsid w:val="513D32E9"/>
    <w:rsid w:val="5140DAF2"/>
    <w:rsid w:val="5142EF50"/>
    <w:rsid w:val="5144278F"/>
    <w:rsid w:val="51526A50"/>
    <w:rsid w:val="51545BA7"/>
    <w:rsid w:val="5154C778"/>
    <w:rsid w:val="5157560E"/>
    <w:rsid w:val="515B305E"/>
    <w:rsid w:val="5167F4F5"/>
    <w:rsid w:val="51688D83"/>
    <w:rsid w:val="5171243F"/>
    <w:rsid w:val="5174EE1C"/>
    <w:rsid w:val="5175991B"/>
    <w:rsid w:val="517726D1"/>
    <w:rsid w:val="51805CAD"/>
    <w:rsid w:val="518145BD"/>
    <w:rsid w:val="5182465D"/>
    <w:rsid w:val="5183EE4B"/>
    <w:rsid w:val="518B3D7F"/>
    <w:rsid w:val="51983B06"/>
    <w:rsid w:val="519D18D6"/>
    <w:rsid w:val="51A06034"/>
    <w:rsid w:val="51A48602"/>
    <w:rsid w:val="51A6A1A4"/>
    <w:rsid w:val="51A9CC97"/>
    <w:rsid w:val="51AAA2B5"/>
    <w:rsid w:val="51AEA1EB"/>
    <w:rsid w:val="51B42B30"/>
    <w:rsid w:val="51B4C387"/>
    <w:rsid w:val="51BA5463"/>
    <w:rsid w:val="51BCDD9E"/>
    <w:rsid w:val="51C275BE"/>
    <w:rsid w:val="51C3DCAA"/>
    <w:rsid w:val="51C6FF76"/>
    <w:rsid w:val="51C99EA2"/>
    <w:rsid w:val="51D47B34"/>
    <w:rsid w:val="51DBAE19"/>
    <w:rsid w:val="51DC2C1E"/>
    <w:rsid w:val="51E26AC5"/>
    <w:rsid w:val="51E3E804"/>
    <w:rsid w:val="51F071A5"/>
    <w:rsid w:val="51F84C7D"/>
    <w:rsid w:val="51FA78A0"/>
    <w:rsid w:val="51FF6C58"/>
    <w:rsid w:val="52015EA7"/>
    <w:rsid w:val="52022515"/>
    <w:rsid w:val="52046ED8"/>
    <w:rsid w:val="520A7579"/>
    <w:rsid w:val="5210F3A6"/>
    <w:rsid w:val="5211FC4B"/>
    <w:rsid w:val="521546D7"/>
    <w:rsid w:val="52177A99"/>
    <w:rsid w:val="521BCCB0"/>
    <w:rsid w:val="521FE0EC"/>
    <w:rsid w:val="52204C0E"/>
    <w:rsid w:val="5225BD65"/>
    <w:rsid w:val="522B6CEF"/>
    <w:rsid w:val="522FCA54"/>
    <w:rsid w:val="52328E95"/>
    <w:rsid w:val="523648C4"/>
    <w:rsid w:val="523FC7FD"/>
    <w:rsid w:val="52419CF7"/>
    <w:rsid w:val="52421033"/>
    <w:rsid w:val="524665DA"/>
    <w:rsid w:val="5248CD9D"/>
    <w:rsid w:val="5248DDA3"/>
    <w:rsid w:val="5257093D"/>
    <w:rsid w:val="525DB657"/>
    <w:rsid w:val="525E429E"/>
    <w:rsid w:val="526026DE"/>
    <w:rsid w:val="52688F3A"/>
    <w:rsid w:val="526E5341"/>
    <w:rsid w:val="526E8612"/>
    <w:rsid w:val="5270304C"/>
    <w:rsid w:val="5275277D"/>
    <w:rsid w:val="5278879A"/>
    <w:rsid w:val="527D2595"/>
    <w:rsid w:val="527D607E"/>
    <w:rsid w:val="527E0D5B"/>
    <w:rsid w:val="527F69F4"/>
    <w:rsid w:val="5282E817"/>
    <w:rsid w:val="528368ED"/>
    <w:rsid w:val="5283B83C"/>
    <w:rsid w:val="5287C507"/>
    <w:rsid w:val="528ADBEB"/>
    <w:rsid w:val="528BB2B8"/>
    <w:rsid w:val="528DD93F"/>
    <w:rsid w:val="528F9CB9"/>
    <w:rsid w:val="528FC9DB"/>
    <w:rsid w:val="52988647"/>
    <w:rsid w:val="529A176A"/>
    <w:rsid w:val="52A7C8F7"/>
    <w:rsid w:val="52AD9915"/>
    <w:rsid w:val="52ADBDD8"/>
    <w:rsid w:val="52B2C0F0"/>
    <w:rsid w:val="52BFE9A2"/>
    <w:rsid w:val="52C10CE9"/>
    <w:rsid w:val="52C1A1D6"/>
    <w:rsid w:val="52C3A1B1"/>
    <w:rsid w:val="52C7E082"/>
    <w:rsid w:val="52CAAE13"/>
    <w:rsid w:val="52CC4F6C"/>
    <w:rsid w:val="52D14BFD"/>
    <w:rsid w:val="52D35E12"/>
    <w:rsid w:val="52D5CEA9"/>
    <w:rsid w:val="52D80037"/>
    <w:rsid w:val="52D82697"/>
    <w:rsid w:val="52E79F7F"/>
    <w:rsid w:val="52E9929A"/>
    <w:rsid w:val="52EB6245"/>
    <w:rsid w:val="52F12F2C"/>
    <w:rsid w:val="52F31F26"/>
    <w:rsid w:val="52F7989A"/>
    <w:rsid w:val="52F99B7A"/>
    <w:rsid w:val="52FE8A25"/>
    <w:rsid w:val="530538B2"/>
    <w:rsid w:val="53065785"/>
    <w:rsid w:val="53074AAF"/>
    <w:rsid w:val="5307D90B"/>
    <w:rsid w:val="530AC272"/>
    <w:rsid w:val="530D86A7"/>
    <w:rsid w:val="530F95F9"/>
    <w:rsid w:val="53127F87"/>
    <w:rsid w:val="5317C0B1"/>
    <w:rsid w:val="53207104"/>
    <w:rsid w:val="532161DC"/>
    <w:rsid w:val="53239DE7"/>
    <w:rsid w:val="532465FF"/>
    <w:rsid w:val="5325FD57"/>
    <w:rsid w:val="532A8038"/>
    <w:rsid w:val="532CA49D"/>
    <w:rsid w:val="532EB7F4"/>
    <w:rsid w:val="5335455F"/>
    <w:rsid w:val="533B7158"/>
    <w:rsid w:val="53493653"/>
    <w:rsid w:val="534F02BD"/>
    <w:rsid w:val="534FF430"/>
    <w:rsid w:val="535059AE"/>
    <w:rsid w:val="5351AC64"/>
    <w:rsid w:val="5352D1DC"/>
    <w:rsid w:val="5353CD2F"/>
    <w:rsid w:val="535763D5"/>
    <w:rsid w:val="53594FB3"/>
    <w:rsid w:val="535E04B9"/>
    <w:rsid w:val="53614EA5"/>
    <w:rsid w:val="537A09D9"/>
    <w:rsid w:val="5386524A"/>
    <w:rsid w:val="538E4C27"/>
    <w:rsid w:val="538FBF41"/>
    <w:rsid w:val="5391417F"/>
    <w:rsid w:val="5398471E"/>
    <w:rsid w:val="539C6691"/>
    <w:rsid w:val="539D8C01"/>
    <w:rsid w:val="53A10FFD"/>
    <w:rsid w:val="53A92316"/>
    <w:rsid w:val="53A93832"/>
    <w:rsid w:val="53AFD9DF"/>
    <w:rsid w:val="53BB664F"/>
    <w:rsid w:val="53BBAE53"/>
    <w:rsid w:val="53BFB166"/>
    <w:rsid w:val="53DD1749"/>
    <w:rsid w:val="53DEBEDF"/>
    <w:rsid w:val="53E0C45F"/>
    <w:rsid w:val="53E4C217"/>
    <w:rsid w:val="53E86A6F"/>
    <w:rsid w:val="53E9FE82"/>
    <w:rsid w:val="53EAD21A"/>
    <w:rsid w:val="53ED8BB2"/>
    <w:rsid w:val="53EF846D"/>
    <w:rsid w:val="53F84D95"/>
    <w:rsid w:val="53FAF3E3"/>
    <w:rsid w:val="53FD63E2"/>
    <w:rsid w:val="540111A2"/>
    <w:rsid w:val="540180E1"/>
    <w:rsid w:val="540A74D8"/>
    <w:rsid w:val="540A876C"/>
    <w:rsid w:val="540C4D59"/>
    <w:rsid w:val="54104028"/>
    <w:rsid w:val="5416E000"/>
    <w:rsid w:val="541C52E2"/>
    <w:rsid w:val="5421CC35"/>
    <w:rsid w:val="54277623"/>
    <w:rsid w:val="542AEC13"/>
    <w:rsid w:val="5436CDEC"/>
    <w:rsid w:val="5438F0C1"/>
    <w:rsid w:val="543BF36B"/>
    <w:rsid w:val="54459199"/>
    <w:rsid w:val="5445A516"/>
    <w:rsid w:val="54487AA8"/>
    <w:rsid w:val="544A9106"/>
    <w:rsid w:val="5457808B"/>
    <w:rsid w:val="5457E43F"/>
    <w:rsid w:val="545EF548"/>
    <w:rsid w:val="5462627D"/>
    <w:rsid w:val="5463D288"/>
    <w:rsid w:val="546DAD5B"/>
    <w:rsid w:val="547E9062"/>
    <w:rsid w:val="548F38DF"/>
    <w:rsid w:val="5491B65A"/>
    <w:rsid w:val="54A4644B"/>
    <w:rsid w:val="54A57E61"/>
    <w:rsid w:val="54A9AFC7"/>
    <w:rsid w:val="54AADF51"/>
    <w:rsid w:val="54B64A18"/>
    <w:rsid w:val="54BCC5F4"/>
    <w:rsid w:val="54BD323D"/>
    <w:rsid w:val="54BFCED5"/>
    <w:rsid w:val="54C40E00"/>
    <w:rsid w:val="54C417BF"/>
    <w:rsid w:val="54D104C7"/>
    <w:rsid w:val="54D1C2CA"/>
    <w:rsid w:val="54DA55F1"/>
    <w:rsid w:val="54DF88A6"/>
    <w:rsid w:val="54EE2CC9"/>
    <w:rsid w:val="54F6A536"/>
    <w:rsid w:val="550154A7"/>
    <w:rsid w:val="5504E7B8"/>
    <w:rsid w:val="55064F0E"/>
    <w:rsid w:val="55089471"/>
    <w:rsid w:val="550A7A74"/>
    <w:rsid w:val="550A8C01"/>
    <w:rsid w:val="550C2216"/>
    <w:rsid w:val="55118D57"/>
    <w:rsid w:val="5518BC5D"/>
    <w:rsid w:val="551FD8DE"/>
    <w:rsid w:val="5525FCF2"/>
    <w:rsid w:val="5526D4C8"/>
    <w:rsid w:val="5528CFD2"/>
    <w:rsid w:val="552AAD85"/>
    <w:rsid w:val="552EABF2"/>
    <w:rsid w:val="552F72E2"/>
    <w:rsid w:val="553A3A7D"/>
    <w:rsid w:val="553B2589"/>
    <w:rsid w:val="55459D80"/>
    <w:rsid w:val="5546A6CC"/>
    <w:rsid w:val="554920AC"/>
    <w:rsid w:val="554BAA40"/>
    <w:rsid w:val="55551C1D"/>
    <w:rsid w:val="5559C8C6"/>
    <w:rsid w:val="555E1232"/>
    <w:rsid w:val="5566E024"/>
    <w:rsid w:val="557325B1"/>
    <w:rsid w:val="5575F015"/>
    <w:rsid w:val="5579F75C"/>
    <w:rsid w:val="557E5B0F"/>
    <w:rsid w:val="557FAA7F"/>
    <w:rsid w:val="557FAC3E"/>
    <w:rsid w:val="557FE9A7"/>
    <w:rsid w:val="558323B8"/>
    <w:rsid w:val="559CFAA8"/>
    <w:rsid w:val="559D7935"/>
    <w:rsid w:val="55AD0591"/>
    <w:rsid w:val="55AEC849"/>
    <w:rsid w:val="55B1FBFD"/>
    <w:rsid w:val="55B57E11"/>
    <w:rsid w:val="55B79D15"/>
    <w:rsid w:val="55B8D0D6"/>
    <w:rsid w:val="55B9C149"/>
    <w:rsid w:val="55B9E229"/>
    <w:rsid w:val="55BF05BC"/>
    <w:rsid w:val="55C961E5"/>
    <w:rsid w:val="55C9E408"/>
    <w:rsid w:val="55CBE310"/>
    <w:rsid w:val="55D0B953"/>
    <w:rsid w:val="55D68AF2"/>
    <w:rsid w:val="55DDCE04"/>
    <w:rsid w:val="55DEC6AE"/>
    <w:rsid w:val="55DF1838"/>
    <w:rsid w:val="55E04FF3"/>
    <w:rsid w:val="55E51777"/>
    <w:rsid w:val="55E6E6CC"/>
    <w:rsid w:val="55E920C9"/>
    <w:rsid w:val="55FA5709"/>
    <w:rsid w:val="55FADC0B"/>
    <w:rsid w:val="56006E95"/>
    <w:rsid w:val="56052242"/>
    <w:rsid w:val="56066D10"/>
    <w:rsid w:val="560CE2CB"/>
    <w:rsid w:val="5611394B"/>
    <w:rsid w:val="56174C2F"/>
    <w:rsid w:val="5619CE69"/>
    <w:rsid w:val="561A5BD1"/>
    <w:rsid w:val="5621A9F2"/>
    <w:rsid w:val="5622018F"/>
    <w:rsid w:val="56226392"/>
    <w:rsid w:val="56232C73"/>
    <w:rsid w:val="56240D3E"/>
    <w:rsid w:val="5624D1F6"/>
    <w:rsid w:val="5628A09B"/>
    <w:rsid w:val="562F0F77"/>
    <w:rsid w:val="563BE794"/>
    <w:rsid w:val="56403FD7"/>
    <w:rsid w:val="564C9B98"/>
    <w:rsid w:val="564EC6FE"/>
    <w:rsid w:val="564EFE8B"/>
    <w:rsid w:val="56536100"/>
    <w:rsid w:val="565444CF"/>
    <w:rsid w:val="565655D8"/>
    <w:rsid w:val="566F9E3E"/>
    <w:rsid w:val="567030A2"/>
    <w:rsid w:val="56704803"/>
    <w:rsid w:val="56705B90"/>
    <w:rsid w:val="5674CF5C"/>
    <w:rsid w:val="56753567"/>
    <w:rsid w:val="567A7F0E"/>
    <w:rsid w:val="567D02F7"/>
    <w:rsid w:val="567D293D"/>
    <w:rsid w:val="568353DA"/>
    <w:rsid w:val="56875819"/>
    <w:rsid w:val="5688DAB9"/>
    <w:rsid w:val="568BED5E"/>
    <w:rsid w:val="568FA1C3"/>
    <w:rsid w:val="569E12F3"/>
    <w:rsid w:val="569FD958"/>
    <w:rsid w:val="56B20498"/>
    <w:rsid w:val="56B3827E"/>
    <w:rsid w:val="56B72105"/>
    <w:rsid w:val="56BCEC7F"/>
    <w:rsid w:val="56BCED48"/>
    <w:rsid w:val="56C1AD58"/>
    <w:rsid w:val="56CB3F2C"/>
    <w:rsid w:val="56CC251A"/>
    <w:rsid w:val="56CD16CE"/>
    <w:rsid w:val="56CEE7A1"/>
    <w:rsid w:val="56D0CE6C"/>
    <w:rsid w:val="56DA7FCC"/>
    <w:rsid w:val="56DBCC06"/>
    <w:rsid w:val="56DEB974"/>
    <w:rsid w:val="56E07A88"/>
    <w:rsid w:val="56E14E72"/>
    <w:rsid w:val="56E1B655"/>
    <w:rsid w:val="56E5627A"/>
    <w:rsid w:val="56E8E846"/>
    <w:rsid w:val="56F3A4D7"/>
    <w:rsid w:val="56F683D5"/>
    <w:rsid w:val="57025835"/>
    <w:rsid w:val="5709539A"/>
    <w:rsid w:val="57128B2D"/>
    <w:rsid w:val="5717CDA9"/>
    <w:rsid w:val="5719E28D"/>
    <w:rsid w:val="571B0DAC"/>
    <w:rsid w:val="571E50D8"/>
    <w:rsid w:val="572268C1"/>
    <w:rsid w:val="57228437"/>
    <w:rsid w:val="572DAD8A"/>
    <w:rsid w:val="5733ABA0"/>
    <w:rsid w:val="5736057F"/>
    <w:rsid w:val="573A6F51"/>
    <w:rsid w:val="573B7F7D"/>
    <w:rsid w:val="57404269"/>
    <w:rsid w:val="5743DC5F"/>
    <w:rsid w:val="574927C7"/>
    <w:rsid w:val="574C94D4"/>
    <w:rsid w:val="574D20A9"/>
    <w:rsid w:val="5750D00F"/>
    <w:rsid w:val="5758D57F"/>
    <w:rsid w:val="575F2497"/>
    <w:rsid w:val="57606A59"/>
    <w:rsid w:val="5764083C"/>
    <w:rsid w:val="5766F075"/>
    <w:rsid w:val="57708A3C"/>
    <w:rsid w:val="5772B51F"/>
    <w:rsid w:val="57746856"/>
    <w:rsid w:val="577BE2A5"/>
    <w:rsid w:val="577FB13E"/>
    <w:rsid w:val="5785D301"/>
    <w:rsid w:val="578B6591"/>
    <w:rsid w:val="578BDFD7"/>
    <w:rsid w:val="578EAB56"/>
    <w:rsid w:val="5790967F"/>
    <w:rsid w:val="579397E2"/>
    <w:rsid w:val="579B3ACA"/>
    <w:rsid w:val="57B0972C"/>
    <w:rsid w:val="57B7D512"/>
    <w:rsid w:val="57B91C81"/>
    <w:rsid w:val="57CA72AC"/>
    <w:rsid w:val="57D252D5"/>
    <w:rsid w:val="57D69426"/>
    <w:rsid w:val="57D94470"/>
    <w:rsid w:val="57E039C6"/>
    <w:rsid w:val="57E16322"/>
    <w:rsid w:val="57E4D679"/>
    <w:rsid w:val="57EA2215"/>
    <w:rsid w:val="57F3439B"/>
    <w:rsid w:val="57F61090"/>
    <w:rsid w:val="57F8DBD1"/>
    <w:rsid w:val="57FA879B"/>
    <w:rsid w:val="57FCE428"/>
    <w:rsid w:val="57FCFAF0"/>
    <w:rsid w:val="57FF4A07"/>
    <w:rsid w:val="57FFCA28"/>
    <w:rsid w:val="58000791"/>
    <w:rsid w:val="5803C99B"/>
    <w:rsid w:val="58063D32"/>
    <w:rsid w:val="580B2D9E"/>
    <w:rsid w:val="580C7A6A"/>
    <w:rsid w:val="5812EC2A"/>
    <w:rsid w:val="5815D523"/>
    <w:rsid w:val="581A0673"/>
    <w:rsid w:val="581BE7AB"/>
    <w:rsid w:val="581D5D07"/>
    <w:rsid w:val="581F839D"/>
    <w:rsid w:val="5820B7D2"/>
    <w:rsid w:val="5827E71F"/>
    <w:rsid w:val="5828351E"/>
    <w:rsid w:val="582D1020"/>
    <w:rsid w:val="58377D0A"/>
    <w:rsid w:val="5837AFDB"/>
    <w:rsid w:val="58440820"/>
    <w:rsid w:val="58441374"/>
    <w:rsid w:val="58448C87"/>
    <w:rsid w:val="5844FA07"/>
    <w:rsid w:val="58454DF7"/>
    <w:rsid w:val="5854522C"/>
    <w:rsid w:val="58573873"/>
    <w:rsid w:val="585BE3B5"/>
    <w:rsid w:val="585C990B"/>
    <w:rsid w:val="585FB415"/>
    <w:rsid w:val="58606DDD"/>
    <w:rsid w:val="58675D28"/>
    <w:rsid w:val="586C38BB"/>
    <w:rsid w:val="586CA0CE"/>
    <w:rsid w:val="586EADDC"/>
    <w:rsid w:val="586ECAEF"/>
    <w:rsid w:val="58752171"/>
    <w:rsid w:val="58798FDD"/>
    <w:rsid w:val="587C73F9"/>
    <w:rsid w:val="587DFBD4"/>
    <w:rsid w:val="5880856D"/>
    <w:rsid w:val="589AA984"/>
    <w:rsid w:val="589D7CDA"/>
    <w:rsid w:val="58A8BE85"/>
    <w:rsid w:val="58AFA547"/>
    <w:rsid w:val="58AFBEF8"/>
    <w:rsid w:val="58B455BC"/>
    <w:rsid w:val="58B8D411"/>
    <w:rsid w:val="58B8D83F"/>
    <w:rsid w:val="58BE4BA8"/>
    <w:rsid w:val="58BE64AA"/>
    <w:rsid w:val="58C7F01C"/>
    <w:rsid w:val="58C91C77"/>
    <w:rsid w:val="58CC9982"/>
    <w:rsid w:val="58CFED5F"/>
    <w:rsid w:val="58D112AF"/>
    <w:rsid w:val="58D1E084"/>
    <w:rsid w:val="58D46338"/>
    <w:rsid w:val="58DAA306"/>
    <w:rsid w:val="58E1D2F9"/>
    <w:rsid w:val="58E53C46"/>
    <w:rsid w:val="58E6A862"/>
    <w:rsid w:val="58E8DCA7"/>
    <w:rsid w:val="58E96E80"/>
    <w:rsid w:val="58F4D87F"/>
    <w:rsid w:val="58F6585D"/>
    <w:rsid w:val="58FED46E"/>
    <w:rsid w:val="590B789B"/>
    <w:rsid w:val="59114F1D"/>
    <w:rsid w:val="5912C570"/>
    <w:rsid w:val="59167F47"/>
    <w:rsid w:val="591FEEDB"/>
    <w:rsid w:val="5922EDD0"/>
    <w:rsid w:val="592B2221"/>
    <w:rsid w:val="592DD1F3"/>
    <w:rsid w:val="592E25E8"/>
    <w:rsid w:val="592E7371"/>
    <w:rsid w:val="5932E553"/>
    <w:rsid w:val="59375D93"/>
    <w:rsid w:val="593998F5"/>
    <w:rsid w:val="593E5891"/>
    <w:rsid w:val="5942C019"/>
    <w:rsid w:val="59449D6C"/>
    <w:rsid w:val="5948B4D4"/>
    <w:rsid w:val="594DFED4"/>
    <w:rsid w:val="5950FA4B"/>
    <w:rsid w:val="595406EE"/>
    <w:rsid w:val="5957BC5F"/>
    <w:rsid w:val="595842C7"/>
    <w:rsid w:val="595B1D12"/>
    <w:rsid w:val="5961E783"/>
    <w:rsid w:val="59628E92"/>
    <w:rsid w:val="596303CB"/>
    <w:rsid w:val="596468CA"/>
    <w:rsid w:val="59668AEC"/>
    <w:rsid w:val="59676643"/>
    <w:rsid w:val="59693700"/>
    <w:rsid w:val="596BCAE9"/>
    <w:rsid w:val="596D69EB"/>
    <w:rsid w:val="59756635"/>
    <w:rsid w:val="5977C4E2"/>
    <w:rsid w:val="598A9D1B"/>
    <w:rsid w:val="598B90E6"/>
    <w:rsid w:val="598D4BDF"/>
    <w:rsid w:val="598E9B2C"/>
    <w:rsid w:val="5993A748"/>
    <w:rsid w:val="5997C4C5"/>
    <w:rsid w:val="599804B4"/>
    <w:rsid w:val="5999984E"/>
    <w:rsid w:val="59A0B1BE"/>
    <w:rsid w:val="59A0BE21"/>
    <w:rsid w:val="59A0C043"/>
    <w:rsid w:val="59A4200B"/>
    <w:rsid w:val="59A5481E"/>
    <w:rsid w:val="59A80027"/>
    <w:rsid w:val="59AC3C29"/>
    <w:rsid w:val="59B1D2A6"/>
    <w:rsid w:val="59C143AB"/>
    <w:rsid w:val="59C20F67"/>
    <w:rsid w:val="59C3DD46"/>
    <w:rsid w:val="59D0A56B"/>
    <w:rsid w:val="59D223C0"/>
    <w:rsid w:val="59E80AA7"/>
    <w:rsid w:val="59EB5EAA"/>
    <w:rsid w:val="59ED931D"/>
    <w:rsid w:val="59F43CAC"/>
    <w:rsid w:val="59F5E504"/>
    <w:rsid w:val="59FA3FAF"/>
    <w:rsid w:val="59FC125E"/>
    <w:rsid w:val="59FC291F"/>
    <w:rsid w:val="59FFAC88"/>
    <w:rsid w:val="5A0358FE"/>
    <w:rsid w:val="5A06E67D"/>
    <w:rsid w:val="5A0737C5"/>
    <w:rsid w:val="5A108B25"/>
    <w:rsid w:val="5A16DD46"/>
    <w:rsid w:val="5A17C40D"/>
    <w:rsid w:val="5A19807A"/>
    <w:rsid w:val="5A1B9392"/>
    <w:rsid w:val="5A1DEA58"/>
    <w:rsid w:val="5A23B579"/>
    <w:rsid w:val="5A24A21C"/>
    <w:rsid w:val="5A2AAE21"/>
    <w:rsid w:val="5A2AF881"/>
    <w:rsid w:val="5A3C2ADA"/>
    <w:rsid w:val="5A3C54E6"/>
    <w:rsid w:val="5A3D60B5"/>
    <w:rsid w:val="5A51BD17"/>
    <w:rsid w:val="5A5569E4"/>
    <w:rsid w:val="5A5A1E49"/>
    <w:rsid w:val="5A5C7486"/>
    <w:rsid w:val="5A5D9FF0"/>
    <w:rsid w:val="5A61E9B4"/>
    <w:rsid w:val="5A6317C0"/>
    <w:rsid w:val="5A706D28"/>
    <w:rsid w:val="5A70EBD3"/>
    <w:rsid w:val="5A73B7BD"/>
    <w:rsid w:val="5A78D068"/>
    <w:rsid w:val="5A7D4B23"/>
    <w:rsid w:val="5A80621F"/>
    <w:rsid w:val="5A83ACBF"/>
    <w:rsid w:val="5A860D71"/>
    <w:rsid w:val="5A86AACC"/>
    <w:rsid w:val="5A86C951"/>
    <w:rsid w:val="5A8C79F8"/>
    <w:rsid w:val="5A9555E7"/>
    <w:rsid w:val="5A9773A3"/>
    <w:rsid w:val="5A983B8E"/>
    <w:rsid w:val="5A9A0C61"/>
    <w:rsid w:val="5A9AB1E1"/>
    <w:rsid w:val="5A9C4D81"/>
    <w:rsid w:val="5AA3D877"/>
    <w:rsid w:val="5AA6FF44"/>
    <w:rsid w:val="5AAA6914"/>
    <w:rsid w:val="5AB527B8"/>
    <w:rsid w:val="5AB57309"/>
    <w:rsid w:val="5AB5AD07"/>
    <w:rsid w:val="5AB7A8F6"/>
    <w:rsid w:val="5ABC401A"/>
    <w:rsid w:val="5ABDC49D"/>
    <w:rsid w:val="5ABDD490"/>
    <w:rsid w:val="5ABFC3B2"/>
    <w:rsid w:val="5ACCD1DA"/>
    <w:rsid w:val="5ACF06EA"/>
    <w:rsid w:val="5ACF27AD"/>
    <w:rsid w:val="5AD2021E"/>
    <w:rsid w:val="5AD32102"/>
    <w:rsid w:val="5AE768D4"/>
    <w:rsid w:val="5AEC0E69"/>
    <w:rsid w:val="5AEC85FF"/>
    <w:rsid w:val="5AF219EC"/>
    <w:rsid w:val="5AF26963"/>
    <w:rsid w:val="5AFC192F"/>
    <w:rsid w:val="5AFC91E3"/>
    <w:rsid w:val="5AFCF785"/>
    <w:rsid w:val="5B006942"/>
    <w:rsid w:val="5B01FA78"/>
    <w:rsid w:val="5B021E22"/>
    <w:rsid w:val="5B069897"/>
    <w:rsid w:val="5B0A4370"/>
    <w:rsid w:val="5B13F8AF"/>
    <w:rsid w:val="5B1ADB28"/>
    <w:rsid w:val="5B1BE39A"/>
    <w:rsid w:val="5B1E5B9F"/>
    <w:rsid w:val="5B210907"/>
    <w:rsid w:val="5B24589B"/>
    <w:rsid w:val="5B2D62D1"/>
    <w:rsid w:val="5B37450C"/>
    <w:rsid w:val="5B3AC133"/>
    <w:rsid w:val="5B3C3142"/>
    <w:rsid w:val="5B3D3FF3"/>
    <w:rsid w:val="5B3FCE2A"/>
    <w:rsid w:val="5B4771C9"/>
    <w:rsid w:val="5B47DC70"/>
    <w:rsid w:val="5B4A0C73"/>
    <w:rsid w:val="5B4F38A0"/>
    <w:rsid w:val="5B54AF9F"/>
    <w:rsid w:val="5B65B448"/>
    <w:rsid w:val="5B6FD6D4"/>
    <w:rsid w:val="5B70CA10"/>
    <w:rsid w:val="5B717E37"/>
    <w:rsid w:val="5B72EE2C"/>
    <w:rsid w:val="5B7A9727"/>
    <w:rsid w:val="5B7C3973"/>
    <w:rsid w:val="5B830A44"/>
    <w:rsid w:val="5B86130D"/>
    <w:rsid w:val="5B8DF6BF"/>
    <w:rsid w:val="5B8EEE65"/>
    <w:rsid w:val="5B999D72"/>
    <w:rsid w:val="5B9FCCFE"/>
    <w:rsid w:val="5BA34200"/>
    <w:rsid w:val="5BA8AB3C"/>
    <w:rsid w:val="5BA8B012"/>
    <w:rsid w:val="5BAACFD1"/>
    <w:rsid w:val="5BB3E180"/>
    <w:rsid w:val="5BB56BB5"/>
    <w:rsid w:val="5BC12ED0"/>
    <w:rsid w:val="5BC66A43"/>
    <w:rsid w:val="5BC928B0"/>
    <w:rsid w:val="5BD2FE94"/>
    <w:rsid w:val="5BD887EC"/>
    <w:rsid w:val="5BDB945B"/>
    <w:rsid w:val="5BDE77C8"/>
    <w:rsid w:val="5BDE8E33"/>
    <w:rsid w:val="5BE33FD7"/>
    <w:rsid w:val="5BE3A550"/>
    <w:rsid w:val="5BE802A9"/>
    <w:rsid w:val="5BF18089"/>
    <w:rsid w:val="5BF3FD67"/>
    <w:rsid w:val="5BF63339"/>
    <w:rsid w:val="5BF6526F"/>
    <w:rsid w:val="5BFA43FC"/>
    <w:rsid w:val="5BFACBC4"/>
    <w:rsid w:val="5C002EE7"/>
    <w:rsid w:val="5C00663B"/>
    <w:rsid w:val="5C0CDB39"/>
    <w:rsid w:val="5C131231"/>
    <w:rsid w:val="5C16C03E"/>
    <w:rsid w:val="5C182854"/>
    <w:rsid w:val="5C1C4970"/>
    <w:rsid w:val="5C220057"/>
    <w:rsid w:val="5C25A710"/>
    <w:rsid w:val="5C2B47C3"/>
    <w:rsid w:val="5C333334"/>
    <w:rsid w:val="5C38B43B"/>
    <w:rsid w:val="5C3CF08B"/>
    <w:rsid w:val="5C3FAA60"/>
    <w:rsid w:val="5C4547EE"/>
    <w:rsid w:val="5C51B5C5"/>
    <w:rsid w:val="5C520282"/>
    <w:rsid w:val="5C523B8E"/>
    <w:rsid w:val="5C57D084"/>
    <w:rsid w:val="5C584521"/>
    <w:rsid w:val="5C5893F9"/>
    <w:rsid w:val="5C5B649B"/>
    <w:rsid w:val="5C5C87A6"/>
    <w:rsid w:val="5C5E547F"/>
    <w:rsid w:val="5C6C0797"/>
    <w:rsid w:val="5C6F52D2"/>
    <w:rsid w:val="5C7342C8"/>
    <w:rsid w:val="5C81357E"/>
    <w:rsid w:val="5C87B21C"/>
    <w:rsid w:val="5C8BD32D"/>
    <w:rsid w:val="5CA3E501"/>
    <w:rsid w:val="5CA6BF16"/>
    <w:rsid w:val="5CAC6F7F"/>
    <w:rsid w:val="5CAF207C"/>
    <w:rsid w:val="5CC5A3E3"/>
    <w:rsid w:val="5CC63371"/>
    <w:rsid w:val="5CD3A640"/>
    <w:rsid w:val="5CD716DD"/>
    <w:rsid w:val="5CDD1F15"/>
    <w:rsid w:val="5CE1EC41"/>
    <w:rsid w:val="5CE37844"/>
    <w:rsid w:val="5CEB6CDC"/>
    <w:rsid w:val="5CED1093"/>
    <w:rsid w:val="5CED555C"/>
    <w:rsid w:val="5CF132BE"/>
    <w:rsid w:val="5CF414CC"/>
    <w:rsid w:val="5CF7C2A0"/>
    <w:rsid w:val="5CF8E0F2"/>
    <w:rsid w:val="5D0077CB"/>
    <w:rsid w:val="5D07A9EC"/>
    <w:rsid w:val="5D0A63C7"/>
    <w:rsid w:val="5D0CBCA8"/>
    <w:rsid w:val="5D126789"/>
    <w:rsid w:val="5D12FBB0"/>
    <w:rsid w:val="5D140B40"/>
    <w:rsid w:val="5D1E24C8"/>
    <w:rsid w:val="5D1E7870"/>
    <w:rsid w:val="5D1F7A5A"/>
    <w:rsid w:val="5D1F9C26"/>
    <w:rsid w:val="5D25F54C"/>
    <w:rsid w:val="5D3AB5C3"/>
    <w:rsid w:val="5D3B9A51"/>
    <w:rsid w:val="5D47168D"/>
    <w:rsid w:val="5D48FF03"/>
    <w:rsid w:val="5D4A5ED8"/>
    <w:rsid w:val="5D4F247E"/>
    <w:rsid w:val="5D50F60F"/>
    <w:rsid w:val="5D58B96F"/>
    <w:rsid w:val="5D5981B5"/>
    <w:rsid w:val="5D5E5A8B"/>
    <w:rsid w:val="5D60265F"/>
    <w:rsid w:val="5D64A390"/>
    <w:rsid w:val="5D654888"/>
    <w:rsid w:val="5D6AC6BC"/>
    <w:rsid w:val="5D6E9E82"/>
    <w:rsid w:val="5D6FF797"/>
    <w:rsid w:val="5D71F6EF"/>
    <w:rsid w:val="5D750177"/>
    <w:rsid w:val="5D7E0C09"/>
    <w:rsid w:val="5D809E96"/>
    <w:rsid w:val="5D8827F2"/>
    <w:rsid w:val="5D90BA30"/>
    <w:rsid w:val="5D93D9A1"/>
    <w:rsid w:val="5D98BE4D"/>
    <w:rsid w:val="5D9E4B8D"/>
    <w:rsid w:val="5DA4122B"/>
    <w:rsid w:val="5DAE4D1F"/>
    <w:rsid w:val="5DB14236"/>
    <w:rsid w:val="5DB1518C"/>
    <w:rsid w:val="5DBA5275"/>
    <w:rsid w:val="5DBD917F"/>
    <w:rsid w:val="5DC05A8F"/>
    <w:rsid w:val="5DC33BEB"/>
    <w:rsid w:val="5DC79A01"/>
    <w:rsid w:val="5DC95D45"/>
    <w:rsid w:val="5DCA3AF1"/>
    <w:rsid w:val="5DCAA3A8"/>
    <w:rsid w:val="5DCC4DDA"/>
    <w:rsid w:val="5DCF0BCF"/>
    <w:rsid w:val="5DD5CA65"/>
    <w:rsid w:val="5DD6DDA2"/>
    <w:rsid w:val="5DDA27D4"/>
    <w:rsid w:val="5DE2E0F7"/>
    <w:rsid w:val="5DEE7DEB"/>
    <w:rsid w:val="5DF2CEB6"/>
    <w:rsid w:val="5DF452A9"/>
    <w:rsid w:val="5DF6317E"/>
    <w:rsid w:val="5DF84ED0"/>
    <w:rsid w:val="5DFAE449"/>
    <w:rsid w:val="5DFDBC5E"/>
    <w:rsid w:val="5E03BB70"/>
    <w:rsid w:val="5E047C94"/>
    <w:rsid w:val="5E062A7C"/>
    <w:rsid w:val="5E0CFA25"/>
    <w:rsid w:val="5E0EBBEE"/>
    <w:rsid w:val="5E16C0CC"/>
    <w:rsid w:val="5E1755FF"/>
    <w:rsid w:val="5E2178DE"/>
    <w:rsid w:val="5E2737C8"/>
    <w:rsid w:val="5E2AFBF2"/>
    <w:rsid w:val="5E33BD65"/>
    <w:rsid w:val="5E344577"/>
    <w:rsid w:val="5E348B7E"/>
    <w:rsid w:val="5E37153E"/>
    <w:rsid w:val="5E45C81F"/>
    <w:rsid w:val="5E4AD8FB"/>
    <w:rsid w:val="5E4E6D13"/>
    <w:rsid w:val="5E58BEA2"/>
    <w:rsid w:val="5E58D2F4"/>
    <w:rsid w:val="5E639092"/>
    <w:rsid w:val="5E658FA7"/>
    <w:rsid w:val="5E6A29A9"/>
    <w:rsid w:val="5E7087B5"/>
    <w:rsid w:val="5E73B046"/>
    <w:rsid w:val="5E756F35"/>
    <w:rsid w:val="5E7B7185"/>
    <w:rsid w:val="5E7F69CD"/>
    <w:rsid w:val="5E81A390"/>
    <w:rsid w:val="5E84B7CB"/>
    <w:rsid w:val="5E8B9225"/>
    <w:rsid w:val="5E8EC7FA"/>
    <w:rsid w:val="5E96D60E"/>
    <w:rsid w:val="5E98136D"/>
    <w:rsid w:val="5E9C8AC1"/>
    <w:rsid w:val="5E9C9E6A"/>
    <w:rsid w:val="5E9CBD92"/>
    <w:rsid w:val="5E9CF78F"/>
    <w:rsid w:val="5E9DD3B6"/>
    <w:rsid w:val="5EB47209"/>
    <w:rsid w:val="5EB66766"/>
    <w:rsid w:val="5EB7AB5C"/>
    <w:rsid w:val="5EB825A5"/>
    <w:rsid w:val="5EBD4239"/>
    <w:rsid w:val="5EBF1CA2"/>
    <w:rsid w:val="5EC05BF8"/>
    <w:rsid w:val="5EC1D331"/>
    <w:rsid w:val="5EC98F17"/>
    <w:rsid w:val="5ECEAEDB"/>
    <w:rsid w:val="5ED1BE33"/>
    <w:rsid w:val="5ED2AF0B"/>
    <w:rsid w:val="5ED2B778"/>
    <w:rsid w:val="5ED4DA02"/>
    <w:rsid w:val="5ED7785B"/>
    <w:rsid w:val="5ED85B57"/>
    <w:rsid w:val="5EE5A087"/>
    <w:rsid w:val="5EEE5CE9"/>
    <w:rsid w:val="5EF20C4B"/>
    <w:rsid w:val="5EF49107"/>
    <w:rsid w:val="5EF73F93"/>
    <w:rsid w:val="5EFC0CEE"/>
    <w:rsid w:val="5F078F62"/>
    <w:rsid w:val="5F11D6CB"/>
    <w:rsid w:val="5F168C58"/>
    <w:rsid w:val="5F18143A"/>
    <w:rsid w:val="5F191EED"/>
    <w:rsid w:val="5F19B359"/>
    <w:rsid w:val="5F1C73C1"/>
    <w:rsid w:val="5F22E80B"/>
    <w:rsid w:val="5F2394E2"/>
    <w:rsid w:val="5F24F92E"/>
    <w:rsid w:val="5F25A813"/>
    <w:rsid w:val="5F281380"/>
    <w:rsid w:val="5F310692"/>
    <w:rsid w:val="5F3495A7"/>
    <w:rsid w:val="5F48B110"/>
    <w:rsid w:val="5F4F4598"/>
    <w:rsid w:val="5F59A119"/>
    <w:rsid w:val="5F5D3C58"/>
    <w:rsid w:val="5F6074B2"/>
    <w:rsid w:val="5F70ADD1"/>
    <w:rsid w:val="5F71233A"/>
    <w:rsid w:val="5F76B966"/>
    <w:rsid w:val="5F76D695"/>
    <w:rsid w:val="5F78D23F"/>
    <w:rsid w:val="5F81311E"/>
    <w:rsid w:val="5F83F4E8"/>
    <w:rsid w:val="5F87012E"/>
    <w:rsid w:val="5F923896"/>
    <w:rsid w:val="5FA1E671"/>
    <w:rsid w:val="5FA5B725"/>
    <w:rsid w:val="5FA69225"/>
    <w:rsid w:val="5FAAF9EA"/>
    <w:rsid w:val="5FAD106C"/>
    <w:rsid w:val="5FB0E757"/>
    <w:rsid w:val="5FB50478"/>
    <w:rsid w:val="5FB7D172"/>
    <w:rsid w:val="5FBBD979"/>
    <w:rsid w:val="5FBD650E"/>
    <w:rsid w:val="5FBEFF4A"/>
    <w:rsid w:val="5FCCDD86"/>
    <w:rsid w:val="5FCE4BF0"/>
    <w:rsid w:val="5FD3E202"/>
    <w:rsid w:val="5FD62E9D"/>
    <w:rsid w:val="5FD6B900"/>
    <w:rsid w:val="5FDE3CB7"/>
    <w:rsid w:val="5FE13DFA"/>
    <w:rsid w:val="5FF48F03"/>
    <w:rsid w:val="5FF980B9"/>
    <w:rsid w:val="5FFF7110"/>
    <w:rsid w:val="60032FFC"/>
    <w:rsid w:val="6004E405"/>
    <w:rsid w:val="6004F258"/>
    <w:rsid w:val="600CD625"/>
    <w:rsid w:val="600DFA35"/>
    <w:rsid w:val="60102BA9"/>
    <w:rsid w:val="60103723"/>
    <w:rsid w:val="6012462B"/>
    <w:rsid w:val="601F4CFE"/>
    <w:rsid w:val="6023B539"/>
    <w:rsid w:val="6024E53C"/>
    <w:rsid w:val="60350436"/>
    <w:rsid w:val="603FD6CA"/>
    <w:rsid w:val="60474238"/>
    <w:rsid w:val="6062577B"/>
    <w:rsid w:val="6066C715"/>
    <w:rsid w:val="606B1083"/>
    <w:rsid w:val="606C640D"/>
    <w:rsid w:val="60722C04"/>
    <w:rsid w:val="607A3BBA"/>
    <w:rsid w:val="60849D98"/>
    <w:rsid w:val="608D2805"/>
    <w:rsid w:val="60935603"/>
    <w:rsid w:val="6097510B"/>
    <w:rsid w:val="609C254C"/>
    <w:rsid w:val="609C5856"/>
    <w:rsid w:val="609F1AA4"/>
    <w:rsid w:val="60A0AD75"/>
    <w:rsid w:val="60A28E79"/>
    <w:rsid w:val="60A62C00"/>
    <w:rsid w:val="60A9A6C2"/>
    <w:rsid w:val="60B4BCD9"/>
    <w:rsid w:val="60B5DA5A"/>
    <w:rsid w:val="60BBED68"/>
    <w:rsid w:val="60BD4A3E"/>
    <w:rsid w:val="60BD722F"/>
    <w:rsid w:val="60C86D37"/>
    <w:rsid w:val="60CB7A63"/>
    <w:rsid w:val="60D02698"/>
    <w:rsid w:val="60D4F207"/>
    <w:rsid w:val="60D8CF56"/>
    <w:rsid w:val="60DC9458"/>
    <w:rsid w:val="60E57259"/>
    <w:rsid w:val="60E71313"/>
    <w:rsid w:val="60E9EFA1"/>
    <w:rsid w:val="60EA31DD"/>
    <w:rsid w:val="60EF1BF2"/>
    <w:rsid w:val="60F950D5"/>
    <w:rsid w:val="60FFEC9E"/>
    <w:rsid w:val="610131C7"/>
    <w:rsid w:val="6103E09D"/>
    <w:rsid w:val="610EC8FB"/>
    <w:rsid w:val="610F8AA6"/>
    <w:rsid w:val="611274D1"/>
    <w:rsid w:val="611457A7"/>
    <w:rsid w:val="611EAFB8"/>
    <w:rsid w:val="6121BA00"/>
    <w:rsid w:val="6121DFC0"/>
    <w:rsid w:val="6126022E"/>
    <w:rsid w:val="61260901"/>
    <w:rsid w:val="6129205A"/>
    <w:rsid w:val="612BE93F"/>
    <w:rsid w:val="6131E58D"/>
    <w:rsid w:val="61329AC9"/>
    <w:rsid w:val="61335D56"/>
    <w:rsid w:val="61382580"/>
    <w:rsid w:val="6139328E"/>
    <w:rsid w:val="613AB423"/>
    <w:rsid w:val="613D6D12"/>
    <w:rsid w:val="613EAED4"/>
    <w:rsid w:val="613FB2C5"/>
    <w:rsid w:val="61467B3E"/>
    <w:rsid w:val="614A69EA"/>
    <w:rsid w:val="614E099A"/>
    <w:rsid w:val="6151E6A3"/>
    <w:rsid w:val="61523E56"/>
    <w:rsid w:val="615310AC"/>
    <w:rsid w:val="616A7C06"/>
    <w:rsid w:val="61749D82"/>
    <w:rsid w:val="61755484"/>
    <w:rsid w:val="6176A199"/>
    <w:rsid w:val="617AAB0B"/>
    <w:rsid w:val="6181D8E0"/>
    <w:rsid w:val="6182A302"/>
    <w:rsid w:val="6184C7BD"/>
    <w:rsid w:val="618ADB4D"/>
    <w:rsid w:val="618B9D2C"/>
    <w:rsid w:val="61985A69"/>
    <w:rsid w:val="619AD96D"/>
    <w:rsid w:val="619BF9DD"/>
    <w:rsid w:val="619C5DB9"/>
    <w:rsid w:val="619F2275"/>
    <w:rsid w:val="61A96796"/>
    <w:rsid w:val="61A9ACA4"/>
    <w:rsid w:val="61AA986F"/>
    <w:rsid w:val="61AB03A2"/>
    <w:rsid w:val="61ADDAB7"/>
    <w:rsid w:val="61AF2837"/>
    <w:rsid w:val="61B4D225"/>
    <w:rsid w:val="61B552B6"/>
    <w:rsid w:val="61B5DAA9"/>
    <w:rsid w:val="61B6455D"/>
    <w:rsid w:val="61BA8D26"/>
    <w:rsid w:val="61BCD9FC"/>
    <w:rsid w:val="61C9C527"/>
    <w:rsid w:val="61D8D732"/>
    <w:rsid w:val="61D9F84C"/>
    <w:rsid w:val="61DCA075"/>
    <w:rsid w:val="61DEC93C"/>
    <w:rsid w:val="61E4539D"/>
    <w:rsid w:val="61E683F1"/>
    <w:rsid w:val="61EFD85C"/>
    <w:rsid w:val="61F37CEA"/>
    <w:rsid w:val="61F3B633"/>
    <w:rsid w:val="61F6AEDF"/>
    <w:rsid w:val="61F71CB8"/>
    <w:rsid w:val="61FAB84F"/>
    <w:rsid w:val="61FB1C5E"/>
    <w:rsid w:val="61FEAF37"/>
    <w:rsid w:val="61FF121C"/>
    <w:rsid w:val="61FF44ED"/>
    <w:rsid w:val="61FF4FB8"/>
    <w:rsid w:val="61FF775A"/>
    <w:rsid w:val="6201E934"/>
    <w:rsid w:val="6205953B"/>
    <w:rsid w:val="6206C35C"/>
    <w:rsid w:val="620CA106"/>
    <w:rsid w:val="62100912"/>
    <w:rsid w:val="62144677"/>
    <w:rsid w:val="6225D4F9"/>
    <w:rsid w:val="622939A6"/>
    <w:rsid w:val="622E6A24"/>
    <w:rsid w:val="62310EA3"/>
    <w:rsid w:val="62335C79"/>
    <w:rsid w:val="62357617"/>
    <w:rsid w:val="623EE0C6"/>
    <w:rsid w:val="62402FC4"/>
    <w:rsid w:val="624DD798"/>
    <w:rsid w:val="6255DCA8"/>
    <w:rsid w:val="62590B61"/>
    <w:rsid w:val="626BD5B7"/>
    <w:rsid w:val="62701139"/>
    <w:rsid w:val="627B9FFD"/>
    <w:rsid w:val="627C6B4C"/>
    <w:rsid w:val="628065F6"/>
    <w:rsid w:val="6282A60B"/>
    <w:rsid w:val="62862814"/>
    <w:rsid w:val="628809B7"/>
    <w:rsid w:val="62889360"/>
    <w:rsid w:val="6288E2F8"/>
    <w:rsid w:val="6289B7CF"/>
    <w:rsid w:val="628D3F58"/>
    <w:rsid w:val="629444F2"/>
    <w:rsid w:val="62A3EBD5"/>
    <w:rsid w:val="62A4A3A9"/>
    <w:rsid w:val="62B2C7A7"/>
    <w:rsid w:val="62BA033B"/>
    <w:rsid w:val="62BB264A"/>
    <w:rsid w:val="62C87495"/>
    <w:rsid w:val="62CB6277"/>
    <w:rsid w:val="62D8207B"/>
    <w:rsid w:val="62DF6653"/>
    <w:rsid w:val="62E1CEF0"/>
    <w:rsid w:val="62E24EBC"/>
    <w:rsid w:val="62E6A8D9"/>
    <w:rsid w:val="62E73B0A"/>
    <w:rsid w:val="62EA40C0"/>
    <w:rsid w:val="62F90262"/>
    <w:rsid w:val="62F9BA01"/>
    <w:rsid w:val="62FA3091"/>
    <w:rsid w:val="62FBD8A0"/>
    <w:rsid w:val="62FC0C24"/>
    <w:rsid w:val="62FCDA9E"/>
    <w:rsid w:val="63066984"/>
    <w:rsid w:val="630AED0C"/>
    <w:rsid w:val="630C9F16"/>
    <w:rsid w:val="630ED657"/>
    <w:rsid w:val="63162942"/>
    <w:rsid w:val="6320D4DD"/>
    <w:rsid w:val="63212406"/>
    <w:rsid w:val="63265CDC"/>
    <w:rsid w:val="63285FB0"/>
    <w:rsid w:val="632C372B"/>
    <w:rsid w:val="6335CF04"/>
    <w:rsid w:val="6339FFE6"/>
    <w:rsid w:val="633C3E23"/>
    <w:rsid w:val="6345FA9A"/>
    <w:rsid w:val="634A095A"/>
    <w:rsid w:val="6353FA27"/>
    <w:rsid w:val="63619756"/>
    <w:rsid w:val="6369B8D5"/>
    <w:rsid w:val="63745202"/>
    <w:rsid w:val="63786FB7"/>
    <w:rsid w:val="637A5183"/>
    <w:rsid w:val="637E9A92"/>
    <w:rsid w:val="637FA9D7"/>
    <w:rsid w:val="6381B242"/>
    <w:rsid w:val="638BFC62"/>
    <w:rsid w:val="63912CFF"/>
    <w:rsid w:val="6396A964"/>
    <w:rsid w:val="639EB7A8"/>
    <w:rsid w:val="639ED2FC"/>
    <w:rsid w:val="63A0A6B3"/>
    <w:rsid w:val="63A65FCD"/>
    <w:rsid w:val="63A663E5"/>
    <w:rsid w:val="63AB8EB5"/>
    <w:rsid w:val="63AC5ABD"/>
    <w:rsid w:val="63AEE74A"/>
    <w:rsid w:val="63B14CF1"/>
    <w:rsid w:val="63BB7FAE"/>
    <w:rsid w:val="63BEA5C6"/>
    <w:rsid w:val="63C175F8"/>
    <w:rsid w:val="63C452A1"/>
    <w:rsid w:val="63C744C6"/>
    <w:rsid w:val="63C769E9"/>
    <w:rsid w:val="63C8E9B6"/>
    <w:rsid w:val="63DC15E0"/>
    <w:rsid w:val="63E3A693"/>
    <w:rsid w:val="63E4164E"/>
    <w:rsid w:val="63E51F0A"/>
    <w:rsid w:val="63E653C2"/>
    <w:rsid w:val="63E8ACF6"/>
    <w:rsid w:val="63F3395A"/>
    <w:rsid w:val="63F33A96"/>
    <w:rsid w:val="6400448C"/>
    <w:rsid w:val="64015E75"/>
    <w:rsid w:val="64017EB5"/>
    <w:rsid w:val="6403A531"/>
    <w:rsid w:val="6406B48E"/>
    <w:rsid w:val="64070013"/>
    <w:rsid w:val="6408CA14"/>
    <w:rsid w:val="640A5B4B"/>
    <w:rsid w:val="640DEB5C"/>
    <w:rsid w:val="641236BF"/>
    <w:rsid w:val="6416BDD2"/>
    <w:rsid w:val="641A0A7C"/>
    <w:rsid w:val="641ACA4A"/>
    <w:rsid w:val="641C8EE4"/>
    <w:rsid w:val="6420F783"/>
    <w:rsid w:val="6422033C"/>
    <w:rsid w:val="64238E21"/>
    <w:rsid w:val="6423EC53"/>
    <w:rsid w:val="6424BAC5"/>
    <w:rsid w:val="64250FFA"/>
    <w:rsid w:val="6425D9CC"/>
    <w:rsid w:val="6434E319"/>
    <w:rsid w:val="64373176"/>
    <w:rsid w:val="643D0789"/>
    <w:rsid w:val="6440137B"/>
    <w:rsid w:val="644196B4"/>
    <w:rsid w:val="64425780"/>
    <w:rsid w:val="6442D4AE"/>
    <w:rsid w:val="6445ADB6"/>
    <w:rsid w:val="644AA5E4"/>
    <w:rsid w:val="644BAC2E"/>
    <w:rsid w:val="644CAB58"/>
    <w:rsid w:val="64514E52"/>
    <w:rsid w:val="645C697E"/>
    <w:rsid w:val="645CB899"/>
    <w:rsid w:val="645CE450"/>
    <w:rsid w:val="6460A574"/>
    <w:rsid w:val="6467C538"/>
    <w:rsid w:val="6468525E"/>
    <w:rsid w:val="648DBC25"/>
    <w:rsid w:val="649F2350"/>
    <w:rsid w:val="64A707A1"/>
    <w:rsid w:val="64A77845"/>
    <w:rsid w:val="64AA25F6"/>
    <w:rsid w:val="64AC6F62"/>
    <w:rsid w:val="64AEE289"/>
    <w:rsid w:val="64B753AE"/>
    <w:rsid w:val="64BA31DD"/>
    <w:rsid w:val="64BE9F5C"/>
    <w:rsid w:val="64C33D54"/>
    <w:rsid w:val="64CF6979"/>
    <w:rsid w:val="64D00F62"/>
    <w:rsid w:val="64DCA234"/>
    <w:rsid w:val="64DD9FD3"/>
    <w:rsid w:val="64E3E76E"/>
    <w:rsid w:val="64E703AB"/>
    <w:rsid w:val="64E75DD9"/>
    <w:rsid w:val="64E866F9"/>
    <w:rsid w:val="64EABC2F"/>
    <w:rsid w:val="64EB4E32"/>
    <w:rsid w:val="64F3105E"/>
    <w:rsid w:val="64F7D85C"/>
    <w:rsid w:val="64F801A1"/>
    <w:rsid w:val="64F86741"/>
    <w:rsid w:val="64F91E54"/>
    <w:rsid w:val="64F9EF5E"/>
    <w:rsid w:val="6500A97B"/>
    <w:rsid w:val="6507D224"/>
    <w:rsid w:val="650E550F"/>
    <w:rsid w:val="651640EF"/>
    <w:rsid w:val="6518E19D"/>
    <w:rsid w:val="651A1F9E"/>
    <w:rsid w:val="651CA05D"/>
    <w:rsid w:val="65210BD7"/>
    <w:rsid w:val="65271ACB"/>
    <w:rsid w:val="6528A5B2"/>
    <w:rsid w:val="653661A8"/>
    <w:rsid w:val="65379DAC"/>
    <w:rsid w:val="65384FA4"/>
    <w:rsid w:val="6538E6AD"/>
    <w:rsid w:val="653937FC"/>
    <w:rsid w:val="653B673A"/>
    <w:rsid w:val="653D2B78"/>
    <w:rsid w:val="6543FA45"/>
    <w:rsid w:val="65444854"/>
    <w:rsid w:val="654EB47C"/>
    <w:rsid w:val="65528C2E"/>
    <w:rsid w:val="65538E76"/>
    <w:rsid w:val="65542E5C"/>
    <w:rsid w:val="655B2125"/>
    <w:rsid w:val="6564BA17"/>
    <w:rsid w:val="6567DBBA"/>
    <w:rsid w:val="65708D3B"/>
    <w:rsid w:val="658C4007"/>
    <w:rsid w:val="658CE4A4"/>
    <w:rsid w:val="6590F8E3"/>
    <w:rsid w:val="6591DA47"/>
    <w:rsid w:val="65929E42"/>
    <w:rsid w:val="65988C14"/>
    <w:rsid w:val="659C9D53"/>
    <w:rsid w:val="65A3C2EE"/>
    <w:rsid w:val="65B2DB8C"/>
    <w:rsid w:val="65B4D9F4"/>
    <w:rsid w:val="65B93E57"/>
    <w:rsid w:val="65BDA354"/>
    <w:rsid w:val="65D3C7E3"/>
    <w:rsid w:val="65D661F9"/>
    <w:rsid w:val="65DCA891"/>
    <w:rsid w:val="65DDB1C8"/>
    <w:rsid w:val="65E40E5B"/>
    <w:rsid w:val="65E83390"/>
    <w:rsid w:val="65E98C60"/>
    <w:rsid w:val="65EA2581"/>
    <w:rsid w:val="65EC736B"/>
    <w:rsid w:val="65F28718"/>
    <w:rsid w:val="65F3FFFD"/>
    <w:rsid w:val="65F5A35C"/>
    <w:rsid w:val="65F622F7"/>
    <w:rsid w:val="65F65287"/>
    <w:rsid w:val="65F6936E"/>
    <w:rsid w:val="65F8B0C1"/>
    <w:rsid w:val="66040347"/>
    <w:rsid w:val="6605B656"/>
    <w:rsid w:val="6607A35A"/>
    <w:rsid w:val="6609B031"/>
    <w:rsid w:val="660A16F4"/>
    <w:rsid w:val="660B23CB"/>
    <w:rsid w:val="660E425D"/>
    <w:rsid w:val="661986C3"/>
    <w:rsid w:val="662122C9"/>
    <w:rsid w:val="6621F9CC"/>
    <w:rsid w:val="66260625"/>
    <w:rsid w:val="66263433"/>
    <w:rsid w:val="6630C34B"/>
    <w:rsid w:val="66335CBC"/>
    <w:rsid w:val="66368E82"/>
    <w:rsid w:val="6638214D"/>
    <w:rsid w:val="66397645"/>
    <w:rsid w:val="66398656"/>
    <w:rsid w:val="663D4F64"/>
    <w:rsid w:val="66425080"/>
    <w:rsid w:val="6647A694"/>
    <w:rsid w:val="6648BCB8"/>
    <w:rsid w:val="664BB720"/>
    <w:rsid w:val="6656B546"/>
    <w:rsid w:val="6659BBB8"/>
    <w:rsid w:val="665B41BB"/>
    <w:rsid w:val="6660C77B"/>
    <w:rsid w:val="666620B8"/>
    <w:rsid w:val="666846F8"/>
    <w:rsid w:val="6669599C"/>
    <w:rsid w:val="666A1D4A"/>
    <w:rsid w:val="666A7C50"/>
    <w:rsid w:val="6678210A"/>
    <w:rsid w:val="667D9420"/>
    <w:rsid w:val="66882CD6"/>
    <w:rsid w:val="6690C0D0"/>
    <w:rsid w:val="66936F2E"/>
    <w:rsid w:val="6695CEE1"/>
    <w:rsid w:val="66987AB9"/>
    <w:rsid w:val="6698CD85"/>
    <w:rsid w:val="66A22502"/>
    <w:rsid w:val="66A84844"/>
    <w:rsid w:val="66AA3908"/>
    <w:rsid w:val="66AAB27B"/>
    <w:rsid w:val="66AB5472"/>
    <w:rsid w:val="66B55DDD"/>
    <w:rsid w:val="66B645C2"/>
    <w:rsid w:val="66BED744"/>
    <w:rsid w:val="66C11BFA"/>
    <w:rsid w:val="66C30136"/>
    <w:rsid w:val="66C5728C"/>
    <w:rsid w:val="66CADADB"/>
    <w:rsid w:val="66CFC574"/>
    <w:rsid w:val="66D582F5"/>
    <w:rsid w:val="66D67A25"/>
    <w:rsid w:val="66D8CC77"/>
    <w:rsid w:val="66DE0342"/>
    <w:rsid w:val="66E47654"/>
    <w:rsid w:val="66E7F94D"/>
    <w:rsid w:val="66E9E375"/>
    <w:rsid w:val="66F1595A"/>
    <w:rsid w:val="66F15B0D"/>
    <w:rsid w:val="66F179FE"/>
    <w:rsid w:val="66F18B7D"/>
    <w:rsid w:val="66F1B5FE"/>
    <w:rsid w:val="66FD77DD"/>
    <w:rsid w:val="66FF8762"/>
    <w:rsid w:val="6705D5F4"/>
    <w:rsid w:val="67070E76"/>
    <w:rsid w:val="670F73E3"/>
    <w:rsid w:val="671179EF"/>
    <w:rsid w:val="671580C8"/>
    <w:rsid w:val="671D5688"/>
    <w:rsid w:val="671E555C"/>
    <w:rsid w:val="6721FE3F"/>
    <w:rsid w:val="67222067"/>
    <w:rsid w:val="67245A69"/>
    <w:rsid w:val="67260FA5"/>
    <w:rsid w:val="6738FF37"/>
    <w:rsid w:val="673ABBE7"/>
    <w:rsid w:val="67490F54"/>
    <w:rsid w:val="674FB8CA"/>
    <w:rsid w:val="67539750"/>
    <w:rsid w:val="6754CC37"/>
    <w:rsid w:val="67583FDA"/>
    <w:rsid w:val="6758DF24"/>
    <w:rsid w:val="675EFC17"/>
    <w:rsid w:val="67601F1D"/>
    <w:rsid w:val="67631CE6"/>
    <w:rsid w:val="6763B2BF"/>
    <w:rsid w:val="6764B7FF"/>
    <w:rsid w:val="6766306A"/>
    <w:rsid w:val="676866F0"/>
    <w:rsid w:val="6768F26E"/>
    <w:rsid w:val="676BAB41"/>
    <w:rsid w:val="6770E074"/>
    <w:rsid w:val="67750D86"/>
    <w:rsid w:val="677A5251"/>
    <w:rsid w:val="677B2B82"/>
    <w:rsid w:val="677B7792"/>
    <w:rsid w:val="677CE776"/>
    <w:rsid w:val="6786200F"/>
    <w:rsid w:val="6793121D"/>
    <w:rsid w:val="679AC401"/>
    <w:rsid w:val="67A74179"/>
    <w:rsid w:val="67AED2CE"/>
    <w:rsid w:val="67BC0A18"/>
    <w:rsid w:val="67BDB1E3"/>
    <w:rsid w:val="67C11126"/>
    <w:rsid w:val="67C25240"/>
    <w:rsid w:val="67C25462"/>
    <w:rsid w:val="67C8AFCD"/>
    <w:rsid w:val="67CA89C3"/>
    <w:rsid w:val="67D041C5"/>
    <w:rsid w:val="67D0FA34"/>
    <w:rsid w:val="67D3C302"/>
    <w:rsid w:val="67DAAAB4"/>
    <w:rsid w:val="67DE0E8D"/>
    <w:rsid w:val="67DEF1F9"/>
    <w:rsid w:val="67E31652"/>
    <w:rsid w:val="67E74745"/>
    <w:rsid w:val="67E8946E"/>
    <w:rsid w:val="67EA5CC9"/>
    <w:rsid w:val="67F42D1C"/>
    <w:rsid w:val="67FE53AC"/>
    <w:rsid w:val="68061CBA"/>
    <w:rsid w:val="6809A996"/>
    <w:rsid w:val="680A73F0"/>
    <w:rsid w:val="680D21EE"/>
    <w:rsid w:val="681529F7"/>
    <w:rsid w:val="6817D8F6"/>
    <w:rsid w:val="6818B142"/>
    <w:rsid w:val="681B7300"/>
    <w:rsid w:val="681C2031"/>
    <w:rsid w:val="6824A836"/>
    <w:rsid w:val="68256FD7"/>
    <w:rsid w:val="6829ADFF"/>
    <w:rsid w:val="682BA902"/>
    <w:rsid w:val="68303597"/>
    <w:rsid w:val="6831F04E"/>
    <w:rsid w:val="68328A71"/>
    <w:rsid w:val="6834B4AA"/>
    <w:rsid w:val="6835A214"/>
    <w:rsid w:val="683753F7"/>
    <w:rsid w:val="683DA210"/>
    <w:rsid w:val="68426654"/>
    <w:rsid w:val="68459816"/>
    <w:rsid w:val="68471E71"/>
    <w:rsid w:val="68480468"/>
    <w:rsid w:val="684972EF"/>
    <w:rsid w:val="684B13A9"/>
    <w:rsid w:val="684CF4A0"/>
    <w:rsid w:val="684E3F32"/>
    <w:rsid w:val="684EDC7C"/>
    <w:rsid w:val="68529B8D"/>
    <w:rsid w:val="68612647"/>
    <w:rsid w:val="6862EE13"/>
    <w:rsid w:val="6866906B"/>
    <w:rsid w:val="686A1A87"/>
    <w:rsid w:val="68735503"/>
    <w:rsid w:val="6874102E"/>
    <w:rsid w:val="687A5D00"/>
    <w:rsid w:val="687AB797"/>
    <w:rsid w:val="6880D134"/>
    <w:rsid w:val="68835CA9"/>
    <w:rsid w:val="6884B4BA"/>
    <w:rsid w:val="6888F2D5"/>
    <w:rsid w:val="688B7924"/>
    <w:rsid w:val="688D2B6E"/>
    <w:rsid w:val="688EBABB"/>
    <w:rsid w:val="6893D1EA"/>
    <w:rsid w:val="68944A5E"/>
    <w:rsid w:val="68960C7D"/>
    <w:rsid w:val="68979536"/>
    <w:rsid w:val="689AC6B3"/>
    <w:rsid w:val="68A3EA1E"/>
    <w:rsid w:val="68A45D6B"/>
    <w:rsid w:val="68A584B3"/>
    <w:rsid w:val="68A836D6"/>
    <w:rsid w:val="68A84966"/>
    <w:rsid w:val="68A97A5C"/>
    <w:rsid w:val="68B15129"/>
    <w:rsid w:val="68BA93C4"/>
    <w:rsid w:val="68C3682C"/>
    <w:rsid w:val="68C5225D"/>
    <w:rsid w:val="68CB5FC0"/>
    <w:rsid w:val="68CCF17F"/>
    <w:rsid w:val="68CE6B2A"/>
    <w:rsid w:val="68D44797"/>
    <w:rsid w:val="68DE78D0"/>
    <w:rsid w:val="68E19966"/>
    <w:rsid w:val="68E1D6EC"/>
    <w:rsid w:val="68E24D64"/>
    <w:rsid w:val="68E6690D"/>
    <w:rsid w:val="68F5AEB6"/>
    <w:rsid w:val="68F5EF3D"/>
    <w:rsid w:val="68F6A92B"/>
    <w:rsid w:val="68FCD4A3"/>
    <w:rsid w:val="6908E69C"/>
    <w:rsid w:val="690C0534"/>
    <w:rsid w:val="690CC902"/>
    <w:rsid w:val="690E5927"/>
    <w:rsid w:val="69124FCF"/>
    <w:rsid w:val="6918AA82"/>
    <w:rsid w:val="691C3D71"/>
    <w:rsid w:val="69232A0B"/>
    <w:rsid w:val="69233C11"/>
    <w:rsid w:val="6925EC47"/>
    <w:rsid w:val="6926EC54"/>
    <w:rsid w:val="692ADFAE"/>
    <w:rsid w:val="692DB2B9"/>
    <w:rsid w:val="692EDBC8"/>
    <w:rsid w:val="692FBB41"/>
    <w:rsid w:val="69308D97"/>
    <w:rsid w:val="693CBFA0"/>
    <w:rsid w:val="693F4DC1"/>
    <w:rsid w:val="694E79EC"/>
    <w:rsid w:val="694FD5DA"/>
    <w:rsid w:val="696501D3"/>
    <w:rsid w:val="696C51D0"/>
    <w:rsid w:val="6970B045"/>
    <w:rsid w:val="697403AE"/>
    <w:rsid w:val="6974ABB5"/>
    <w:rsid w:val="697816C7"/>
    <w:rsid w:val="69789499"/>
    <w:rsid w:val="6978BA36"/>
    <w:rsid w:val="697B7B5E"/>
    <w:rsid w:val="698E03D0"/>
    <w:rsid w:val="698E8FDB"/>
    <w:rsid w:val="698EABE8"/>
    <w:rsid w:val="69935D6C"/>
    <w:rsid w:val="6994B7CE"/>
    <w:rsid w:val="699989C9"/>
    <w:rsid w:val="69A80F53"/>
    <w:rsid w:val="69B17698"/>
    <w:rsid w:val="69B5ABE6"/>
    <w:rsid w:val="69BE26C1"/>
    <w:rsid w:val="69BF3F9C"/>
    <w:rsid w:val="69BF8B0D"/>
    <w:rsid w:val="69C13103"/>
    <w:rsid w:val="69C37766"/>
    <w:rsid w:val="69C937F1"/>
    <w:rsid w:val="69C9783C"/>
    <w:rsid w:val="69D24211"/>
    <w:rsid w:val="69D410E0"/>
    <w:rsid w:val="69D4AE9E"/>
    <w:rsid w:val="69D6258B"/>
    <w:rsid w:val="69E5C19C"/>
    <w:rsid w:val="69EE71C7"/>
    <w:rsid w:val="69F072FE"/>
    <w:rsid w:val="69F6B43B"/>
    <w:rsid w:val="69F6FA78"/>
    <w:rsid w:val="69F9A3C3"/>
    <w:rsid w:val="69FB60F6"/>
    <w:rsid w:val="6A00F4FC"/>
    <w:rsid w:val="6A016871"/>
    <w:rsid w:val="6A085BDA"/>
    <w:rsid w:val="6A08AFC6"/>
    <w:rsid w:val="6A149864"/>
    <w:rsid w:val="6A17262C"/>
    <w:rsid w:val="6A2111FB"/>
    <w:rsid w:val="6A212FE7"/>
    <w:rsid w:val="6A218437"/>
    <w:rsid w:val="6A340E22"/>
    <w:rsid w:val="6A344A2E"/>
    <w:rsid w:val="6A37519A"/>
    <w:rsid w:val="6A380B45"/>
    <w:rsid w:val="6A3AFA5D"/>
    <w:rsid w:val="6A40182D"/>
    <w:rsid w:val="6A45F3FB"/>
    <w:rsid w:val="6A46896F"/>
    <w:rsid w:val="6A46CB47"/>
    <w:rsid w:val="6A476ABB"/>
    <w:rsid w:val="6A4AF73A"/>
    <w:rsid w:val="6A4B1866"/>
    <w:rsid w:val="6A4BF137"/>
    <w:rsid w:val="6A50754C"/>
    <w:rsid w:val="6A50F464"/>
    <w:rsid w:val="6A5FEE66"/>
    <w:rsid w:val="6A60BE34"/>
    <w:rsid w:val="6A6271C5"/>
    <w:rsid w:val="6A64A495"/>
    <w:rsid w:val="6A66893F"/>
    <w:rsid w:val="6A6E27EA"/>
    <w:rsid w:val="6A7029CA"/>
    <w:rsid w:val="6A707EB0"/>
    <w:rsid w:val="6A7BF2F3"/>
    <w:rsid w:val="6A87C61A"/>
    <w:rsid w:val="6A8DF2CE"/>
    <w:rsid w:val="6A936E38"/>
    <w:rsid w:val="6A994FFD"/>
    <w:rsid w:val="6A9DC4D2"/>
    <w:rsid w:val="6AA03EB9"/>
    <w:rsid w:val="6AA8766C"/>
    <w:rsid w:val="6ABAF4C9"/>
    <w:rsid w:val="6AC077E9"/>
    <w:rsid w:val="6AC23BA6"/>
    <w:rsid w:val="6AC2C9BE"/>
    <w:rsid w:val="6ACC1695"/>
    <w:rsid w:val="6ACE4B0D"/>
    <w:rsid w:val="6AD0FAE1"/>
    <w:rsid w:val="6AD455CA"/>
    <w:rsid w:val="6AE0E1D2"/>
    <w:rsid w:val="6AE20C5F"/>
    <w:rsid w:val="6AE4893B"/>
    <w:rsid w:val="6AE855E6"/>
    <w:rsid w:val="6AE9BD9F"/>
    <w:rsid w:val="6AED98F7"/>
    <w:rsid w:val="6AF52D95"/>
    <w:rsid w:val="6AF66D11"/>
    <w:rsid w:val="6AF739D0"/>
    <w:rsid w:val="6AF7F2A7"/>
    <w:rsid w:val="6AFC5429"/>
    <w:rsid w:val="6AFE2EB3"/>
    <w:rsid w:val="6AFEFFB9"/>
    <w:rsid w:val="6B00293D"/>
    <w:rsid w:val="6B00B16D"/>
    <w:rsid w:val="6B048C1F"/>
    <w:rsid w:val="6B0CBA16"/>
    <w:rsid w:val="6B0D0A89"/>
    <w:rsid w:val="6B0E8840"/>
    <w:rsid w:val="6B18FC7D"/>
    <w:rsid w:val="6B1ADE1C"/>
    <w:rsid w:val="6B1F35BF"/>
    <w:rsid w:val="6B22D92D"/>
    <w:rsid w:val="6B240494"/>
    <w:rsid w:val="6B2FAC90"/>
    <w:rsid w:val="6B3199ED"/>
    <w:rsid w:val="6B33461C"/>
    <w:rsid w:val="6B438E98"/>
    <w:rsid w:val="6B43F867"/>
    <w:rsid w:val="6B5D8AC1"/>
    <w:rsid w:val="6B6024D1"/>
    <w:rsid w:val="6B65E0E5"/>
    <w:rsid w:val="6B65E33C"/>
    <w:rsid w:val="6B66DE4F"/>
    <w:rsid w:val="6B6EFAC4"/>
    <w:rsid w:val="6B703E3F"/>
    <w:rsid w:val="6B834667"/>
    <w:rsid w:val="6B8AED4D"/>
    <w:rsid w:val="6B8CC844"/>
    <w:rsid w:val="6B8EA78C"/>
    <w:rsid w:val="6B8FEFB0"/>
    <w:rsid w:val="6BA1BB49"/>
    <w:rsid w:val="6BA42C3B"/>
    <w:rsid w:val="6BAAE682"/>
    <w:rsid w:val="6BAD0456"/>
    <w:rsid w:val="6BB691B5"/>
    <w:rsid w:val="6BB92227"/>
    <w:rsid w:val="6BBB7C68"/>
    <w:rsid w:val="6BBD74BC"/>
    <w:rsid w:val="6BC0EB05"/>
    <w:rsid w:val="6BC38A12"/>
    <w:rsid w:val="6BC8721D"/>
    <w:rsid w:val="6BCB7FCF"/>
    <w:rsid w:val="6BCE9E80"/>
    <w:rsid w:val="6BD3193B"/>
    <w:rsid w:val="6BD5A0FA"/>
    <w:rsid w:val="6BDAB2A9"/>
    <w:rsid w:val="6BDBBE87"/>
    <w:rsid w:val="6BDC30DF"/>
    <w:rsid w:val="6BDCF3EA"/>
    <w:rsid w:val="6BE03A51"/>
    <w:rsid w:val="6BE38AC4"/>
    <w:rsid w:val="6BE484F5"/>
    <w:rsid w:val="6BE8BB86"/>
    <w:rsid w:val="6BEB73E8"/>
    <w:rsid w:val="6BEC5CDD"/>
    <w:rsid w:val="6BF26488"/>
    <w:rsid w:val="6BF8B53E"/>
    <w:rsid w:val="6BFB17FE"/>
    <w:rsid w:val="6BFDB078"/>
    <w:rsid w:val="6BFDDF3E"/>
    <w:rsid w:val="6C00C288"/>
    <w:rsid w:val="6C0238DA"/>
    <w:rsid w:val="6C0C07B6"/>
    <w:rsid w:val="6C16CCB6"/>
    <w:rsid w:val="6C1E3C62"/>
    <w:rsid w:val="6C245B93"/>
    <w:rsid w:val="6C29FB3E"/>
    <w:rsid w:val="6C2CEA5D"/>
    <w:rsid w:val="6C2E055A"/>
    <w:rsid w:val="6C2F75EA"/>
    <w:rsid w:val="6C325E85"/>
    <w:rsid w:val="6C326D3A"/>
    <w:rsid w:val="6C32BC47"/>
    <w:rsid w:val="6C389CD5"/>
    <w:rsid w:val="6C3C9AFF"/>
    <w:rsid w:val="6C410276"/>
    <w:rsid w:val="6C42435B"/>
    <w:rsid w:val="6C44D5AC"/>
    <w:rsid w:val="6C484DA6"/>
    <w:rsid w:val="6C4DAE25"/>
    <w:rsid w:val="6C51F347"/>
    <w:rsid w:val="6C55375E"/>
    <w:rsid w:val="6C553B84"/>
    <w:rsid w:val="6C5B6BB8"/>
    <w:rsid w:val="6C5C0B80"/>
    <w:rsid w:val="6C5EB842"/>
    <w:rsid w:val="6C68A5DA"/>
    <w:rsid w:val="6C6C8DD9"/>
    <w:rsid w:val="6C71D982"/>
    <w:rsid w:val="6C721C73"/>
    <w:rsid w:val="6C725BFE"/>
    <w:rsid w:val="6C78F8EB"/>
    <w:rsid w:val="6C8DA2C1"/>
    <w:rsid w:val="6C96C9BC"/>
    <w:rsid w:val="6C99F254"/>
    <w:rsid w:val="6C9E721A"/>
    <w:rsid w:val="6CA47392"/>
    <w:rsid w:val="6CA847D5"/>
    <w:rsid w:val="6CA8E582"/>
    <w:rsid w:val="6CA92327"/>
    <w:rsid w:val="6CB03717"/>
    <w:rsid w:val="6CB06314"/>
    <w:rsid w:val="6CB8481E"/>
    <w:rsid w:val="6CC21C94"/>
    <w:rsid w:val="6CD0B946"/>
    <w:rsid w:val="6CD4C0E0"/>
    <w:rsid w:val="6CD82721"/>
    <w:rsid w:val="6CD8A32D"/>
    <w:rsid w:val="6CE09A5E"/>
    <w:rsid w:val="6CEBC854"/>
    <w:rsid w:val="6CEE1CC2"/>
    <w:rsid w:val="6CEF73CE"/>
    <w:rsid w:val="6CEFA597"/>
    <w:rsid w:val="6CF3217B"/>
    <w:rsid w:val="6CF4A195"/>
    <w:rsid w:val="6CFF364C"/>
    <w:rsid w:val="6D06638E"/>
    <w:rsid w:val="6D1307B0"/>
    <w:rsid w:val="6D18AB82"/>
    <w:rsid w:val="6D1E7C67"/>
    <w:rsid w:val="6D1F1AF3"/>
    <w:rsid w:val="6D1F5981"/>
    <w:rsid w:val="6D21F0AE"/>
    <w:rsid w:val="6D24CC7E"/>
    <w:rsid w:val="6D340DD5"/>
    <w:rsid w:val="6D361BF1"/>
    <w:rsid w:val="6D384660"/>
    <w:rsid w:val="6D3E4298"/>
    <w:rsid w:val="6D3F709E"/>
    <w:rsid w:val="6D3F8AD8"/>
    <w:rsid w:val="6D402911"/>
    <w:rsid w:val="6D42DBDF"/>
    <w:rsid w:val="6D4ED4AD"/>
    <w:rsid w:val="6D588F40"/>
    <w:rsid w:val="6D59F54D"/>
    <w:rsid w:val="6D5B3DA1"/>
    <w:rsid w:val="6D5D8C2A"/>
    <w:rsid w:val="6D5E5C01"/>
    <w:rsid w:val="6D60891D"/>
    <w:rsid w:val="6D60D1C2"/>
    <w:rsid w:val="6D6425D0"/>
    <w:rsid w:val="6D659DF1"/>
    <w:rsid w:val="6D65ADA4"/>
    <w:rsid w:val="6D66E6B5"/>
    <w:rsid w:val="6D767EBC"/>
    <w:rsid w:val="6D772E44"/>
    <w:rsid w:val="6D872F29"/>
    <w:rsid w:val="6D890F2F"/>
    <w:rsid w:val="6D8D7B2C"/>
    <w:rsid w:val="6D8D8FFA"/>
    <w:rsid w:val="6D909642"/>
    <w:rsid w:val="6DA1CF9B"/>
    <w:rsid w:val="6DA25C30"/>
    <w:rsid w:val="6DA787FA"/>
    <w:rsid w:val="6DA969A7"/>
    <w:rsid w:val="6DB0FC32"/>
    <w:rsid w:val="6DC8CE85"/>
    <w:rsid w:val="6DCA59B9"/>
    <w:rsid w:val="6DD14165"/>
    <w:rsid w:val="6DD475FD"/>
    <w:rsid w:val="6DD971CB"/>
    <w:rsid w:val="6DDB3CCF"/>
    <w:rsid w:val="6DDD8273"/>
    <w:rsid w:val="6DDD9F55"/>
    <w:rsid w:val="6DE06174"/>
    <w:rsid w:val="6DE06622"/>
    <w:rsid w:val="6DE14C6C"/>
    <w:rsid w:val="6DE4B376"/>
    <w:rsid w:val="6DE54BEB"/>
    <w:rsid w:val="6DE73FF0"/>
    <w:rsid w:val="6DE806D8"/>
    <w:rsid w:val="6DEBEA15"/>
    <w:rsid w:val="6DF113D3"/>
    <w:rsid w:val="6DF6EC75"/>
    <w:rsid w:val="6DFCE88F"/>
    <w:rsid w:val="6DFE8D39"/>
    <w:rsid w:val="6E00AEFF"/>
    <w:rsid w:val="6E0146FF"/>
    <w:rsid w:val="6E020B0D"/>
    <w:rsid w:val="6E0216E3"/>
    <w:rsid w:val="6E02801B"/>
    <w:rsid w:val="6E09C57B"/>
    <w:rsid w:val="6E09F1D1"/>
    <w:rsid w:val="6E0A14F2"/>
    <w:rsid w:val="6E0F3B35"/>
    <w:rsid w:val="6E1DF8AF"/>
    <w:rsid w:val="6E248C6A"/>
    <w:rsid w:val="6E26D7C3"/>
    <w:rsid w:val="6E296117"/>
    <w:rsid w:val="6E2A7143"/>
    <w:rsid w:val="6E2A719D"/>
    <w:rsid w:val="6E2AEEF6"/>
    <w:rsid w:val="6E2CD0B5"/>
    <w:rsid w:val="6E2EAA8F"/>
    <w:rsid w:val="6E309D74"/>
    <w:rsid w:val="6E368594"/>
    <w:rsid w:val="6E3C9984"/>
    <w:rsid w:val="6E417942"/>
    <w:rsid w:val="6E4399A0"/>
    <w:rsid w:val="6E48FBDA"/>
    <w:rsid w:val="6E516AC8"/>
    <w:rsid w:val="6E54082C"/>
    <w:rsid w:val="6E5D5526"/>
    <w:rsid w:val="6E611426"/>
    <w:rsid w:val="6E683BF6"/>
    <w:rsid w:val="6E6A234A"/>
    <w:rsid w:val="6E71FC25"/>
    <w:rsid w:val="6E72C165"/>
    <w:rsid w:val="6E76B726"/>
    <w:rsid w:val="6E78EC04"/>
    <w:rsid w:val="6E87A289"/>
    <w:rsid w:val="6E8D7FCB"/>
    <w:rsid w:val="6E96BD7F"/>
    <w:rsid w:val="6E991BC1"/>
    <w:rsid w:val="6E9A9673"/>
    <w:rsid w:val="6EA0CF90"/>
    <w:rsid w:val="6EA28968"/>
    <w:rsid w:val="6EAD3229"/>
    <w:rsid w:val="6EB2C2B1"/>
    <w:rsid w:val="6EB7C0BA"/>
    <w:rsid w:val="6EBA320C"/>
    <w:rsid w:val="6EBD4554"/>
    <w:rsid w:val="6EBEBF5E"/>
    <w:rsid w:val="6EC11541"/>
    <w:rsid w:val="6EC15D33"/>
    <w:rsid w:val="6EC2AC16"/>
    <w:rsid w:val="6EC52B96"/>
    <w:rsid w:val="6ED2EACE"/>
    <w:rsid w:val="6EE01B4E"/>
    <w:rsid w:val="6EE1CAAC"/>
    <w:rsid w:val="6EE356C8"/>
    <w:rsid w:val="6EF11207"/>
    <w:rsid w:val="6EF1CA91"/>
    <w:rsid w:val="6EFF8F37"/>
    <w:rsid w:val="6F03BEE0"/>
    <w:rsid w:val="6F054E01"/>
    <w:rsid w:val="6F060AB2"/>
    <w:rsid w:val="6F0B2740"/>
    <w:rsid w:val="6F0CBDB5"/>
    <w:rsid w:val="6F0EBBA5"/>
    <w:rsid w:val="6F127753"/>
    <w:rsid w:val="6F17DA98"/>
    <w:rsid w:val="6F1B428B"/>
    <w:rsid w:val="6F1FE412"/>
    <w:rsid w:val="6F2998BF"/>
    <w:rsid w:val="6F2BCCB1"/>
    <w:rsid w:val="6F326624"/>
    <w:rsid w:val="6F34EBA2"/>
    <w:rsid w:val="6F358BE3"/>
    <w:rsid w:val="6F3CB968"/>
    <w:rsid w:val="6F3D4EC4"/>
    <w:rsid w:val="6F3D529F"/>
    <w:rsid w:val="6F4209ED"/>
    <w:rsid w:val="6F4341C3"/>
    <w:rsid w:val="6F4F6B30"/>
    <w:rsid w:val="6F4FEA7B"/>
    <w:rsid w:val="6F51D365"/>
    <w:rsid w:val="6F5C9E94"/>
    <w:rsid w:val="6F61667C"/>
    <w:rsid w:val="6F675D83"/>
    <w:rsid w:val="6F67BBAF"/>
    <w:rsid w:val="6F73D2FD"/>
    <w:rsid w:val="6F792D15"/>
    <w:rsid w:val="6F7A30DA"/>
    <w:rsid w:val="6F7C1FB4"/>
    <w:rsid w:val="6F816308"/>
    <w:rsid w:val="6F8FC364"/>
    <w:rsid w:val="6F90CA07"/>
    <w:rsid w:val="6F923B70"/>
    <w:rsid w:val="6F93B63B"/>
    <w:rsid w:val="6F9E09C5"/>
    <w:rsid w:val="6FB103A4"/>
    <w:rsid w:val="6FBC4888"/>
    <w:rsid w:val="6FC33154"/>
    <w:rsid w:val="6FCB90B3"/>
    <w:rsid w:val="6FD1208A"/>
    <w:rsid w:val="6FD38135"/>
    <w:rsid w:val="6FDA66E1"/>
    <w:rsid w:val="6FE0C3AD"/>
    <w:rsid w:val="6FEB51CF"/>
    <w:rsid w:val="6FF8BD1A"/>
    <w:rsid w:val="6FFF380F"/>
    <w:rsid w:val="70019038"/>
    <w:rsid w:val="7005AAAC"/>
    <w:rsid w:val="70066BAA"/>
    <w:rsid w:val="7006EFF2"/>
    <w:rsid w:val="700B1C49"/>
    <w:rsid w:val="70213B81"/>
    <w:rsid w:val="702372EA"/>
    <w:rsid w:val="702528FC"/>
    <w:rsid w:val="70288ED5"/>
    <w:rsid w:val="7028934E"/>
    <w:rsid w:val="7029B030"/>
    <w:rsid w:val="70353423"/>
    <w:rsid w:val="703C320B"/>
    <w:rsid w:val="704BA4AA"/>
    <w:rsid w:val="704F777D"/>
    <w:rsid w:val="70546F75"/>
    <w:rsid w:val="705590D0"/>
    <w:rsid w:val="705CEE2C"/>
    <w:rsid w:val="7067B061"/>
    <w:rsid w:val="70683182"/>
    <w:rsid w:val="70694578"/>
    <w:rsid w:val="706D0F43"/>
    <w:rsid w:val="706F827B"/>
    <w:rsid w:val="70710FEC"/>
    <w:rsid w:val="70716928"/>
    <w:rsid w:val="7071CC8C"/>
    <w:rsid w:val="70735B0D"/>
    <w:rsid w:val="7074DA0B"/>
    <w:rsid w:val="70752C6C"/>
    <w:rsid w:val="707C265B"/>
    <w:rsid w:val="7080D0C6"/>
    <w:rsid w:val="7082C123"/>
    <w:rsid w:val="708367C0"/>
    <w:rsid w:val="70839170"/>
    <w:rsid w:val="7085438A"/>
    <w:rsid w:val="7087C5E8"/>
    <w:rsid w:val="7087F605"/>
    <w:rsid w:val="70925123"/>
    <w:rsid w:val="709AE4A2"/>
    <w:rsid w:val="70A12239"/>
    <w:rsid w:val="70A27B44"/>
    <w:rsid w:val="70A3ADCB"/>
    <w:rsid w:val="70A4CF70"/>
    <w:rsid w:val="70ABDF23"/>
    <w:rsid w:val="70B3DCAD"/>
    <w:rsid w:val="70C85CC3"/>
    <w:rsid w:val="70C9819C"/>
    <w:rsid w:val="70C9C580"/>
    <w:rsid w:val="70CB5EA2"/>
    <w:rsid w:val="70DD60D8"/>
    <w:rsid w:val="70E3F969"/>
    <w:rsid w:val="70E8BB5C"/>
    <w:rsid w:val="70EB3B91"/>
    <w:rsid w:val="70EE8931"/>
    <w:rsid w:val="70EEBC02"/>
    <w:rsid w:val="70EEFA37"/>
    <w:rsid w:val="70EFC533"/>
    <w:rsid w:val="70F5C30C"/>
    <w:rsid w:val="70FC1826"/>
    <w:rsid w:val="710179F7"/>
    <w:rsid w:val="71058AC9"/>
    <w:rsid w:val="7106829E"/>
    <w:rsid w:val="71085434"/>
    <w:rsid w:val="710A046B"/>
    <w:rsid w:val="710A78DC"/>
    <w:rsid w:val="71138110"/>
    <w:rsid w:val="7114015A"/>
    <w:rsid w:val="71219C42"/>
    <w:rsid w:val="71255DEF"/>
    <w:rsid w:val="713D6AC2"/>
    <w:rsid w:val="713F91A4"/>
    <w:rsid w:val="713FB686"/>
    <w:rsid w:val="713FC431"/>
    <w:rsid w:val="7145526F"/>
    <w:rsid w:val="7147D97C"/>
    <w:rsid w:val="71482D65"/>
    <w:rsid w:val="714BF4D2"/>
    <w:rsid w:val="71580D99"/>
    <w:rsid w:val="7171CB9B"/>
    <w:rsid w:val="71756D79"/>
    <w:rsid w:val="71758365"/>
    <w:rsid w:val="7177D78A"/>
    <w:rsid w:val="71845511"/>
    <w:rsid w:val="7189C421"/>
    <w:rsid w:val="718AAFCD"/>
    <w:rsid w:val="718DA7AA"/>
    <w:rsid w:val="71966298"/>
    <w:rsid w:val="719C388E"/>
    <w:rsid w:val="719EB114"/>
    <w:rsid w:val="719FD340"/>
    <w:rsid w:val="71A49BC0"/>
    <w:rsid w:val="71A66B2B"/>
    <w:rsid w:val="71A9024A"/>
    <w:rsid w:val="71AA6C1C"/>
    <w:rsid w:val="71AE70B5"/>
    <w:rsid w:val="71B48DBB"/>
    <w:rsid w:val="71B51FDA"/>
    <w:rsid w:val="71BAF602"/>
    <w:rsid w:val="71BDE301"/>
    <w:rsid w:val="71BFA444"/>
    <w:rsid w:val="71C55DB3"/>
    <w:rsid w:val="71D18C4C"/>
    <w:rsid w:val="71D491ED"/>
    <w:rsid w:val="71DC8E6D"/>
    <w:rsid w:val="71E09346"/>
    <w:rsid w:val="71E62FDA"/>
    <w:rsid w:val="71EBE29E"/>
    <w:rsid w:val="71F1210E"/>
    <w:rsid w:val="71F1C093"/>
    <w:rsid w:val="71F55E43"/>
    <w:rsid w:val="71FD1C82"/>
    <w:rsid w:val="71FF2860"/>
    <w:rsid w:val="720E9109"/>
    <w:rsid w:val="720F0B07"/>
    <w:rsid w:val="7210E687"/>
    <w:rsid w:val="721238B0"/>
    <w:rsid w:val="72127101"/>
    <w:rsid w:val="7216833B"/>
    <w:rsid w:val="721B1A5B"/>
    <w:rsid w:val="721C4F03"/>
    <w:rsid w:val="72200075"/>
    <w:rsid w:val="7226095B"/>
    <w:rsid w:val="722BF548"/>
    <w:rsid w:val="722C725C"/>
    <w:rsid w:val="722D2637"/>
    <w:rsid w:val="722FA263"/>
    <w:rsid w:val="72395C14"/>
    <w:rsid w:val="723DD444"/>
    <w:rsid w:val="723F1218"/>
    <w:rsid w:val="724A0F7F"/>
    <w:rsid w:val="724B1265"/>
    <w:rsid w:val="725C0761"/>
    <w:rsid w:val="725D65C7"/>
    <w:rsid w:val="7263A41E"/>
    <w:rsid w:val="7267DF49"/>
    <w:rsid w:val="7268A03F"/>
    <w:rsid w:val="72722081"/>
    <w:rsid w:val="727494EC"/>
    <w:rsid w:val="727BD05C"/>
    <w:rsid w:val="7289720C"/>
    <w:rsid w:val="728E81A0"/>
    <w:rsid w:val="72901578"/>
    <w:rsid w:val="7290A1A0"/>
    <w:rsid w:val="729B5E62"/>
    <w:rsid w:val="729BDDD8"/>
    <w:rsid w:val="72A3C65F"/>
    <w:rsid w:val="72A3DE43"/>
    <w:rsid w:val="72AEC4B7"/>
    <w:rsid w:val="72AFCD88"/>
    <w:rsid w:val="72B6F8C3"/>
    <w:rsid w:val="72B9D3A6"/>
    <w:rsid w:val="72BE04C4"/>
    <w:rsid w:val="72C86BA0"/>
    <w:rsid w:val="72C8FD8F"/>
    <w:rsid w:val="72D31737"/>
    <w:rsid w:val="72D56A7A"/>
    <w:rsid w:val="72D7466E"/>
    <w:rsid w:val="72DCD70B"/>
    <w:rsid w:val="72E0E431"/>
    <w:rsid w:val="72EDD83E"/>
    <w:rsid w:val="72F52AC6"/>
    <w:rsid w:val="72FDA976"/>
    <w:rsid w:val="72FED0F0"/>
    <w:rsid w:val="73035F42"/>
    <w:rsid w:val="730CFAD9"/>
    <w:rsid w:val="730D2433"/>
    <w:rsid w:val="73172846"/>
    <w:rsid w:val="731D2D05"/>
    <w:rsid w:val="7322F2B6"/>
    <w:rsid w:val="7323D121"/>
    <w:rsid w:val="7327106D"/>
    <w:rsid w:val="732CDF9C"/>
    <w:rsid w:val="7333ED77"/>
    <w:rsid w:val="733672C0"/>
    <w:rsid w:val="7341E0B7"/>
    <w:rsid w:val="734787B9"/>
    <w:rsid w:val="7349CC49"/>
    <w:rsid w:val="734A3701"/>
    <w:rsid w:val="734B30EC"/>
    <w:rsid w:val="7356AA1A"/>
    <w:rsid w:val="735D26EE"/>
    <w:rsid w:val="735FDD08"/>
    <w:rsid w:val="73607798"/>
    <w:rsid w:val="7369D9B4"/>
    <w:rsid w:val="736B356E"/>
    <w:rsid w:val="736F597F"/>
    <w:rsid w:val="736FED68"/>
    <w:rsid w:val="7380030E"/>
    <w:rsid w:val="73808259"/>
    <w:rsid w:val="7382003B"/>
    <w:rsid w:val="73867491"/>
    <w:rsid w:val="7386A82B"/>
    <w:rsid w:val="738CCDB4"/>
    <w:rsid w:val="738E649F"/>
    <w:rsid w:val="739114D5"/>
    <w:rsid w:val="7397260B"/>
    <w:rsid w:val="73A48BBA"/>
    <w:rsid w:val="73A4E2E4"/>
    <w:rsid w:val="73A69934"/>
    <w:rsid w:val="73A9BA0D"/>
    <w:rsid w:val="73AC0540"/>
    <w:rsid w:val="73B59FAA"/>
    <w:rsid w:val="73B73241"/>
    <w:rsid w:val="73C4BCAF"/>
    <w:rsid w:val="73C9A383"/>
    <w:rsid w:val="73CB9777"/>
    <w:rsid w:val="73CC797E"/>
    <w:rsid w:val="73CDFE6B"/>
    <w:rsid w:val="73D2EEE8"/>
    <w:rsid w:val="73D65D27"/>
    <w:rsid w:val="73D796AF"/>
    <w:rsid w:val="73DD2B97"/>
    <w:rsid w:val="73DFB6AA"/>
    <w:rsid w:val="73E6BB3A"/>
    <w:rsid w:val="73F331D6"/>
    <w:rsid w:val="73F60EA8"/>
    <w:rsid w:val="73F8CC43"/>
    <w:rsid w:val="73F905FF"/>
    <w:rsid w:val="73F909C8"/>
    <w:rsid w:val="73FAE3E7"/>
    <w:rsid w:val="73FE9DDF"/>
    <w:rsid w:val="74002424"/>
    <w:rsid w:val="740200C3"/>
    <w:rsid w:val="7404F13C"/>
    <w:rsid w:val="7408C4CD"/>
    <w:rsid w:val="7408D8F9"/>
    <w:rsid w:val="7417D1A0"/>
    <w:rsid w:val="7426A174"/>
    <w:rsid w:val="742708A6"/>
    <w:rsid w:val="74284839"/>
    <w:rsid w:val="742FCC00"/>
    <w:rsid w:val="743D58A5"/>
    <w:rsid w:val="743D98E6"/>
    <w:rsid w:val="743E4968"/>
    <w:rsid w:val="7444A63E"/>
    <w:rsid w:val="744C145B"/>
    <w:rsid w:val="74527F17"/>
    <w:rsid w:val="7452E27C"/>
    <w:rsid w:val="7455ED26"/>
    <w:rsid w:val="7456E61B"/>
    <w:rsid w:val="745829E7"/>
    <w:rsid w:val="745E478D"/>
    <w:rsid w:val="746085C0"/>
    <w:rsid w:val="746151BC"/>
    <w:rsid w:val="7464411E"/>
    <w:rsid w:val="74651E0D"/>
    <w:rsid w:val="7467C5AD"/>
    <w:rsid w:val="7467F251"/>
    <w:rsid w:val="746A7884"/>
    <w:rsid w:val="746DD507"/>
    <w:rsid w:val="7473A3AF"/>
    <w:rsid w:val="7473F744"/>
    <w:rsid w:val="74775748"/>
    <w:rsid w:val="747A152C"/>
    <w:rsid w:val="747B304F"/>
    <w:rsid w:val="747D4028"/>
    <w:rsid w:val="748661CB"/>
    <w:rsid w:val="7496D3F6"/>
    <w:rsid w:val="749EC821"/>
    <w:rsid w:val="74A2BCD6"/>
    <w:rsid w:val="74A4FB99"/>
    <w:rsid w:val="74AC92A4"/>
    <w:rsid w:val="74AEBDD7"/>
    <w:rsid w:val="74B1841C"/>
    <w:rsid w:val="74B320F4"/>
    <w:rsid w:val="74B892DE"/>
    <w:rsid w:val="74B93891"/>
    <w:rsid w:val="74C0D6E3"/>
    <w:rsid w:val="74C33A46"/>
    <w:rsid w:val="74C6E5F4"/>
    <w:rsid w:val="74C7AF22"/>
    <w:rsid w:val="74CB2D7E"/>
    <w:rsid w:val="74CCA036"/>
    <w:rsid w:val="74D2D28B"/>
    <w:rsid w:val="74D373F2"/>
    <w:rsid w:val="74D378FE"/>
    <w:rsid w:val="74D85FD3"/>
    <w:rsid w:val="74D99362"/>
    <w:rsid w:val="74DA9B92"/>
    <w:rsid w:val="74DB6A08"/>
    <w:rsid w:val="74DDB118"/>
    <w:rsid w:val="74E3134D"/>
    <w:rsid w:val="74EE502A"/>
    <w:rsid w:val="74F0BFA6"/>
    <w:rsid w:val="74F132AE"/>
    <w:rsid w:val="74F20C89"/>
    <w:rsid w:val="74F56ADA"/>
    <w:rsid w:val="74F6E708"/>
    <w:rsid w:val="74FFFAB8"/>
    <w:rsid w:val="75053020"/>
    <w:rsid w:val="75059DDB"/>
    <w:rsid w:val="750939AD"/>
    <w:rsid w:val="75135914"/>
    <w:rsid w:val="75148BC5"/>
    <w:rsid w:val="751A56D5"/>
    <w:rsid w:val="751B2DAB"/>
    <w:rsid w:val="751BAE0C"/>
    <w:rsid w:val="751E43CD"/>
    <w:rsid w:val="75223A95"/>
    <w:rsid w:val="752B6E6F"/>
    <w:rsid w:val="752D3390"/>
    <w:rsid w:val="752DACB4"/>
    <w:rsid w:val="752F0466"/>
    <w:rsid w:val="75325287"/>
    <w:rsid w:val="75450D3E"/>
    <w:rsid w:val="7549FA38"/>
    <w:rsid w:val="754E230A"/>
    <w:rsid w:val="755073EC"/>
    <w:rsid w:val="7554ACCA"/>
    <w:rsid w:val="755684DF"/>
    <w:rsid w:val="755D8214"/>
    <w:rsid w:val="75632E88"/>
    <w:rsid w:val="7567A8F0"/>
    <w:rsid w:val="756A4B4F"/>
    <w:rsid w:val="75757654"/>
    <w:rsid w:val="75776241"/>
    <w:rsid w:val="757F5031"/>
    <w:rsid w:val="7580DD7B"/>
    <w:rsid w:val="758215DB"/>
    <w:rsid w:val="75843B3B"/>
    <w:rsid w:val="75854D85"/>
    <w:rsid w:val="7587B9E0"/>
    <w:rsid w:val="75883460"/>
    <w:rsid w:val="758C7D48"/>
    <w:rsid w:val="758E7C71"/>
    <w:rsid w:val="7595D17F"/>
    <w:rsid w:val="7597C1B7"/>
    <w:rsid w:val="759A13C0"/>
    <w:rsid w:val="759CA807"/>
    <w:rsid w:val="759D3BBE"/>
    <w:rsid w:val="75A765A7"/>
    <w:rsid w:val="75ABF55A"/>
    <w:rsid w:val="75B44B2E"/>
    <w:rsid w:val="75B82A3C"/>
    <w:rsid w:val="75C09C19"/>
    <w:rsid w:val="75CEAEBD"/>
    <w:rsid w:val="75D663C9"/>
    <w:rsid w:val="75D9F6C8"/>
    <w:rsid w:val="75DF2E79"/>
    <w:rsid w:val="75DFEA99"/>
    <w:rsid w:val="75E40900"/>
    <w:rsid w:val="75E588E3"/>
    <w:rsid w:val="75E77795"/>
    <w:rsid w:val="75E896BC"/>
    <w:rsid w:val="75E8F6C0"/>
    <w:rsid w:val="75EF36AD"/>
    <w:rsid w:val="75F0D98C"/>
    <w:rsid w:val="75F1FD0E"/>
    <w:rsid w:val="76040C3A"/>
    <w:rsid w:val="7606D3D7"/>
    <w:rsid w:val="760751B5"/>
    <w:rsid w:val="760D28C2"/>
    <w:rsid w:val="76116590"/>
    <w:rsid w:val="761A6C05"/>
    <w:rsid w:val="761EA6F9"/>
    <w:rsid w:val="761FCA56"/>
    <w:rsid w:val="76272C34"/>
    <w:rsid w:val="762A3C9E"/>
    <w:rsid w:val="762E68F3"/>
    <w:rsid w:val="7630D559"/>
    <w:rsid w:val="76336B84"/>
    <w:rsid w:val="763B5B71"/>
    <w:rsid w:val="763C4B47"/>
    <w:rsid w:val="763EADFA"/>
    <w:rsid w:val="763F4949"/>
    <w:rsid w:val="764022E9"/>
    <w:rsid w:val="7642CD6A"/>
    <w:rsid w:val="764804DC"/>
    <w:rsid w:val="7649A333"/>
    <w:rsid w:val="764F3EAE"/>
    <w:rsid w:val="76521C08"/>
    <w:rsid w:val="76544F53"/>
    <w:rsid w:val="7657CECD"/>
    <w:rsid w:val="76587E9C"/>
    <w:rsid w:val="76602E4F"/>
    <w:rsid w:val="76604336"/>
    <w:rsid w:val="7663AECE"/>
    <w:rsid w:val="767358F5"/>
    <w:rsid w:val="76767C06"/>
    <w:rsid w:val="7678135E"/>
    <w:rsid w:val="767B8BC2"/>
    <w:rsid w:val="7680763E"/>
    <w:rsid w:val="768232C6"/>
    <w:rsid w:val="7685BFD8"/>
    <w:rsid w:val="768B381D"/>
    <w:rsid w:val="769093D8"/>
    <w:rsid w:val="7691330F"/>
    <w:rsid w:val="76952BB7"/>
    <w:rsid w:val="76954208"/>
    <w:rsid w:val="769D05F0"/>
    <w:rsid w:val="76A1CBEF"/>
    <w:rsid w:val="76A2B170"/>
    <w:rsid w:val="76AC0AEB"/>
    <w:rsid w:val="76B140B7"/>
    <w:rsid w:val="76B2F472"/>
    <w:rsid w:val="76BA3455"/>
    <w:rsid w:val="76BBAD79"/>
    <w:rsid w:val="76BF938B"/>
    <w:rsid w:val="76BFAB72"/>
    <w:rsid w:val="76C67AAE"/>
    <w:rsid w:val="76C7298A"/>
    <w:rsid w:val="76CA730D"/>
    <w:rsid w:val="76D2F488"/>
    <w:rsid w:val="76D7D344"/>
    <w:rsid w:val="76D989D9"/>
    <w:rsid w:val="76DC61D1"/>
    <w:rsid w:val="76DFC557"/>
    <w:rsid w:val="76E35786"/>
    <w:rsid w:val="76E43E0E"/>
    <w:rsid w:val="76E46DF0"/>
    <w:rsid w:val="76E94339"/>
    <w:rsid w:val="76EA86BF"/>
    <w:rsid w:val="76EDB027"/>
    <w:rsid w:val="76F01DDD"/>
    <w:rsid w:val="76FA3A1F"/>
    <w:rsid w:val="76FB4E39"/>
    <w:rsid w:val="76FC014B"/>
    <w:rsid w:val="76FD0FE5"/>
    <w:rsid w:val="76FFDE3A"/>
    <w:rsid w:val="770565D3"/>
    <w:rsid w:val="770797B9"/>
    <w:rsid w:val="7710705F"/>
    <w:rsid w:val="77151807"/>
    <w:rsid w:val="77168BA4"/>
    <w:rsid w:val="771C68FD"/>
    <w:rsid w:val="771CFA3D"/>
    <w:rsid w:val="771F4C1C"/>
    <w:rsid w:val="772B8FF5"/>
    <w:rsid w:val="773151D8"/>
    <w:rsid w:val="77341D7A"/>
    <w:rsid w:val="77343F8C"/>
    <w:rsid w:val="7738A5E9"/>
    <w:rsid w:val="77407E50"/>
    <w:rsid w:val="7747B99B"/>
    <w:rsid w:val="7752E0EA"/>
    <w:rsid w:val="775327A9"/>
    <w:rsid w:val="7753AAD1"/>
    <w:rsid w:val="7758499C"/>
    <w:rsid w:val="775ADBF1"/>
    <w:rsid w:val="77677A66"/>
    <w:rsid w:val="776D3523"/>
    <w:rsid w:val="7779F7A8"/>
    <w:rsid w:val="777C663F"/>
    <w:rsid w:val="777F70C7"/>
    <w:rsid w:val="7781A66E"/>
    <w:rsid w:val="77882A66"/>
    <w:rsid w:val="7789733E"/>
    <w:rsid w:val="778B7E60"/>
    <w:rsid w:val="77915875"/>
    <w:rsid w:val="779B7E70"/>
    <w:rsid w:val="77A1408B"/>
    <w:rsid w:val="77A48F6D"/>
    <w:rsid w:val="77A61BA3"/>
    <w:rsid w:val="77AD6C13"/>
    <w:rsid w:val="77B1C6C9"/>
    <w:rsid w:val="77B89279"/>
    <w:rsid w:val="77C100E6"/>
    <w:rsid w:val="77C5D8FC"/>
    <w:rsid w:val="77CA15F7"/>
    <w:rsid w:val="77D04291"/>
    <w:rsid w:val="77DBB0FA"/>
    <w:rsid w:val="77E34509"/>
    <w:rsid w:val="77E3B636"/>
    <w:rsid w:val="77E8735C"/>
    <w:rsid w:val="77EF2080"/>
    <w:rsid w:val="77F74389"/>
    <w:rsid w:val="77F9FFAC"/>
    <w:rsid w:val="77FB5594"/>
    <w:rsid w:val="77FD741D"/>
    <w:rsid w:val="77FE74F0"/>
    <w:rsid w:val="78007F00"/>
    <w:rsid w:val="780D72E1"/>
    <w:rsid w:val="780F6B87"/>
    <w:rsid w:val="780FA13E"/>
    <w:rsid w:val="7810E7B7"/>
    <w:rsid w:val="78135999"/>
    <w:rsid w:val="7814DCF5"/>
    <w:rsid w:val="7817800E"/>
    <w:rsid w:val="781938F5"/>
    <w:rsid w:val="781AFE23"/>
    <w:rsid w:val="782236BF"/>
    <w:rsid w:val="78248AA1"/>
    <w:rsid w:val="7830405F"/>
    <w:rsid w:val="783A4251"/>
    <w:rsid w:val="7845EBC0"/>
    <w:rsid w:val="7847C98C"/>
    <w:rsid w:val="78492787"/>
    <w:rsid w:val="785028C4"/>
    <w:rsid w:val="78593ACE"/>
    <w:rsid w:val="785AFE24"/>
    <w:rsid w:val="785D0703"/>
    <w:rsid w:val="785D328B"/>
    <w:rsid w:val="7864E8CE"/>
    <w:rsid w:val="78681F70"/>
    <w:rsid w:val="7868DA84"/>
    <w:rsid w:val="78778D72"/>
    <w:rsid w:val="787AF167"/>
    <w:rsid w:val="787F5D0B"/>
    <w:rsid w:val="7888A18E"/>
    <w:rsid w:val="788A73A1"/>
    <w:rsid w:val="788BEE3E"/>
    <w:rsid w:val="788C4EC5"/>
    <w:rsid w:val="788CC8DE"/>
    <w:rsid w:val="788D33AD"/>
    <w:rsid w:val="788D3B90"/>
    <w:rsid w:val="78915710"/>
    <w:rsid w:val="7895F266"/>
    <w:rsid w:val="7897B387"/>
    <w:rsid w:val="789A5847"/>
    <w:rsid w:val="789DA132"/>
    <w:rsid w:val="78A40A2D"/>
    <w:rsid w:val="78A61FAD"/>
    <w:rsid w:val="78A6C799"/>
    <w:rsid w:val="78A90F4E"/>
    <w:rsid w:val="78B0A7C1"/>
    <w:rsid w:val="78B4A685"/>
    <w:rsid w:val="78BE571A"/>
    <w:rsid w:val="78C08D0A"/>
    <w:rsid w:val="78C17D31"/>
    <w:rsid w:val="78C4876E"/>
    <w:rsid w:val="78C4BE8A"/>
    <w:rsid w:val="78C71079"/>
    <w:rsid w:val="78C78275"/>
    <w:rsid w:val="78CB1346"/>
    <w:rsid w:val="78CE7FAF"/>
    <w:rsid w:val="78D2AD7A"/>
    <w:rsid w:val="78D6B0E8"/>
    <w:rsid w:val="78E9613D"/>
    <w:rsid w:val="78F77BEB"/>
    <w:rsid w:val="78F9D9FC"/>
    <w:rsid w:val="78FBE810"/>
    <w:rsid w:val="7902EE5F"/>
    <w:rsid w:val="79053B7F"/>
    <w:rsid w:val="7905CCD9"/>
    <w:rsid w:val="7907A77E"/>
    <w:rsid w:val="790F2296"/>
    <w:rsid w:val="791265DA"/>
    <w:rsid w:val="7918A47F"/>
    <w:rsid w:val="791933A4"/>
    <w:rsid w:val="791978AB"/>
    <w:rsid w:val="79223D2A"/>
    <w:rsid w:val="7923FAC7"/>
    <w:rsid w:val="792412A3"/>
    <w:rsid w:val="7930DCB5"/>
    <w:rsid w:val="79313047"/>
    <w:rsid w:val="79358FE8"/>
    <w:rsid w:val="7941970B"/>
    <w:rsid w:val="79469BA9"/>
    <w:rsid w:val="795F934D"/>
    <w:rsid w:val="79690D93"/>
    <w:rsid w:val="796D9E63"/>
    <w:rsid w:val="7974D68D"/>
    <w:rsid w:val="7975427A"/>
    <w:rsid w:val="79772A18"/>
    <w:rsid w:val="7979BDD1"/>
    <w:rsid w:val="797BE52F"/>
    <w:rsid w:val="797C70EE"/>
    <w:rsid w:val="7988DE6E"/>
    <w:rsid w:val="798B3B23"/>
    <w:rsid w:val="798C5CF4"/>
    <w:rsid w:val="798EE9F6"/>
    <w:rsid w:val="79955912"/>
    <w:rsid w:val="7995B106"/>
    <w:rsid w:val="7998A178"/>
    <w:rsid w:val="799A043D"/>
    <w:rsid w:val="799FF33A"/>
    <w:rsid w:val="79A0F5DB"/>
    <w:rsid w:val="79A635E8"/>
    <w:rsid w:val="79A82D78"/>
    <w:rsid w:val="79A949A1"/>
    <w:rsid w:val="79AA4314"/>
    <w:rsid w:val="79B498CA"/>
    <w:rsid w:val="79BA722A"/>
    <w:rsid w:val="79BCCBAA"/>
    <w:rsid w:val="79C0B865"/>
    <w:rsid w:val="79C1C14D"/>
    <w:rsid w:val="79C3911A"/>
    <w:rsid w:val="79C46320"/>
    <w:rsid w:val="79CDE2F2"/>
    <w:rsid w:val="79D152EF"/>
    <w:rsid w:val="79D56568"/>
    <w:rsid w:val="79D7FB16"/>
    <w:rsid w:val="79DD0B64"/>
    <w:rsid w:val="79E05D1D"/>
    <w:rsid w:val="79E063F1"/>
    <w:rsid w:val="79E2866A"/>
    <w:rsid w:val="79E6CA37"/>
    <w:rsid w:val="79EB5056"/>
    <w:rsid w:val="79EB8AD8"/>
    <w:rsid w:val="79ED9E27"/>
    <w:rsid w:val="79F1EF5F"/>
    <w:rsid w:val="79F3341E"/>
    <w:rsid w:val="79F5A36D"/>
    <w:rsid w:val="79F95465"/>
    <w:rsid w:val="79FADCC5"/>
    <w:rsid w:val="79FC315C"/>
    <w:rsid w:val="79FD649D"/>
    <w:rsid w:val="79FE4A3C"/>
    <w:rsid w:val="79FF2769"/>
    <w:rsid w:val="7A04E134"/>
    <w:rsid w:val="7A05C3AA"/>
    <w:rsid w:val="7A0AB8A1"/>
    <w:rsid w:val="7A0C629D"/>
    <w:rsid w:val="7A0E3F0F"/>
    <w:rsid w:val="7A1824FD"/>
    <w:rsid w:val="7A1B0D2B"/>
    <w:rsid w:val="7A1E403C"/>
    <w:rsid w:val="7A227E54"/>
    <w:rsid w:val="7A23455D"/>
    <w:rsid w:val="7A2834FD"/>
    <w:rsid w:val="7A37EE00"/>
    <w:rsid w:val="7A39CBF6"/>
    <w:rsid w:val="7A3CE62E"/>
    <w:rsid w:val="7A420D5E"/>
    <w:rsid w:val="7A45A0C3"/>
    <w:rsid w:val="7A4C16F4"/>
    <w:rsid w:val="7A4DDB06"/>
    <w:rsid w:val="7A4F2FF8"/>
    <w:rsid w:val="7A4F7CE2"/>
    <w:rsid w:val="7A5A3DB6"/>
    <w:rsid w:val="7A6352D6"/>
    <w:rsid w:val="7A6538AC"/>
    <w:rsid w:val="7A6621B6"/>
    <w:rsid w:val="7A680C62"/>
    <w:rsid w:val="7A6A8152"/>
    <w:rsid w:val="7A6BF894"/>
    <w:rsid w:val="7A6C4DCF"/>
    <w:rsid w:val="7A6D0D6F"/>
    <w:rsid w:val="7A6DF317"/>
    <w:rsid w:val="7A771E5B"/>
    <w:rsid w:val="7A8202F3"/>
    <w:rsid w:val="7A888EED"/>
    <w:rsid w:val="7A8F6A64"/>
    <w:rsid w:val="7A9AF720"/>
    <w:rsid w:val="7AA26A38"/>
    <w:rsid w:val="7AA7D33F"/>
    <w:rsid w:val="7AABD3D8"/>
    <w:rsid w:val="7AB02E7D"/>
    <w:rsid w:val="7AB21C78"/>
    <w:rsid w:val="7AB2AF9D"/>
    <w:rsid w:val="7AB38C02"/>
    <w:rsid w:val="7AB5CAF2"/>
    <w:rsid w:val="7AB61E43"/>
    <w:rsid w:val="7AB70B27"/>
    <w:rsid w:val="7ABE11A8"/>
    <w:rsid w:val="7ABEA153"/>
    <w:rsid w:val="7AC70DE1"/>
    <w:rsid w:val="7AC745EF"/>
    <w:rsid w:val="7AC797F0"/>
    <w:rsid w:val="7ACAB379"/>
    <w:rsid w:val="7AD570CF"/>
    <w:rsid w:val="7ADE9A2E"/>
    <w:rsid w:val="7AE081E6"/>
    <w:rsid w:val="7AE132DB"/>
    <w:rsid w:val="7AE65CDA"/>
    <w:rsid w:val="7AED50D1"/>
    <w:rsid w:val="7AEE9DCE"/>
    <w:rsid w:val="7AEFE017"/>
    <w:rsid w:val="7AF7774F"/>
    <w:rsid w:val="7AFB53E3"/>
    <w:rsid w:val="7AFB9ADF"/>
    <w:rsid w:val="7AFC8A0E"/>
    <w:rsid w:val="7AFF05AE"/>
    <w:rsid w:val="7B00B26D"/>
    <w:rsid w:val="7B04D994"/>
    <w:rsid w:val="7B050681"/>
    <w:rsid w:val="7B0646F0"/>
    <w:rsid w:val="7B0AD7DA"/>
    <w:rsid w:val="7B12DBCE"/>
    <w:rsid w:val="7B17B401"/>
    <w:rsid w:val="7B1A1952"/>
    <w:rsid w:val="7B25FDD3"/>
    <w:rsid w:val="7B28E99A"/>
    <w:rsid w:val="7B294A05"/>
    <w:rsid w:val="7B334CED"/>
    <w:rsid w:val="7B419D2D"/>
    <w:rsid w:val="7B42FF2F"/>
    <w:rsid w:val="7B4B5F31"/>
    <w:rsid w:val="7B4FAA88"/>
    <w:rsid w:val="7B557490"/>
    <w:rsid w:val="7B57D027"/>
    <w:rsid w:val="7B5BBE9E"/>
    <w:rsid w:val="7B5E0681"/>
    <w:rsid w:val="7B5E9071"/>
    <w:rsid w:val="7B5F6D88"/>
    <w:rsid w:val="7B631B09"/>
    <w:rsid w:val="7B6A5D04"/>
    <w:rsid w:val="7B762E2A"/>
    <w:rsid w:val="7B79ACA4"/>
    <w:rsid w:val="7B7F4DEB"/>
    <w:rsid w:val="7B7F5049"/>
    <w:rsid w:val="7B80D2F3"/>
    <w:rsid w:val="7B84CAA0"/>
    <w:rsid w:val="7B96A28E"/>
    <w:rsid w:val="7B97315A"/>
    <w:rsid w:val="7B9A1894"/>
    <w:rsid w:val="7B9E1460"/>
    <w:rsid w:val="7BA18C7E"/>
    <w:rsid w:val="7BA6B3F9"/>
    <w:rsid w:val="7BA9FF39"/>
    <w:rsid w:val="7BAEC6F2"/>
    <w:rsid w:val="7BB4DF90"/>
    <w:rsid w:val="7BBE3500"/>
    <w:rsid w:val="7BC41209"/>
    <w:rsid w:val="7BCAEE00"/>
    <w:rsid w:val="7BD14551"/>
    <w:rsid w:val="7BD1A032"/>
    <w:rsid w:val="7BD41E4C"/>
    <w:rsid w:val="7BD8AC58"/>
    <w:rsid w:val="7BDD04AE"/>
    <w:rsid w:val="7BDEF806"/>
    <w:rsid w:val="7BE55197"/>
    <w:rsid w:val="7BF00384"/>
    <w:rsid w:val="7BFFBDA9"/>
    <w:rsid w:val="7C013CE6"/>
    <w:rsid w:val="7C0543DA"/>
    <w:rsid w:val="7C0AEA18"/>
    <w:rsid w:val="7C0F96BF"/>
    <w:rsid w:val="7C13829B"/>
    <w:rsid w:val="7C14E1B5"/>
    <w:rsid w:val="7C152D68"/>
    <w:rsid w:val="7C22E60F"/>
    <w:rsid w:val="7C23BD19"/>
    <w:rsid w:val="7C2EAF0E"/>
    <w:rsid w:val="7C4022E9"/>
    <w:rsid w:val="7C404C6C"/>
    <w:rsid w:val="7C549CBF"/>
    <w:rsid w:val="7C5CE02B"/>
    <w:rsid w:val="7C613E92"/>
    <w:rsid w:val="7C6A8565"/>
    <w:rsid w:val="7C6C02C2"/>
    <w:rsid w:val="7C76D239"/>
    <w:rsid w:val="7C7C5E5E"/>
    <w:rsid w:val="7C80D513"/>
    <w:rsid w:val="7C8CE32C"/>
    <w:rsid w:val="7C8F38BB"/>
    <w:rsid w:val="7C953A12"/>
    <w:rsid w:val="7C96EB84"/>
    <w:rsid w:val="7C9BAC8D"/>
    <w:rsid w:val="7C9C432F"/>
    <w:rsid w:val="7C9E7F9F"/>
    <w:rsid w:val="7CA286F8"/>
    <w:rsid w:val="7CA65777"/>
    <w:rsid w:val="7CA81867"/>
    <w:rsid w:val="7CA9CBDA"/>
    <w:rsid w:val="7CA9D266"/>
    <w:rsid w:val="7CAF365D"/>
    <w:rsid w:val="7CB2553B"/>
    <w:rsid w:val="7CB2BF42"/>
    <w:rsid w:val="7CB4D9CB"/>
    <w:rsid w:val="7CBC77BC"/>
    <w:rsid w:val="7CC65925"/>
    <w:rsid w:val="7CC95D5C"/>
    <w:rsid w:val="7CD354F9"/>
    <w:rsid w:val="7CD52B3E"/>
    <w:rsid w:val="7CDC4D23"/>
    <w:rsid w:val="7CE2618C"/>
    <w:rsid w:val="7CE401BA"/>
    <w:rsid w:val="7CE62231"/>
    <w:rsid w:val="7CEBBC6F"/>
    <w:rsid w:val="7CEEC955"/>
    <w:rsid w:val="7CF9AF55"/>
    <w:rsid w:val="7D01B6C7"/>
    <w:rsid w:val="7D0C6EB2"/>
    <w:rsid w:val="7D1185E7"/>
    <w:rsid w:val="7D184BE8"/>
    <w:rsid w:val="7D203D5A"/>
    <w:rsid w:val="7D233FAA"/>
    <w:rsid w:val="7D2AE044"/>
    <w:rsid w:val="7D3198A2"/>
    <w:rsid w:val="7D36ED1A"/>
    <w:rsid w:val="7D3AC7C7"/>
    <w:rsid w:val="7D3CF0D0"/>
    <w:rsid w:val="7D4562E1"/>
    <w:rsid w:val="7D521AE3"/>
    <w:rsid w:val="7D5982FB"/>
    <w:rsid w:val="7D5A2F5F"/>
    <w:rsid w:val="7D5DE0F7"/>
    <w:rsid w:val="7D6045F1"/>
    <w:rsid w:val="7D697B85"/>
    <w:rsid w:val="7D6AAE22"/>
    <w:rsid w:val="7D6D7093"/>
    <w:rsid w:val="7D723336"/>
    <w:rsid w:val="7D793C5F"/>
    <w:rsid w:val="7D7E2874"/>
    <w:rsid w:val="7D8A4059"/>
    <w:rsid w:val="7D8A4AF7"/>
    <w:rsid w:val="7D8CA286"/>
    <w:rsid w:val="7DA2B186"/>
    <w:rsid w:val="7DA4F7ED"/>
    <w:rsid w:val="7DA59E5D"/>
    <w:rsid w:val="7DA6F5A0"/>
    <w:rsid w:val="7DA7C4ED"/>
    <w:rsid w:val="7DAFB5F7"/>
    <w:rsid w:val="7DB264F7"/>
    <w:rsid w:val="7DB469D7"/>
    <w:rsid w:val="7DB8D3F6"/>
    <w:rsid w:val="7DC0873D"/>
    <w:rsid w:val="7DCF612A"/>
    <w:rsid w:val="7DD4BEE1"/>
    <w:rsid w:val="7DDA8CC2"/>
    <w:rsid w:val="7DDC7B12"/>
    <w:rsid w:val="7DDE59C2"/>
    <w:rsid w:val="7DDF632C"/>
    <w:rsid w:val="7DE63178"/>
    <w:rsid w:val="7DEED0F3"/>
    <w:rsid w:val="7DF56A93"/>
    <w:rsid w:val="7DF974B1"/>
    <w:rsid w:val="7DFD0EF3"/>
    <w:rsid w:val="7E02612D"/>
    <w:rsid w:val="7E031968"/>
    <w:rsid w:val="7E063E3D"/>
    <w:rsid w:val="7E07E86F"/>
    <w:rsid w:val="7E0FDAA4"/>
    <w:rsid w:val="7E10240D"/>
    <w:rsid w:val="7E11D9B9"/>
    <w:rsid w:val="7E176E05"/>
    <w:rsid w:val="7E1EF1BB"/>
    <w:rsid w:val="7E22E59E"/>
    <w:rsid w:val="7E276691"/>
    <w:rsid w:val="7E3081DF"/>
    <w:rsid w:val="7E308536"/>
    <w:rsid w:val="7E320C71"/>
    <w:rsid w:val="7E33712C"/>
    <w:rsid w:val="7E3EAFFD"/>
    <w:rsid w:val="7E41A09F"/>
    <w:rsid w:val="7E4300D9"/>
    <w:rsid w:val="7E4A4208"/>
    <w:rsid w:val="7E4DD1F6"/>
    <w:rsid w:val="7E525DD5"/>
    <w:rsid w:val="7E5BA03E"/>
    <w:rsid w:val="7E5DCED7"/>
    <w:rsid w:val="7E6274EB"/>
    <w:rsid w:val="7E6A2284"/>
    <w:rsid w:val="7E7BA56C"/>
    <w:rsid w:val="7E7E7E4B"/>
    <w:rsid w:val="7E896084"/>
    <w:rsid w:val="7E8ADB3C"/>
    <w:rsid w:val="7E901D96"/>
    <w:rsid w:val="7E991F5B"/>
    <w:rsid w:val="7E99F06C"/>
    <w:rsid w:val="7E9D4506"/>
    <w:rsid w:val="7EA06A13"/>
    <w:rsid w:val="7EA40216"/>
    <w:rsid w:val="7EB81768"/>
    <w:rsid w:val="7EB90391"/>
    <w:rsid w:val="7EBB8CEC"/>
    <w:rsid w:val="7EBF1D5D"/>
    <w:rsid w:val="7EC0CF24"/>
    <w:rsid w:val="7ED29559"/>
    <w:rsid w:val="7ED86433"/>
    <w:rsid w:val="7EDE1C69"/>
    <w:rsid w:val="7EE47CD5"/>
    <w:rsid w:val="7EE4C7D1"/>
    <w:rsid w:val="7EE64A0F"/>
    <w:rsid w:val="7EE6C237"/>
    <w:rsid w:val="7EEAB342"/>
    <w:rsid w:val="7EEB447C"/>
    <w:rsid w:val="7EECFA58"/>
    <w:rsid w:val="7EEF27DF"/>
    <w:rsid w:val="7EF3A40A"/>
    <w:rsid w:val="7EF4593F"/>
    <w:rsid w:val="7EF602A8"/>
    <w:rsid w:val="7EF98CBB"/>
    <w:rsid w:val="7EFB73BE"/>
    <w:rsid w:val="7EFDAB38"/>
    <w:rsid w:val="7F0311B5"/>
    <w:rsid w:val="7F03D8C0"/>
    <w:rsid w:val="7F06E8B7"/>
    <w:rsid w:val="7F0BA191"/>
    <w:rsid w:val="7F1344D7"/>
    <w:rsid w:val="7F142198"/>
    <w:rsid w:val="7F149897"/>
    <w:rsid w:val="7F24A4EA"/>
    <w:rsid w:val="7F25476C"/>
    <w:rsid w:val="7F328B79"/>
    <w:rsid w:val="7F3A18B0"/>
    <w:rsid w:val="7F42CA31"/>
    <w:rsid w:val="7F4475F5"/>
    <w:rsid w:val="7F44D98F"/>
    <w:rsid w:val="7F47BD5E"/>
    <w:rsid w:val="7F4F4F96"/>
    <w:rsid w:val="7F513076"/>
    <w:rsid w:val="7F541769"/>
    <w:rsid w:val="7F547FDD"/>
    <w:rsid w:val="7F5812C9"/>
    <w:rsid w:val="7F5CA5F7"/>
    <w:rsid w:val="7F60AD5A"/>
    <w:rsid w:val="7F71F27F"/>
    <w:rsid w:val="7F763D93"/>
    <w:rsid w:val="7F785651"/>
    <w:rsid w:val="7F80AC9B"/>
    <w:rsid w:val="7F82EBB7"/>
    <w:rsid w:val="7F898CDB"/>
    <w:rsid w:val="7F8BD8DA"/>
    <w:rsid w:val="7F8E316D"/>
    <w:rsid w:val="7F928E54"/>
    <w:rsid w:val="7F94EF5D"/>
    <w:rsid w:val="7F972AF7"/>
    <w:rsid w:val="7FA2D733"/>
    <w:rsid w:val="7FB15FD7"/>
    <w:rsid w:val="7FB46528"/>
    <w:rsid w:val="7FB94F6F"/>
    <w:rsid w:val="7FBEB9BC"/>
    <w:rsid w:val="7FC682BD"/>
    <w:rsid w:val="7FCA3037"/>
    <w:rsid w:val="7FCB96AD"/>
    <w:rsid w:val="7FCC4B69"/>
    <w:rsid w:val="7FD61E56"/>
    <w:rsid w:val="7FD6224C"/>
    <w:rsid w:val="7FD8F9BD"/>
    <w:rsid w:val="7FDA1526"/>
    <w:rsid w:val="7FDB9347"/>
    <w:rsid w:val="7FE268CC"/>
    <w:rsid w:val="7FEE6E87"/>
    <w:rsid w:val="7FF8CA7F"/>
    <w:rsid w:val="7FF995DE"/>
    <w:rsid w:val="7FFFF8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75EB5"/>
  <w15:docId w15:val="{15CBE5C1-1434-4F77-9634-76EF317E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5140EF"/>
    <w:pPr>
      <w:outlineLvl w:val="0"/>
    </w:pPr>
    <w:rPr>
      <w:rFonts w:ascii="Poppins SemiBold" w:hAnsi="Poppins SemiBold" w:cs="Poppins SemiBold"/>
      <w:noProof/>
      <w:color w:val="08716C"/>
      <w:sz w:val="24"/>
      <w:szCs w:val="24"/>
    </w:rPr>
  </w:style>
  <w:style w:type="paragraph" w:styleId="Heading2">
    <w:name w:val="heading 2"/>
    <w:basedOn w:val="Normal"/>
    <w:next w:val="Normal"/>
    <w:link w:val="Heading2Char"/>
    <w:uiPriority w:val="9"/>
    <w:unhideWhenUsed/>
    <w:qFormat/>
    <w:rsid w:val="00FA3E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C538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61D1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Notes"/>
    <w:basedOn w:val="DefaultParagraphFont"/>
    <w:uiPriority w:val="19"/>
    <w:qFormat/>
    <w:rsid w:val="002A301C"/>
    <w:rPr>
      <w:rFonts w:ascii="Arial" w:hAnsi="Arial" w:cs="Arial"/>
      <w:i/>
      <w:iCs/>
      <w:color w:val="08716C"/>
      <w:sz w:val="16"/>
      <w:szCs w:val="16"/>
    </w:rPr>
  </w:style>
  <w:style w:type="paragraph" w:styleId="Subtitle">
    <w:name w:val="Subtitle"/>
    <w:aliases w:val="Question Stem"/>
    <w:basedOn w:val="Normal"/>
    <w:next w:val="Normal"/>
    <w:link w:val="SubtitleChar"/>
    <w:uiPriority w:val="11"/>
    <w:qFormat/>
    <w:rsid w:val="0065686D"/>
    <w:pPr>
      <w:spacing w:after="0" w:line="240" w:lineRule="auto"/>
    </w:pPr>
    <w:rPr>
      <w:rFonts w:ascii="Arial Narrow" w:hAnsi="Arial Narrow" w:cs="Arial"/>
      <w:sz w:val="20"/>
      <w:szCs w:val="20"/>
    </w:rPr>
  </w:style>
  <w:style w:type="character" w:customStyle="1" w:styleId="SubtitleChar">
    <w:name w:val="Subtitle Char"/>
    <w:aliases w:val="Question Stem Char"/>
    <w:basedOn w:val="DefaultParagraphFont"/>
    <w:link w:val="Subtitle"/>
    <w:uiPriority w:val="11"/>
    <w:rsid w:val="0065686D"/>
    <w:rPr>
      <w:rFonts w:ascii="Arial Narrow" w:hAnsi="Arial Narrow" w:cs="Arial"/>
      <w:sz w:val="20"/>
      <w:szCs w:val="20"/>
    </w:rPr>
  </w:style>
  <w:style w:type="paragraph" w:styleId="ListParagraph">
    <w:name w:val="List Paragraph"/>
    <w:basedOn w:val="Normal"/>
    <w:uiPriority w:val="34"/>
    <w:qFormat/>
    <w:rsid w:val="005A3348"/>
    <w:pPr>
      <w:ind w:left="720"/>
      <w:contextualSpacing/>
    </w:pPr>
  </w:style>
  <w:style w:type="paragraph" w:styleId="Quote">
    <w:name w:val="Quote"/>
    <w:aliases w:val="Answer"/>
    <w:basedOn w:val="Normal"/>
    <w:next w:val="Normal"/>
    <w:link w:val="QuoteChar"/>
    <w:uiPriority w:val="29"/>
    <w:qFormat/>
    <w:rsid w:val="007E41B4"/>
    <w:pPr>
      <w:spacing w:after="0" w:line="240" w:lineRule="auto"/>
      <w:ind w:left="699" w:hanging="699"/>
    </w:pPr>
    <w:rPr>
      <w:rFonts w:ascii="Arial Narrow" w:hAnsi="Arial Narrow"/>
      <w:sz w:val="16"/>
    </w:rPr>
  </w:style>
  <w:style w:type="character" w:customStyle="1" w:styleId="QuoteChar">
    <w:name w:val="Quote Char"/>
    <w:aliases w:val="Answer Char"/>
    <w:basedOn w:val="DefaultParagraphFont"/>
    <w:link w:val="Quote"/>
    <w:uiPriority w:val="29"/>
    <w:rsid w:val="007E41B4"/>
    <w:rPr>
      <w:rFonts w:ascii="Arial Narrow" w:hAnsi="Arial Narrow"/>
      <w:sz w:val="16"/>
    </w:rPr>
  </w:style>
  <w:style w:type="character" w:styleId="Strong">
    <w:name w:val="Strong"/>
    <w:aliases w:val="VALID"/>
    <w:basedOn w:val="DefaultParagraphFont"/>
    <w:uiPriority w:val="22"/>
    <w:qFormat/>
    <w:rsid w:val="005536D7"/>
    <w:rPr>
      <w:rFonts w:ascii="Arial" w:hAnsi="Arial" w:cs="Arial"/>
      <w:b/>
      <w:bCs/>
      <w:color w:val="ED7D31" w:themeColor="accent2"/>
      <w:sz w:val="16"/>
      <w:szCs w:val="16"/>
    </w:rPr>
  </w:style>
  <w:style w:type="paragraph" w:styleId="IntenseQuote">
    <w:name w:val="Intense Quote"/>
    <w:aliases w:val="Annual"/>
    <w:basedOn w:val="Normal"/>
    <w:next w:val="Normal"/>
    <w:link w:val="IntenseQuoteChar"/>
    <w:uiPriority w:val="30"/>
    <w:qFormat/>
    <w:rsid w:val="00317DB3"/>
    <w:pPr>
      <w:spacing w:after="0" w:line="240" w:lineRule="auto"/>
    </w:pPr>
    <w:rPr>
      <w:rFonts w:ascii="Arial Narrow" w:hAnsi="Arial Narrow" w:cs="Arial"/>
      <w:i/>
      <w:iCs/>
      <w:color w:val="808080" w:themeColor="background1" w:themeShade="80"/>
      <w:sz w:val="20"/>
      <w:szCs w:val="20"/>
    </w:rPr>
  </w:style>
  <w:style w:type="character" w:customStyle="1" w:styleId="IntenseQuoteChar">
    <w:name w:val="Intense Quote Char"/>
    <w:aliases w:val="Annual Char"/>
    <w:basedOn w:val="DefaultParagraphFont"/>
    <w:link w:val="IntenseQuote"/>
    <w:uiPriority w:val="30"/>
    <w:rsid w:val="00317DB3"/>
    <w:rPr>
      <w:rFonts w:ascii="Arial Narrow" w:hAnsi="Arial Narrow" w:cs="Arial"/>
      <w:i/>
      <w:iCs/>
      <w:color w:val="808080" w:themeColor="background1" w:themeShade="80"/>
      <w:sz w:val="20"/>
      <w:szCs w:val="20"/>
    </w:rPr>
  </w:style>
  <w:style w:type="paragraph" w:customStyle="1" w:styleId="Warning">
    <w:name w:val="Warning"/>
    <w:basedOn w:val="Normal"/>
    <w:link w:val="WarningChar"/>
    <w:qFormat/>
    <w:rsid w:val="0033469F"/>
    <w:pPr>
      <w:spacing w:after="0" w:line="240" w:lineRule="auto"/>
    </w:pPr>
    <w:rPr>
      <w:rFonts w:ascii="Arial Narrow" w:hAnsi="Arial Narrow" w:cs="Arial"/>
      <w:b/>
      <w:bCs/>
      <w:color w:val="FF0000"/>
      <w:sz w:val="16"/>
      <w:szCs w:val="20"/>
    </w:rPr>
  </w:style>
  <w:style w:type="character" w:customStyle="1" w:styleId="WarningChar">
    <w:name w:val="Warning Char"/>
    <w:basedOn w:val="DefaultParagraphFont"/>
    <w:link w:val="Warning"/>
    <w:rsid w:val="0033469F"/>
    <w:rPr>
      <w:rFonts w:ascii="Arial Narrow" w:hAnsi="Arial Narrow" w:cs="Arial"/>
      <w:b/>
      <w:bCs/>
      <w:color w:val="FF0000"/>
      <w:sz w:val="16"/>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63164"/>
    <w:rPr>
      <w:b/>
      <w:bCs/>
    </w:rPr>
  </w:style>
  <w:style w:type="character" w:customStyle="1" w:styleId="CommentSubjectChar">
    <w:name w:val="Comment Subject Char"/>
    <w:basedOn w:val="CommentTextChar"/>
    <w:link w:val="CommentSubject"/>
    <w:uiPriority w:val="99"/>
    <w:semiHidden/>
    <w:rsid w:val="00663164"/>
    <w:rPr>
      <w:b/>
      <w:bCs/>
      <w:sz w:val="20"/>
      <w:szCs w:val="20"/>
    </w:rPr>
  </w:style>
  <w:style w:type="paragraph" w:customStyle="1" w:styleId="Default">
    <w:name w:val="Default"/>
    <w:rsid w:val="007A14C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13228"/>
    <w:rPr>
      <w:color w:val="0000FF"/>
      <w:u w:val="single"/>
    </w:rPr>
  </w:style>
  <w:style w:type="character" w:styleId="UnresolvedMention">
    <w:name w:val="Unresolved Mention"/>
    <w:basedOn w:val="DefaultParagraphFont"/>
    <w:uiPriority w:val="99"/>
    <w:unhideWhenUsed/>
    <w:rsid w:val="001355B9"/>
    <w:rPr>
      <w:color w:val="605E5C"/>
      <w:shd w:val="clear" w:color="auto" w:fill="E1DFDD"/>
    </w:rPr>
  </w:style>
  <w:style w:type="character" w:customStyle="1" w:styleId="Heading1Char">
    <w:name w:val="Heading 1 Char"/>
    <w:basedOn w:val="DefaultParagraphFont"/>
    <w:link w:val="Heading1"/>
    <w:uiPriority w:val="9"/>
    <w:rsid w:val="005140EF"/>
    <w:rPr>
      <w:rFonts w:ascii="Poppins SemiBold" w:hAnsi="Poppins SemiBold" w:cs="Poppins SemiBold"/>
      <w:noProof/>
      <w:color w:val="08716C"/>
      <w:sz w:val="24"/>
      <w:szCs w:val="24"/>
    </w:rPr>
  </w:style>
  <w:style w:type="paragraph" w:styleId="TOCHeading">
    <w:name w:val="TOC Heading"/>
    <w:basedOn w:val="Heading1"/>
    <w:next w:val="Normal"/>
    <w:uiPriority w:val="39"/>
    <w:unhideWhenUsed/>
    <w:qFormat/>
    <w:rsid w:val="005140EF"/>
    <w:pPr>
      <w:keepNext/>
      <w:keepLines/>
      <w:spacing w:before="240" w:after="0"/>
      <w:outlineLvl w:val="9"/>
    </w:pPr>
    <w:rPr>
      <w:rFonts w:asciiTheme="majorHAnsi" w:eastAsiaTheme="majorEastAsia" w:hAnsiTheme="majorHAnsi" w:cstheme="majorBidi"/>
      <w:noProof w:val="0"/>
      <w:color w:val="2F5496" w:themeColor="accent1" w:themeShade="BF"/>
      <w:sz w:val="32"/>
      <w:szCs w:val="32"/>
    </w:rPr>
  </w:style>
  <w:style w:type="paragraph" w:styleId="TOC1">
    <w:name w:val="toc 1"/>
    <w:basedOn w:val="Normal"/>
    <w:next w:val="Normal"/>
    <w:autoRedefine/>
    <w:uiPriority w:val="39"/>
    <w:unhideWhenUsed/>
    <w:rsid w:val="008E6771"/>
    <w:pPr>
      <w:tabs>
        <w:tab w:val="right" w:leader="dot" w:pos="12950"/>
      </w:tabs>
      <w:spacing w:after="100"/>
    </w:pPr>
  </w:style>
  <w:style w:type="character" w:styleId="Mention">
    <w:name w:val="Mention"/>
    <w:basedOn w:val="DefaultParagraphFont"/>
    <w:uiPriority w:val="99"/>
    <w:unhideWhenUsed/>
    <w:rsid w:val="002E031D"/>
    <w:rPr>
      <w:color w:val="2B579A"/>
      <w:shd w:val="clear" w:color="auto" w:fill="E1DFDD"/>
    </w:rPr>
  </w:style>
  <w:style w:type="paragraph" w:styleId="Header">
    <w:name w:val="header"/>
    <w:basedOn w:val="Normal"/>
    <w:link w:val="HeaderChar"/>
    <w:uiPriority w:val="99"/>
    <w:unhideWhenUsed/>
    <w:rsid w:val="00BB2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FDB"/>
  </w:style>
  <w:style w:type="paragraph" w:styleId="Footer">
    <w:name w:val="footer"/>
    <w:basedOn w:val="Normal"/>
    <w:link w:val="FooterChar"/>
    <w:uiPriority w:val="99"/>
    <w:unhideWhenUsed/>
    <w:rsid w:val="00BB2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FDB"/>
  </w:style>
  <w:style w:type="paragraph" w:styleId="Revision">
    <w:name w:val="Revision"/>
    <w:hidden/>
    <w:uiPriority w:val="99"/>
    <w:semiHidden/>
    <w:rsid w:val="00BB2FDB"/>
    <w:pPr>
      <w:spacing w:after="0" w:line="240" w:lineRule="auto"/>
    </w:pPr>
  </w:style>
  <w:style w:type="character" w:styleId="FollowedHyperlink">
    <w:name w:val="FollowedHyperlink"/>
    <w:basedOn w:val="DefaultParagraphFont"/>
    <w:uiPriority w:val="99"/>
    <w:semiHidden/>
    <w:unhideWhenUsed/>
    <w:rsid w:val="007F710F"/>
    <w:rPr>
      <w:color w:val="954F72" w:themeColor="followedHyperlink"/>
      <w:u w:val="single"/>
    </w:rPr>
  </w:style>
  <w:style w:type="paragraph" w:styleId="TOC3">
    <w:name w:val="toc 3"/>
    <w:basedOn w:val="Normal"/>
    <w:next w:val="Normal"/>
    <w:autoRedefine/>
    <w:uiPriority w:val="39"/>
    <w:unhideWhenUsed/>
    <w:rsid w:val="00FC6472"/>
    <w:pPr>
      <w:spacing w:after="100"/>
      <w:ind w:left="440"/>
    </w:pPr>
    <w:rPr>
      <w:rFonts w:eastAsiaTheme="minorEastAsia"/>
    </w:rPr>
  </w:style>
  <w:style w:type="paragraph" w:styleId="NoSpacing">
    <w:name w:val="No Spacing"/>
    <w:uiPriority w:val="1"/>
    <w:qFormat/>
    <w:rsid w:val="00FC6472"/>
    <w:pPr>
      <w:spacing w:after="0" w:line="240" w:lineRule="auto"/>
    </w:pPr>
  </w:style>
  <w:style w:type="numbering" w:customStyle="1" w:styleId="Style1">
    <w:name w:val="Style1"/>
    <w:uiPriority w:val="99"/>
    <w:rsid w:val="007341C6"/>
    <w:pPr>
      <w:numPr>
        <w:numId w:val="2"/>
      </w:numPr>
    </w:pPr>
  </w:style>
  <w:style w:type="paragraph" w:customStyle="1" w:styleId="paragraph">
    <w:name w:val="paragraph"/>
    <w:basedOn w:val="Normal"/>
    <w:rsid w:val="00761C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61C5F"/>
  </w:style>
  <w:style w:type="character" w:customStyle="1" w:styleId="eop">
    <w:name w:val="eop"/>
    <w:basedOn w:val="DefaultParagraphFont"/>
    <w:rsid w:val="00761C5F"/>
  </w:style>
  <w:style w:type="character" w:customStyle="1" w:styleId="Heading5Char">
    <w:name w:val="Heading 5 Char"/>
    <w:basedOn w:val="DefaultParagraphFont"/>
    <w:link w:val="Heading5"/>
    <w:uiPriority w:val="9"/>
    <w:rsid w:val="00C5384A"/>
    <w:rPr>
      <w:rFonts w:asciiTheme="majorHAnsi" w:eastAsiaTheme="majorEastAsia" w:hAnsiTheme="majorHAnsi" w:cstheme="majorBidi"/>
      <w:color w:val="2F5496" w:themeColor="accent1" w:themeShade="BF"/>
    </w:rPr>
  </w:style>
  <w:style w:type="character" w:customStyle="1" w:styleId="tabchar">
    <w:name w:val="tabchar"/>
    <w:basedOn w:val="DefaultParagraphFont"/>
    <w:rsid w:val="00C4276F"/>
  </w:style>
  <w:style w:type="character" w:customStyle="1" w:styleId="ui-provider">
    <w:name w:val="ui-provider"/>
    <w:basedOn w:val="DefaultParagraphFont"/>
    <w:rsid w:val="00B924DB"/>
  </w:style>
  <w:style w:type="character" w:customStyle="1" w:styleId="cf01">
    <w:name w:val="cf01"/>
    <w:basedOn w:val="DefaultParagraphFont"/>
    <w:rsid w:val="00D76C1A"/>
    <w:rPr>
      <w:rFonts w:ascii="Segoe UI" w:hAnsi="Segoe UI" w:cs="Segoe UI" w:hint="default"/>
      <w:sz w:val="18"/>
      <w:szCs w:val="18"/>
    </w:rPr>
  </w:style>
  <w:style w:type="character" w:customStyle="1" w:styleId="Heading2Char">
    <w:name w:val="Heading 2 Char"/>
    <w:basedOn w:val="DefaultParagraphFont"/>
    <w:link w:val="Heading2"/>
    <w:uiPriority w:val="9"/>
    <w:rsid w:val="00FA3EB4"/>
    <w:rPr>
      <w:rFonts w:asciiTheme="majorHAnsi" w:eastAsiaTheme="majorEastAsia" w:hAnsiTheme="majorHAnsi" w:cstheme="majorBidi"/>
      <w:color w:val="2F5496" w:themeColor="accent1" w:themeShade="BF"/>
      <w:sz w:val="26"/>
      <w:szCs w:val="26"/>
    </w:rPr>
  </w:style>
  <w:style w:type="paragraph" w:customStyle="1" w:styleId="pf0">
    <w:name w:val="pf0"/>
    <w:basedOn w:val="Normal"/>
    <w:rsid w:val="00D066ED"/>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DD5139"/>
    <w:pPr>
      <w:spacing w:after="100"/>
      <w:ind w:left="220"/>
    </w:pPr>
  </w:style>
  <w:style w:type="character" w:customStyle="1" w:styleId="Heading6Char">
    <w:name w:val="Heading 6 Char"/>
    <w:basedOn w:val="DefaultParagraphFont"/>
    <w:link w:val="Heading6"/>
    <w:uiPriority w:val="9"/>
    <w:rsid w:val="00861D1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6682">
      <w:bodyDiv w:val="1"/>
      <w:marLeft w:val="0"/>
      <w:marRight w:val="0"/>
      <w:marTop w:val="0"/>
      <w:marBottom w:val="0"/>
      <w:divBdr>
        <w:top w:val="none" w:sz="0" w:space="0" w:color="auto"/>
        <w:left w:val="none" w:sz="0" w:space="0" w:color="auto"/>
        <w:bottom w:val="none" w:sz="0" w:space="0" w:color="auto"/>
        <w:right w:val="none" w:sz="0" w:space="0" w:color="auto"/>
      </w:divBdr>
    </w:div>
    <w:div w:id="91777860">
      <w:bodyDiv w:val="1"/>
      <w:marLeft w:val="0"/>
      <w:marRight w:val="0"/>
      <w:marTop w:val="0"/>
      <w:marBottom w:val="0"/>
      <w:divBdr>
        <w:top w:val="none" w:sz="0" w:space="0" w:color="auto"/>
        <w:left w:val="none" w:sz="0" w:space="0" w:color="auto"/>
        <w:bottom w:val="none" w:sz="0" w:space="0" w:color="auto"/>
        <w:right w:val="none" w:sz="0" w:space="0" w:color="auto"/>
      </w:divBdr>
    </w:div>
    <w:div w:id="112293174">
      <w:bodyDiv w:val="1"/>
      <w:marLeft w:val="0"/>
      <w:marRight w:val="0"/>
      <w:marTop w:val="0"/>
      <w:marBottom w:val="0"/>
      <w:divBdr>
        <w:top w:val="none" w:sz="0" w:space="0" w:color="auto"/>
        <w:left w:val="none" w:sz="0" w:space="0" w:color="auto"/>
        <w:bottom w:val="none" w:sz="0" w:space="0" w:color="auto"/>
        <w:right w:val="none" w:sz="0" w:space="0" w:color="auto"/>
      </w:divBdr>
    </w:div>
    <w:div w:id="125389502">
      <w:bodyDiv w:val="1"/>
      <w:marLeft w:val="0"/>
      <w:marRight w:val="0"/>
      <w:marTop w:val="0"/>
      <w:marBottom w:val="0"/>
      <w:divBdr>
        <w:top w:val="none" w:sz="0" w:space="0" w:color="auto"/>
        <w:left w:val="none" w:sz="0" w:space="0" w:color="auto"/>
        <w:bottom w:val="none" w:sz="0" w:space="0" w:color="auto"/>
        <w:right w:val="none" w:sz="0" w:space="0" w:color="auto"/>
      </w:divBdr>
    </w:div>
    <w:div w:id="146436267">
      <w:bodyDiv w:val="1"/>
      <w:marLeft w:val="0"/>
      <w:marRight w:val="0"/>
      <w:marTop w:val="0"/>
      <w:marBottom w:val="0"/>
      <w:divBdr>
        <w:top w:val="none" w:sz="0" w:space="0" w:color="auto"/>
        <w:left w:val="none" w:sz="0" w:space="0" w:color="auto"/>
        <w:bottom w:val="none" w:sz="0" w:space="0" w:color="auto"/>
        <w:right w:val="none" w:sz="0" w:space="0" w:color="auto"/>
      </w:divBdr>
      <w:divsChild>
        <w:div w:id="456339356">
          <w:marLeft w:val="0"/>
          <w:marRight w:val="0"/>
          <w:marTop w:val="0"/>
          <w:marBottom w:val="0"/>
          <w:divBdr>
            <w:top w:val="none" w:sz="0" w:space="0" w:color="auto"/>
            <w:left w:val="none" w:sz="0" w:space="0" w:color="auto"/>
            <w:bottom w:val="none" w:sz="0" w:space="0" w:color="auto"/>
            <w:right w:val="none" w:sz="0" w:space="0" w:color="auto"/>
          </w:divBdr>
        </w:div>
        <w:div w:id="744769226">
          <w:marLeft w:val="0"/>
          <w:marRight w:val="0"/>
          <w:marTop w:val="0"/>
          <w:marBottom w:val="0"/>
          <w:divBdr>
            <w:top w:val="none" w:sz="0" w:space="0" w:color="auto"/>
            <w:left w:val="none" w:sz="0" w:space="0" w:color="auto"/>
            <w:bottom w:val="none" w:sz="0" w:space="0" w:color="auto"/>
            <w:right w:val="none" w:sz="0" w:space="0" w:color="auto"/>
          </w:divBdr>
        </w:div>
        <w:div w:id="1150906533">
          <w:marLeft w:val="0"/>
          <w:marRight w:val="0"/>
          <w:marTop w:val="0"/>
          <w:marBottom w:val="0"/>
          <w:divBdr>
            <w:top w:val="none" w:sz="0" w:space="0" w:color="auto"/>
            <w:left w:val="none" w:sz="0" w:space="0" w:color="auto"/>
            <w:bottom w:val="none" w:sz="0" w:space="0" w:color="auto"/>
            <w:right w:val="none" w:sz="0" w:space="0" w:color="auto"/>
          </w:divBdr>
        </w:div>
      </w:divsChild>
    </w:div>
    <w:div w:id="187791273">
      <w:bodyDiv w:val="1"/>
      <w:marLeft w:val="0"/>
      <w:marRight w:val="0"/>
      <w:marTop w:val="0"/>
      <w:marBottom w:val="0"/>
      <w:divBdr>
        <w:top w:val="none" w:sz="0" w:space="0" w:color="auto"/>
        <w:left w:val="none" w:sz="0" w:space="0" w:color="auto"/>
        <w:bottom w:val="none" w:sz="0" w:space="0" w:color="auto"/>
        <w:right w:val="none" w:sz="0" w:space="0" w:color="auto"/>
      </w:divBdr>
      <w:divsChild>
        <w:div w:id="387385109">
          <w:marLeft w:val="0"/>
          <w:marRight w:val="0"/>
          <w:marTop w:val="0"/>
          <w:marBottom w:val="0"/>
          <w:divBdr>
            <w:top w:val="none" w:sz="0" w:space="0" w:color="auto"/>
            <w:left w:val="none" w:sz="0" w:space="0" w:color="auto"/>
            <w:bottom w:val="none" w:sz="0" w:space="0" w:color="auto"/>
            <w:right w:val="none" w:sz="0" w:space="0" w:color="auto"/>
          </w:divBdr>
          <w:divsChild>
            <w:div w:id="96605533">
              <w:marLeft w:val="0"/>
              <w:marRight w:val="0"/>
              <w:marTop w:val="0"/>
              <w:marBottom w:val="0"/>
              <w:divBdr>
                <w:top w:val="none" w:sz="0" w:space="0" w:color="auto"/>
                <w:left w:val="none" w:sz="0" w:space="0" w:color="auto"/>
                <w:bottom w:val="none" w:sz="0" w:space="0" w:color="auto"/>
                <w:right w:val="none" w:sz="0" w:space="0" w:color="auto"/>
              </w:divBdr>
            </w:div>
            <w:div w:id="471866735">
              <w:marLeft w:val="0"/>
              <w:marRight w:val="0"/>
              <w:marTop w:val="0"/>
              <w:marBottom w:val="0"/>
              <w:divBdr>
                <w:top w:val="none" w:sz="0" w:space="0" w:color="auto"/>
                <w:left w:val="none" w:sz="0" w:space="0" w:color="auto"/>
                <w:bottom w:val="none" w:sz="0" w:space="0" w:color="auto"/>
                <w:right w:val="none" w:sz="0" w:space="0" w:color="auto"/>
              </w:divBdr>
            </w:div>
            <w:div w:id="514005919">
              <w:marLeft w:val="0"/>
              <w:marRight w:val="0"/>
              <w:marTop w:val="0"/>
              <w:marBottom w:val="0"/>
              <w:divBdr>
                <w:top w:val="none" w:sz="0" w:space="0" w:color="auto"/>
                <w:left w:val="none" w:sz="0" w:space="0" w:color="auto"/>
                <w:bottom w:val="none" w:sz="0" w:space="0" w:color="auto"/>
                <w:right w:val="none" w:sz="0" w:space="0" w:color="auto"/>
              </w:divBdr>
            </w:div>
            <w:div w:id="528221575">
              <w:marLeft w:val="0"/>
              <w:marRight w:val="0"/>
              <w:marTop w:val="0"/>
              <w:marBottom w:val="0"/>
              <w:divBdr>
                <w:top w:val="none" w:sz="0" w:space="0" w:color="auto"/>
                <w:left w:val="none" w:sz="0" w:space="0" w:color="auto"/>
                <w:bottom w:val="none" w:sz="0" w:space="0" w:color="auto"/>
                <w:right w:val="none" w:sz="0" w:space="0" w:color="auto"/>
              </w:divBdr>
            </w:div>
            <w:div w:id="915167177">
              <w:marLeft w:val="0"/>
              <w:marRight w:val="0"/>
              <w:marTop w:val="0"/>
              <w:marBottom w:val="0"/>
              <w:divBdr>
                <w:top w:val="none" w:sz="0" w:space="0" w:color="auto"/>
                <w:left w:val="none" w:sz="0" w:space="0" w:color="auto"/>
                <w:bottom w:val="none" w:sz="0" w:space="0" w:color="auto"/>
                <w:right w:val="none" w:sz="0" w:space="0" w:color="auto"/>
              </w:divBdr>
            </w:div>
            <w:div w:id="988290944">
              <w:marLeft w:val="0"/>
              <w:marRight w:val="0"/>
              <w:marTop w:val="0"/>
              <w:marBottom w:val="0"/>
              <w:divBdr>
                <w:top w:val="none" w:sz="0" w:space="0" w:color="auto"/>
                <w:left w:val="none" w:sz="0" w:space="0" w:color="auto"/>
                <w:bottom w:val="none" w:sz="0" w:space="0" w:color="auto"/>
                <w:right w:val="none" w:sz="0" w:space="0" w:color="auto"/>
              </w:divBdr>
            </w:div>
            <w:div w:id="1465154591">
              <w:marLeft w:val="0"/>
              <w:marRight w:val="0"/>
              <w:marTop w:val="0"/>
              <w:marBottom w:val="0"/>
              <w:divBdr>
                <w:top w:val="none" w:sz="0" w:space="0" w:color="auto"/>
                <w:left w:val="none" w:sz="0" w:space="0" w:color="auto"/>
                <w:bottom w:val="none" w:sz="0" w:space="0" w:color="auto"/>
                <w:right w:val="none" w:sz="0" w:space="0" w:color="auto"/>
              </w:divBdr>
            </w:div>
            <w:div w:id="1768161698">
              <w:marLeft w:val="0"/>
              <w:marRight w:val="0"/>
              <w:marTop w:val="0"/>
              <w:marBottom w:val="0"/>
              <w:divBdr>
                <w:top w:val="none" w:sz="0" w:space="0" w:color="auto"/>
                <w:left w:val="none" w:sz="0" w:space="0" w:color="auto"/>
                <w:bottom w:val="none" w:sz="0" w:space="0" w:color="auto"/>
                <w:right w:val="none" w:sz="0" w:space="0" w:color="auto"/>
              </w:divBdr>
            </w:div>
            <w:div w:id="2115585652">
              <w:marLeft w:val="0"/>
              <w:marRight w:val="0"/>
              <w:marTop w:val="0"/>
              <w:marBottom w:val="0"/>
              <w:divBdr>
                <w:top w:val="none" w:sz="0" w:space="0" w:color="auto"/>
                <w:left w:val="none" w:sz="0" w:space="0" w:color="auto"/>
                <w:bottom w:val="none" w:sz="0" w:space="0" w:color="auto"/>
                <w:right w:val="none" w:sz="0" w:space="0" w:color="auto"/>
              </w:divBdr>
            </w:div>
          </w:divsChild>
        </w:div>
        <w:div w:id="805513852">
          <w:marLeft w:val="0"/>
          <w:marRight w:val="0"/>
          <w:marTop w:val="0"/>
          <w:marBottom w:val="0"/>
          <w:divBdr>
            <w:top w:val="none" w:sz="0" w:space="0" w:color="auto"/>
            <w:left w:val="none" w:sz="0" w:space="0" w:color="auto"/>
            <w:bottom w:val="none" w:sz="0" w:space="0" w:color="auto"/>
            <w:right w:val="none" w:sz="0" w:space="0" w:color="auto"/>
          </w:divBdr>
          <w:divsChild>
            <w:div w:id="187107279">
              <w:marLeft w:val="0"/>
              <w:marRight w:val="0"/>
              <w:marTop w:val="0"/>
              <w:marBottom w:val="0"/>
              <w:divBdr>
                <w:top w:val="none" w:sz="0" w:space="0" w:color="auto"/>
                <w:left w:val="none" w:sz="0" w:space="0" w:color="auto"/>
                <w:bottom w:val="none" w:sz="0" w:space="0" w:color="auto"/>
                <w:right w:val="none" w:sz="0" w:space="0" w:color="auto"/>
              </w:divBdr>
            </w:div>
            <w:div w:id="356395904">
              <w:marLeft w:val="0"/>
              <w:marRight w:val="0"/>
              <w:marTop w:val="0"/>
              <w:marBottom w:val="0"/>
              <w:divBdr>
                <w:top w:val="none" w:sz="0" w:space="0" w:color="auto"/>
                <w:left w:val="none" w:sz="0" w:space="0" w:color="auto"/>
                <w:bottom w:val="none" w:sz="0" w:space="0" w:color="auto"/>
                <w:right w:val="none" w:sz="0" w:space="0" w:color="auto"/>
              </w:divBdr>
            </w:div>
            <w:div w:id="1205367005">
              <w:marLeft w:val="0"/>
              <w:marRight w:val="0"/>
              <w:marTop w:val="0"/>
              <w:marBottom w:val="0"/>
              <w:divBdr>
                <w:top w:val="none" w:sz="0" w:space="0" w:color="auto"/>
                <w:left w:val="none" w:sz="0" w:space="0" w:color="auto"/>
                <w:bottom w:val="none" w:sz="0" w:space="0" w:color="auto"/>
                <w:right w:val="none" w:sz="0" w:space="0" w:color="auto"/>
              </w:divBdr>
            </w:div>
            <w:div w:id="1418359206">
              <w:marLeft w:val="0"/>
              <w:marRight w:val="0"/>
              <w:marTop w:val="0"/>
              <w:marBottom w:val="0"/>
              <w:divBdr>
                <w:top w:val="none" w:sz="0" w:space="0" w:color="auto"/>
                <w:left w:val="none" w:sz="0" w:space="0" w:color="auto"/>
                <w:bottom w:val="none" w:sz="0" w:space="0" w:color="auto"/>
                <w:right w:val="none" w:sz="0" w:space="0" w:color="auto"/>
              </w:divBdr>
            </w:div>
            <w:div w:id="1689672898">
              <w:marLeft w:val="0"/>
              <w:marRight w:val="0"/>
              <w:marTop w:val="0"/>
              <w:marBottom w:val="0"/>
              <w:divBdr>
                <w:top w:val="none" w:sz="0" w:space="0" w:color="auto"/>
                <w:left w:val="none" w:sz="0" w:space="0" w:color="auto"/>
                <w:bottom w:val="none" w:sz="0" w:space="0" w:color="auto"/>
                <w:right w:val="none" w:sz="0" w:space="0" w:color="auto"/>
              </w:divBdr>
            </w:div>
            <w:div w:id="1882015631">
              <w:marLeft w:val="0"/>
              <w:marRight w:val="0"/>
              <w:marTop w:val="0"/>
              <w:marBottom w:val="0"/>
              <w:divBdr>
                <w:top w:val="none" w:sz="0" w:space="0" w:color="auto"/>
                <w:left w:val="none" w:sz="0" w:space="0" w:color="auto"/>
                <w:bottom w:val="none" w:sz="0" w:space="0" w:color="auto"/>
                <w:right w:val="none" w:sz="0" w:space="0" w:color="auto"/>
              </w:divBdr>
            </w:div>
            <w:div w:id="1983347809">
              <w:marLeft w:val="0"/>
              <w:marRight w:val="0"/>
              <w:marTop w:val="0"/>
              <w:marBottom w:val="0"/>
              <w:divBdr>
                <w:top w:val="none" w:sz="0" w:space="0" w:color="auto"/>
                <w:left w:val="none" w:sz="0" w:space="0" w:color="auto"/>
                <w:bottom w:val="none" w:sz="0" w:space="0" w:color="auto"/>
                <w:right w:val="none" w:sz="0" w:space="0" w:color="auto"/>
              </w:divBdr>
            </w:div>
          </w:divsChild>
        </w:div>
        <w:div w:id="824784169">
          <w:marLeft w:val="0"/>
          <w:marRight w:val="0"/>
          <w:marTop w:val="0"/>
          <w:marBottom w:val="0"/>
          <w:divBdr>
            <w:top w:val="none" w:sz="0" w:space="0" w:color="auto"/>
            <w:left w:val="none" w:sz="0" w:space="0" w:color="auto"/>
            <w:bottom w:val="none" w:sz="0" w:space="0" w:color="auto"/>
            <w:right w:val="none" w:sz="0" w:space="0" w:color="auto"/>
          </w:divBdr>
          <w:divsChild>
            <w:div w:id="1965694450">
              <w:marLeft w:val="0"/>
              <w:marRight w:val="0"/>
              <w:marTop w:val="0"/>
              <w:marBottom w:val="0"/>
              <w:divBdr>
                <w:top w:val="none" w:sz="0" w:space="0" w:color="auto"/>
                <w:left w:val="none" w:sz="0" w:space="0" w:color="auto"/>
                <w:bottom w:val="none" w:sz="0" w:space="0" w:color="auto"/>
                <w:right w:val="none" w:sz="0" w:space="0" w:color="auto"/>
              </w:divBdr>
            </w:div>
          </w:divsChild>
        </w:div>
        <w:div w:id="1199122782">
          <w:marLeft w:val="0"/>
          <w:marRight w:val="0"/>
          <w:marTop w:val="0"/>
          <w:marBottom w:val="0"/>
          <w:divBdr>
            <w:top w:val="none" w:sz="0" w:space="0" w:color="auto"/>
            <w:left w:val="none" w:sz="0" w:space="0" w:color="auto"/>
            <w:bottom w:val="none" w:sz="0" w:space="0" w:color="auto"/>
            <w:right w:val="none" w:sz="0" w:space="0" w:color="auto"/>
          </w:divBdr>
          <w:divsChild>
            <w:div w:id="132870271">
              <w:marLeft w:val="0"/>
              <w:marRight w:val="0"/>
              <w:marTop w:val="0"/>
              <w:marBottom w:val="0"/>
              <w:divBdr>
                <w:top w:val="none" w:sz="0" w:space="0" w:color="auto"/>
                <w:left w:val="none" w:sz="0" w:space="0" w:color="auto"/>
                <w:bottom w:val="none" w:sz="0" w:space="0" w:color="auto"/>
                <w:right w:val="none" w:sz="0" w:space="0" w:color="auto"/>
              </w:divBdr>
            </w:div>
            <w:div w:id="628322585">
              <w:marLeft w:val="0"/>
              <w:marRight w:val="0"/>
              <w:marTop w:val="0"/>
              <w:marBottom w:val="0"/>
              <w:divBdr>
                <w:top w:val="none" w:sz="0" w:space="0" w:color="auto"/>
                <w:left w:val="none" w:sz="0" w:space="0" w:color="auto"/>
                <w:bottom w:val="none" w:sz="0" w:space="0" w:color="auto"/>
                <w:right w:val="none" w:sz="0" w:space="0" w:color="auto"/>
              </w:divBdr>
            </w:div>
            <w:div w:id="1405224724">
              <w:marLeft w:val="0"/>
              <w:marRight w:val="0"/>
              <w:marTop w:val="0"/>
              <w:marBottom w:val="0"/>
              <w:divBdr>
                <w:top w:val="none" w:sz="0" w:space="0" w:color="auto"/>
                <w:left w:val="none" w:sz="0" w:space="0" w:color="auto"/>
                <w:bottom w:val="none" w:sz="0" w:space="0" w:color="auto"/>
                <w:right w:val="none" w:sz="0" w:space="0" w:color="auto"/>
              </w:divBdr>
            </w:div>
            <w:div w:id="1719431881">
              <w:marLeft w:val="0"/>
              <w:marRight w:val="0"/>
              <w:marTop w:val="0"/>
              <w:marBottom w:val="0"/>
              <w:divBdr>
                <w:top w:val="none" w:sz="0" w:space="0" w:color="auto"/>
                <w:left w:val="none" w:sz="0" w:space="0" w:color="auto"/>
                <w:bottom w:val="none" w:sz="0" w:space="0" w:color="auto"/>
                <w:right w:val="none" w:sz="0" w:space="0" w:color="auto"/>
              </w:divBdr>
            </w:div>
            <w:div w:id="1782725655">
              <w:marLeft w:val="0"/>
              <w:marRight w:val="0"/>
              <w:marTop w:val="0"/>
              <w:marBottom w:val="0"/>
              <w:divBdr>
                <w:top w:val="none" w:sz="0" w:space="0" w:color="auto"/>
                <w:left w:val="none" w:sz="0" w:space="0" w:color="auto"/>
                <w:bottom w:val="none" w:sz="0" w:space="0" w:color="auto"/>
                <w:right w:val="none" w:sz="0" w:space="0" w:color="auto"/>
              </w:divBdr>
            </w:div>
          </w:divsChild>
        </w:div>
        <w:div w:id="1276521959">
          <w:marLeft w:val="0"/>
          <w:marRight w:val="0"/>
          <w:marTop w:val="0"/>
          <w:marBottom w:val="0"/>
          <w:divBdr>
            <w:top w:val="none" w:sz="0" w:space="0" w:color="auto"/>
            <w:left w:val="none" w:sz="0" w:space="0" w:color="auto"/>
            <w:bottom w:val="none" w:sz="0" w:space="0" w:color="auto"/>
            <w:right w:val="none" w:sz="0" w:space="0" w:color="auto"/>
          </w:divBdr>
          <w:divsChild>
            <w:div w:id="727342826">
              <w:marLeft w:val="0"/>
              <w:marRight w:val="0"/>
              <w:marTop w:val="0"/>
              <w:marBottom w:val="0"/>
              <w:divBdr>
                <w:top w:val="none" w:sz="0" w:space="0" w:color="auto"/>
                <w:left w:val="none" w:sz="0" w:space="0" w:color="auto"/>
                <w:bottom w:val="none" w:sz="0" w:space="0" w:color="auto"/>
                <w:right w:val="none" w:sz="0" w:space="0" w:color="auto"/>
              </w:divBdr>
            </w:div>
            <w:div w:id="1795639291">
              <w:marLeft w:val="0"/>
              <w:marRight w:val="0"/>
              <w:marTop w:val="0"/>
              <w:marBottom w:val="0"/>
              <w:divBdr>
                <w:top w:val="none" w:sz="0" w:space="0" w:color="auto"/>
                <w:left w:val="none" w:sz="0" w:space="0" w:color="auto"/>
                <w:bottom w:val="none" w:sz="0" w:space="0" w:color="auto"/>
                <w:right w:val="none" w:sz="0" w:space="0" w:color="auto"/>
              </w:divBdr>
            </w:div>
          </w:divsChild>
        </w:div>
        <w:div w:id="1780639035">
          <w:marLeft w:val="0"/>
          <w:marRight w:val="0"/>
          <w:marTop w:val="0"/>
          <w:marBottom w:val="0"/>
          <w:divBdr>
            <w:top w:val="none" w:sz="0" w:space="0" w:color="auto"/>
            <w:left w:val="none" w:sz="0" w:space="0" w:color="auto"/>
            <w:bottom w:val="none" w:sz="0" w:space="0" w:color="auto"/>
            <w:right w:val="none" w:sz="0" w:space="0" w:color="auto"/>
          </w:divBdr>
          <w:divsChild>
            <w:div w:id="40253320">
              <w:marLeft w:val="0"/>
              <w:marRight w:val="0"/>
              <w:marTop w:val="0"/>
              <w:marBottom w:val="0"/>
              <w:divBdr>
                <w:top w:val="none" w:sz="0" w:space="0" w:color="auto"/>
                <w:left w:val="none" w:sz="0" w:space="0" w:color="auto"/>
                <w:bottom w:val="none" w:sz="0" w:space="0" w:color="auto"/>
                <w:right w:val="none" w:sz="0" w:space="0" w:color="auto"/>
              </w:divBdr>
            </w:div>
            <w:div w:id="158695119">
              <w:marLeft w:val="0"/>
              <w:marRight w:val="0"/>
              <w:marTop w:val="0"/>
              <w:marBottom w:val="0"/>
              <w:divBdr>
                <w:top w:val="none" w:sz="0" w:space="0" w:color="auto"/>
                <w:left w:val="none" w:sz="0" w:space="0" w:color="auto"/>
                <w:bottom w:val="none" w:sz="0" w:space="0" w:color="auto"/>
                <w:right w:val="none" w:sz="0" w:space="0" w:color="auto"/>
              </w:divBdr>
            </w:div>
            <w:div w:id="261644645">
              <w:marLeft w:val="0"/>
              <w:marRight w:val="0"/>
              <w:marTop w:val="0"/>
              <w:marBottom w:val="0"/>
              <w:divBdr>
                <w:top w:val="none" w:sz="0" w:space="0" w:color="auto"/>
                <w:left w:val="none" w:sz="0" w:space="0" w:color="auto"/>
                <w:bottom w:val="none" w:sz="0" w:space="0" w:color="auto"/>
                <w:right w:val="none" w:sz="0" w:space="0" w:color="auto"/>
              </w:divBdr>
            </w:div>
            <w:div w:id="546063079">
              <w:marLeft w:val="0"/>
              <w:marRight w:val="0"/>
              <w:marTop w:val="0"/>
              <w:marBottom w:val="0"/>
              <w:divBdr>
                <w:top w:val="none" w:sz="0" w:space="0" w:color="auto"/>
                <w:left w:val="none" w:sz="0" w:space="0" w:color="auto"/>
                <w:bottom w:val="none" w:sz="0" w:space="0" w:color="auto"/>
                <w:right w:val="none" w:sz="0" w:space="0" w:color="auto"/>
              </w:divBdr>
            </w:div>
            <w:div w:id="623468379">
              <w:marLeft w:val="0"/>
              <w:marRight w:val="0"/>
              <w:marTop w:val="0"/>
              <w:marBottom w:val="0"/>
              <w:divBdr>
                <w:top w:val="none" w:sz="0" w:space="0" w:color="auto"/>
                <w:left w:val="none" w:sz="0" w:space="0" w:color="auto"/>
                <w:bottom w:val="none" w:sz="0" w:space="0" w:color="auto"/>
                <w:right w:val="none" w:sz="0" w:space="0" w:color="auto"/>
              </w:divBdr>
            </w:div>
            <w:div w:id="1309900158">
              <w:marLeft w:val="0"/>
              <w:marRight w:val="0"/>
              <w:marTop w:val="0"/>
              <w:marBottom w:val="0"/>
              <w:divBdr>
                <w:top w:val="none" w:sz="0" w:space="0" w:color="auto"/>
                <w:left w:val="none" w:sz="0" w:space="0" w:color="auto"/>
                <w:bottom w:val="none" w:sz="0" w:space="0" w:color="auto"/>
                <w:right w:val="none" w:sz="0" w:space="0" w:color="auto"/>
              </w:divBdr>
            </w:div>
            <w:div w:id="1648164934">
              <w:marLeft w:val="0"/>
              <w:marRight w:val="0"/>
              <w:marTop w:val="0"/>
              <w:marBottom w:val="0"/>
              <w:divBdr>
                <w:top w:val="none" w:sz="0" w:space="0" w:color="auto"/>
                <w:left w:val="none" w:sz="0" w:space="0" w:color="auto"/>
                <w:bottom w:val="none" w:sz="0" w:space="0" w:color="auto"/>
                <w:right w:val="none" w:sz="0" w:space="0" w:color="auto"/>
              </w:divBdr>
            </w:div>
            <w:div w:id="2101947772">
              <w:marLeft w:val="0"/>
              <w:marRight w:val="0"/>
              <w:marTop w:val="0"/>
              <w:marBottom w:val="0"/>
              <w:divBdr>
                <w:top w:val="none" w:sz="0" w:space="0" w:color="auto"/>
                <w:left w:val="none" w:sz="0" w:space="0" w:color="auto"/>
                <w:bottom w:val="none" w:sz="0" w:space="0" w:color="auto"/>
                <w:right w:val="none" w:sz="0" w:space="0" w:color="auto"/>
              </w:divBdr>
            </w:div>
            <w:div w:id="2121608646">
              <w:marLeft w:val="0"/>
              <w:marRight w:val="0"/>
              <w:marTop w:val="0"/>
              <w:marBottom w:val="0"/>
              <w:divBdr>
                <w:top w:val="none" w:sz="0" w:space="0" w:color="auto"/>
                <w:left w:val="none" w:sz="0" w:space="0" w:color="auto"/>
                <w:bottom w:val="none" w:sz="0" w:space="0" w:color="auto"/>
                <w:right w:val="none" w:sz="0" w:space="0" w:color="auto"/>
              </w:divBdr>
            </w:div>
          </w:divsChild>
        </w:div>
        <w:div w:id="1805192676">
          <w:marLeft w:val="0"/>
          <w:marRight w:val="0"/>
          <w:marTop w:val="0"/>
          <w:marBottom w:val="0"/>
          <w:divBdr>
            <w:top w:val="none" w:sz="0" w:space="0" w:color="auto"/>
            <w:left w:val="none" w:sz="0" w:space="0" w:color="auto"/>
            <w:bottom w:val="none" w:sz="0" w:space="0" w:color="auto"/>
            <w:right w:val="none" w:sz="0" w:space="0" w:color="auto"/>
          </w:divBdr>
          <w:divsChild>
            <w:div w:id="79370439">
              <w:marLeft w:val="0"/>
              <w:marRight w:val="0"/>
              <w:marTop w:val="0"/>
              <w:marBottom w:val="0"/>
              <w:divBdr>
                <w:top w:val="none" w:sz="0" w:space="0" w:color="auto"/>
                <w:left w:val="none" w:sz="0" w:space="0" w:color="auto"/>
                <w:bottom w:val="none" w:sz="0" w:space="0" w:color="auto"/>
                <w:right w:val="none" w:sz="0" w:space="0" w:color="auto"/>
              </w:divBdr>
            </w:div>
            <w:div w:id="306474219">
              <w:marLeft w:val="0"/>
              <w:marRight w:val="0"/>
              <w:marTop w:val="0"/>
              <w:marBottom w:val="0"/>
              <w:divBdr>
                <w:top w:val="none" w:sz="0" w:space="0" w:color="auto"/>
                <w:left w:val="none" w:sz="0" w:space="0" w:color="auto"/>
                <w:bottom w:val="none" w:sz="0" w:space="0" w:color="auto"/>
                <w:right w:val="none" w:sz="0" w:space="0" w:color="auto"/>
              </w:divBdr>
            </w:div>
            <w:div w:id="335305741">
              <w:marLeft w:val="0"/>
              <w:marRight w:val="0"/>
              <w:marTop w:val="0"/>
              <w:marBottom w:val="0"/>
              <w:divBdr>
                <w:top w:val="none" w:sz="0" w:space="0" w:color="auto"/>
                <w:left w:val="none" w:sz="0" w:space="0" w:color="auto"/>
                <w:bottom w:val="none" w:sz="0" w:space="0" w:color="auto"/>
                <w:right w:val="none" w:sz="0" w:space="0" w:color="auto"/>
              </w:divBdr>
            </w:div>
            <w:div w:id="401491923">
              <w:marLeft w:val="0"/>
              <w:marRight w:val="0"/>
              <w:marTop w:val="0"/>
              <w:marBottom w:val="0"/>
              <w:divBdr>
                <w:top w:val="none" w:sz="0" w:space="0" w:color="auto"/>
                <w:left w:val="none" w:sz="0" w:space="0" w:color="auto"/>
                <w:bottom w:val="none" w:sz="0" w:space="0" w:color="auto"/>
                <w:right w:val="none" w:sz="0" w:space="0" w:color="auto"/>
              </w:divBdr>
            </w:div>
            <w:div w:id="1124226360">
              <w:marLeft w:val="0"/>
              <w:marRight w:val="0"/>
              <w:marTop w:val="0"/>
              <w:marBottom w:val="0"/>
              <w:divBdr>
                <w:top w:val="none" w:sz="0" w:space="0" w:color="auto"/>
                <w:left w:val="none" w:sz="0" w:space="0" w:color="auto"/>
                <w:bottom w:val="none" w:sz="0" w:space="0" w:color="auto"/>
                <w:right w:val="none" w:sz="0" w:space="0" w:color="auto"/>
              </w:divBdr>
            </w:div>
            <w:div w:id="1357459032">
              <w:marLeft w:val="0"/>
              <w:marRight w:val="0"/>
              <w:marTop w:val="0"/>
              <w:marBottom w:val="0"/>
              <w:divBdr>
                <w:top w:val="none" w:sz="0" w:space="0" w:color="auto"/>
                <w:left w:val="none" w:sz="0" w:space="0" w:color="auto"/>
                <w:bottom w:val="none" w:sz="0" w:space="0" w:color="auto"/>
                <w:right w:val="none" w:sz="0" w:space="0" w:color="auto"/>
              </w:divBdr>
            </w:div>
            <w:div w:id="1378314142">
              <w:marLeft w:val="0"/>
              <w:marRight w:val="0"/>
              <w:marTop w:val="0"/>
              <w:marBottom w:val="0"/>
              <w:divBdr>
                <w:top w:val="none" w:sz="0" w:space="0" w:color="auto"/>
                <w:left w:val="none" w:sz="0" w:space="0" w:color="auto"/>
                <w:bottom w:val="none" w:sz="0" w:space="0" w:color="auto"/>
                <w:right w:val="none" w:sz="0" w:space="0" w:color="auto"/>
              </w:divBdr>
            </w:div>
            <w:div w:id="1393504965">
              <w:marLeft w:val="0"/>
              <w:marRight w:val="0"/>
              <w:marTop w:val="0"/>
              <w:marBottom w:val="0"/>
              <w:divBdr>
                <w:top w:val="none" w:sz="0" w:space="0" w:color="auto"/>
                <w:left w:val="none" w:sz="0" w:space="0" w:color="auto"/>
                <w:bottom w:val="none" w:sz="0" w:space="0" w:color="auto"/>
                <w:right w:val="none" w:sz="0" w:space="0" w:color="auto"/>
              </w:divBdr>
            </w:div>
            <w:div w:id="1540429912">
              <w:marLeft w:val="0"/>
              <w:marRight w:val="0"/>
              <w:marTop w:val="0"/>
              <w:marBottom w:val="0"/>
              <w:divBdr>
                <w:top w:val="none" w:sz="0" w:space="0" w:color="auto"/>
                <w:left w:val="none" w:sz="0" w:space="0" w:color="auto"/>
                <w:bottom w:val="none" w:sz="0" w:space="0" w:color="auto"/>
                <w:right w:val="none" w:sz="0" w:space="0" w:color="auto"/>
              </w:divBdr>
            </w:div>
            <w:div w:id="1809855255">
              <w:marLeft w:val="0"/>
              <w:marRight w:val="0"/>
              <w:marTop w:val="0"/>
              <w:marBottom w:val="0"/>
              <w:divBdr>
                <w:top w:val="none" w:sz="0" w:space="0" w:color="auto"/>
                <w:left w:val="none" w:sz="0" w:space="0" w:color="auto"/>
                <w:bottom w:val="none" w:sz="0" w:space="0" w:color="auto"/>
                <w:right w:val="none" w:sz="0" w:space="0" w:color="auto"/>
              </w:divBdr>
            </w:div>
            <w:div w:id="18178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7679">
      <w:bodyDiv w:val="1"/>
      <w:marLeft w:val="0"/>
      <w:marRight w:val="0"/>
      <w:marTop w:val="0"/>
      <w:marBottom w:val="0"/>
      <w:divBdr>
        <w:top w:val="none" w:sz="0" w:space="0" w:color="auto"/>
        <w:left w:val="none" w:sz="0" w:space="0" w:color="auto"/>
        <w:bottom w:val="none" w:sz="0" w:space="0" w:color="auto"/>
        <w:right w:val="none" w:sz="0" w:space="0" w:color="auto"/>
      </w:divBdr>
      <w:divsChild>
        <w:div w:id="447047446">
          <w:marLeft w:val="0"/>
          <w:marRight w:val="0"/>
          <w:marTop w:val="0"/>
          <w:marBottom w:val="0"/>
          <w:divBdr>
            <w:top w:val="none" w:sz="0" w:space="0" w:color="auto"/>
            <w:left w:val="none" w:sz="0" w:space="0" w:color="auto"/>
            <w:bottom w:val="none" w:sz="0" w:space="0" w:color="auto"/>
            <w:right w:val="none" w:sz="0" w:space="0" w:color="auto"/>
          </w:divBdr>
          <w:divsChild>
            <w:div w:id="130947855">
              <w:marLeft w:val="0"/>
              <w:marRight w:val="0"/>
              <w:marTop w:val="0"/>
              <w:marBottom w:val="0"/>
              <w:divBdr>
                <w:top w:val="none" w:sz="0" w:space="0" w:color="auto"/>
                <w:left w:val="none" w:sz="0" w:space="0" w:color="auto"/>
                <w:bottom w:val="none" w:sz="0" w:space="0" w:color="auto"/>
                <w:right w:val="none" w:sz="0" w:space="0" w:color="auto"/>
              </w:divBdr>
            </w:div>
            <w:div w:id="501438372">
              <w:marLeft w:val="0"/>
              <w:marRight w:val="0"/>
              <w:marTop w:val="0"/>
              <w:marBottom w:val="0"/>
              <w:divBdr>
                <w:top w:val="none" w:sz="0" w:space="0" w:color="auto"/>
                <w:left w:val="none" w:sz="0" w:space="0" w:color="auto"/>
                <w:bottom w:val="none" w:sz="0" w:space="0" w:color="auto"/>
                <w:right w:val="none" w:sz="0" w:space="0" w:color="auto"/>
              </w:divBdr>
            </w:div>
            <w:div w:id="1543982482">
              <w:marLeft w:val="0"/>
              <w:marRight w:val="0"/>
              <w:marTop w:val="0"/>
              <w:marBottom w:val="0"/>
              <w:divBdr>
                <w:top w:val="none" w:sz="0" w:space="0" w:color="auto"/>
                <w:left w:val="none" w:sz="0" w:space="0" w:color="auto"/>
                <w:bottom w:val="none" w:sz="0" w:space="0" w:color="auto"/>
                <w:right w:val="none" w:sz="0" w:space="0" w:color="auto"/>
              </w:divBdr>
            </w:div>
            <w:div w:id="1601915798">
              <w:marLeft w:val="0"/>
              <w:marRight w:val="0"/>
              <w:marTop w:val="0"/>
              <w:marBottom w:val="0"/>
              <w:divBdr>
                <w:top w:val="none" w:sz="0" w:space="0" w:color="auto"/>
                <w:left w:val="none" w:sz="0" w:space="0" w:color="auto"/>
                <w:bottom w:val="none" w:sz="0" w:space="0" w:color="auto"/>
                <w:right w:val="none" w:sz="0" w:space="0" w:color="auto"/>
              </w:divBdr>
            </w:div>
            <w:div w:id="1877697757">
              <w:marLeft w:val="0"/>
              <w:marRight w:val="0"/>
              <w:marTop w:val="0"/>
              <w:marBottom w:val="0"/>
              <w:divBdr>
                <w:top w:val="none" w:sz="0" w:space="0" w:color="auto"/>
                <w:left w:val="none" w:sz="0" w:space="0" w:color="auto"/>
                <w:bottom w:val="none" w:sz="0" w:space="0" w:color="auto"/>
                <w:right w:val="none" w:sz="0" w:space="0" w:color="auto"/>
              </w:divBdr>
            </w:div>
          </w:divsChild>
        </w:div>
        <w:div w:id="1082217790">
          <w:marLeft w:val="0"/>
          <w:marRight w:val="0"/>
          <w:marTop w:val="0"/>
          <w:marBottom w:val="0"/>
          <w:divBdr>
            <w:top w:val="none" w:sz="0" w:space="0" w:color="auto"/>
            <w:left w:val="none" w:sz="0" w:space="0" w:color="auto"/>
            <w:bottom w:val="none" w:sz="0" w:space="0" w:color="auto"/>
            <w:right w:val="none" w:sz="0" w:space="0" w:color="auto"/>
          </w:divBdr>
          <w:divsChild>
            <w:div w:id="1873492790">
              <w:marLeft w:val="0"/>
              <w:marRight w:val="0"/>
              <w:marTop w:val="0"/>
              <w:marBottom w:val="0"/>
              <w:divBdr>
                <w:top w:val="none" w:sz="0" w:space="0" w:color="auto"/>
                <w:left w:val="none" w:sz="0" w:space="0" w:color="auto"/>
                <w:bottom w:val="none" w:sz="0" w:space="0" w:color="auto"/>
                <w:right w:val="none" w:sz="0" w:space="0" w:color="auto"/>
              </w:divBdr>
            </w:div>
          </w:divsChild>
        </w:div>
        <w:div w:id="1377201998">
          <w:marLeft w:val="0"/>
          <w:marRight w:val="0"/>
          <w:marTop w:val="0"/>
          <w:marBottom w:val="0"/>
          <w:divBdr>
            <w:top w:val="none" w:sz="0" w:space="0" w:color="auto"/>
            <w:left w:val="none" w:sz="0" w:space="0" w:color="auto"/>
            <w:bottom w:val="none" w:sz="0" w:space="0" w:color="auto"/>
            <w:right w:val="none" w:sz="0" w:space="0" w:color="auto"/>
          </w:divBdr>
          <w:divsChild>
            <w:div w:id="1800684707">
              <w:marLeft w:val="0"/>
              <w:marRight w:val="0"/>
              <w:marTop w:val="0"/>
              <w:marBottom w:val="0"/>
              <w:divBdr>
                <w:top w:val="none" w:sz="0" w:space="0" w:color="auto"/>
                <w:left w:val="none" w:sz="0" w:space="0" w:color="auto"/>
                <w:bottom w:val="none" w:sz="0" w:space="0" w:color="auto"/>
                <w:right w:val="none" w:sz="0" w:space="0" w:color="auto"/>
              </w:divBdr>
            </w:div>
          </w:divsChild>
        </w:div>
        <w:div w:id="1850025826">
          <w:marLeft w:val="0"/>
          <w:marRight w:val="0"/>
          <w:marTop w:val="0"/>
          <w:marBottom w:val="0"/>
          <w:divBdr>
            <w:top w:val="none" w:sz="0" w:space="0" w:color="auto"/>
            <w:left w:val="none" w:sz="0" w:space="0" w:color="auto"/>
            <w:bottom w:val="none" w:sz="0" w:space="0" w:color="auto"/>
            <w:right w:val="none" w:sz="0" w:space="0" w:color="auto"/>
          </w:divBdr>
          <w:divsChild>
            <w:div w:id="710226704">
              <w:marLeft w:val="0"/>
              <w:marRight w:val="0"/>
              <w:marTop w:val="0"/>
              <w:marBottom w:val="0"/>
              <w:divBdr>
                <w:top w:val="none" w:sz="0" w:space="0" w:color="auto"/>
                <w:left w:val="none" w:sz="0" w:space="0" w:color="auto"/>
                <w:bottom w:val="none" w:sz="0" w:space="0" w:color="auto"/>
                <w:right w:val="none" w:sz="0" w:space="0" w:color="auto"/>
              </w:divBdr>
            </w:div>
            <w:div w:id="907306268">
              <w:marLeft w:val="0"/>
              <w:marRight w:val="0"/>
              <w:marTop w:val="0"/>
              <w:marBottom w:val="0"/>
              <w:divBdr>
                <w:top w:val="none" w:sz="0" w:space="0" w:color="auto"/>
                <w:left w:val="none" w:sz="0" w:space="0" w:color="auto"/>
                <w:bottom w:val="none" w:sz="0" w:space="0" w:color="auto"/>
                <w:right w:val="none" w:sz="0" w:space="0" w:color="auto"/>
              </w:divBdr>
            </w:div>
            <w:div w:id="1279877824">
              <w:marLeft w:val="0"/>
              <w:marRight w:val="0"/>
              <w:marTop w:val="0"/>
              <w:marBottom w:val="0"/>
              <w:divBdr>
                <w:top w:val="none" w:sz="0" w:space="0" w:color="auto"/>
                <w:left w:val="none" w:sz="0" w:space="0" w:color="auto"/>
                <w:bottom w:val="none" w:sz="0" w:space="0" w:color="auto"/>
                <w:right w:val="none" w:sz="0" w:space="0" w:color="auto"/>
              </w:divBdr>
            </w:div>
            <w:div w:id="1852645416">
              <w:marLeft w:val="0"/>
              <w:marRight w:val="0"/>
              <w:marTop w:val="0"/>
              <w:marBottom w:val="0"/>
              <w:divBdr>
                <w:top w:val="none" w:sz="0" w:space="0" w:color="auto"/>
                <w:left w:val="none" w:sz="0" w:space="0" w:color="auto"/>
                <w:bottom w:val="none" w:sz="0" w:space="0" w:color="auto"/>
                <w:right w:val="none" w:sz="0" w:space="0" w:color="auto"/>
              </w:divBdr>
            </w:div>
            <w:div w:id="20514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75355">
      <w:bodyDiv w:val="1"/>
      <w:marLeft w:val="0"/>
      <w:marRight w:val="0"/>
      <w:marTop w:val="0"/>
      <w:marBottom w:val="0"/>
      <w:divBdr>
        <w:top w:val="none" w:sz="0" w:space="0" w:color="auto"/>
        <w:left w:val="none" w:sz="0" w:space="0" w:color="auto"/>
        <w:bottom w:val="none" w:sz="0" w:space="0" w:color="auto"/>
        <w:right w:val="none" w:sz="0" w:space="0" w:color="auto"/>
      </w:divBdr>
    </w:div>
    <w:div w:id="262882353">
      <w:bodyDiv w:val="1"/>
      <w:marLeft w:val="0"/>
      <w:marRight w:val="0"/>
      <w:marTop w:val="0"/>
      <w:marBottom w:val="0"/>
      <w:divBdr>
        <w:top w:val="none" w:sz="0" w:space="0" w:color="auto"/>
        <w:left w:val="none" w:sz="0" w:space="0" w:color="auto"/>
        <w:bottom w:val="none" w:sz="0" w:space="0" w:color="auto"/>
        <w:right w:val="none" w:sz="0" w:space="0" w:color="auto"/>
      </w:divBdr>
    </w:div>
    <w:div w:id="296029326">
      <w:bodyDiv w:val="1"/>
      <w:marLeft w:val="0"/>
      <w:marRight w:val="0"/>
      <w:marTop w:val="0"/>
      <w:marBottom w:val="0"/>
      <w:divBdr>
        <w:top w:val="none" w:sz="0" w:space="0" w:color="auto"/>
        <w:left w:val="none" w:sz="0" w:space="0" w:color="auto"/>
        <w:bottom w:val="none" w:sz="0" w:space="0" w:color="auto"/>
        <w:right w:val="none" w:sz="0" w:space="0" w:color="auto"/>
      </w:divBdr>
    </w:div>
    <w:div w:id="342587905">
      <w:bodyDiv w:val="1"/>
      <w:marLeft w:val="0"/>
      <w:marRight w:val="0"/>
      <w:marTop w:val="0"/>
      <w:marBottom w:val="0"/>
      <w:divBdr>
        <w:top w:val="none" w:sz="0" w:space="0" w:color="auto"/>
        <w:left w:val="none" w:sz="0" w:space="0" w:color="auto"/>
        <w:bottom w:val="none" w:sz="0" w:space="0" w:color="auto"/>
        <w:right w:val="none" w:sz="0" w:space="0" w:color="auto"/>
      </w:divBdr>
      <w:divsChild>
        <w:div w:id="279268600">
          <w:marLeft w:val="0"/>
          <w:marRight w:val="0"/>
          <w:marTop w:val="0"/>
          <w:marBottom w:val="0"/>
          <w:divBdr>
            <w:top w:val="none" w:sz="0" w:space="0" w:color="auto"/>
            <w:left w:val="none" w:sz="0" w:space="0" w:color="auto"/>
            <w:bottom w:val="none" w:sz="0" w:space="0" w:color="auto"/>
            <w:right w:val="none" w:sz="0" w:space="0" w:color="auto"/>
          </w:divBdr>
          <w:divsChild>
            <w:div w:id="404650431">
              <w:marLeft w:val="0"/>
              <w:marRight w:val="0"/>
              <w:marTop w:val="0"/>
              <w:marBottom w:val="0"/>
              <w:divBdr>
                <w:top w:val="none" w:sz="0" w:space="0" w:color="auto"/>
                <w:left w:val="none" w:sz="0" w:space="0" w:color="auto"/>
                <w:bottom w:val="none" w:sz="0" w:space="0" w:color="auto"/>
                <w:right w:val="none" w:sz="0" w:space="0" w:color="auto"/>
              </w:divBdr>
            </w:div>
            <w:div w:id="1860503660">
              <w:marLeft w:val="0"/>
              <w:marRight w:val="0"/>
              <w:marTop w:val="0"/>
              <w:marBottom w:val="0"/>
              <w:divBdr>
                <w:top w:val="none" w:sz="0" w:space="0" w:color="auto"/>
                <w:left w:val="none" w:sz="0" w:space="0" w:color="auto"/>
                <w:bottom w:val="none" w:sz="0" w:space="0" w:color="auto"/>
                <w:right w:val="none" w:sz="0" w:space="0" w:color="auto"/>
              </w:divBdr>
            </w:div>
          </w:divsChild>
        </w:div>
        <w:div w:id="337849964">
          <w:marLeft w:val="0"/>
          <w:marRight w:val="0"/>
          <w:marTop w:val="0"/>
          <w:marBottom w:val="0"/>
          <w:divBdr>
            <w:top w:val="none" w:sz="0" w:space="0" w:color="auto"/>
            <w:left w:val="none" w:sz="0" w:space="0" w:color="auto"/>
            <w:bottom w:val="none" w:sz="0" w:space="0" w:color="auto"/>
            <w:right w:val="none" w:sz="0" w:space="0" w:color="auto"/>
          </w:divBdr>
          <w:divsChild>
            <w:div w:id="148058720">
              <w:marLeft w:val="0"/>
              <w:marRight w:val="0"/>
              <w:marTop w:val="0"/>
              <w:marBottom w:val="0"/>
              <w:divBdr>
                <w:top w:val="none" w:sz="0" w:space="0" w:color="auto"/>
                <w:left w:val="none" w:sz="0" w:space="0" w:color="auto"/>
                <w:bottom w:val="none" w:sz="0" w:space="0" w:color="auto"/>
                <w:right w:val="none" w:sz="0" w:space="0" w:color="auto"/>
              </w:divBdr>
            </w:div>
            <w:div w:id="207955810">
              <w:marLeft w:val="0"/>
              <w:marRight w:val="0"/>
              <w:marTop w:val="0"/>
              <w:marBottom w:val="0"/>
              <w:divBdr>
                <w:top w:val="none" w:sz="0" w:space="0" w:color="auto"/>
                <w:left w:val="none" w:sz="0" w:space="0" w:color="auto"/>
                <w:bottom w:val="none" w:sz="0" w:space="0" w:color="auto"/>
                <w:right w:val="none" w:sz="0" w:space="0" w:color="auto"/>
              </w:divBdr>
            </w:div>
            <w:div w:id="504514732">
              <w:marLeft w:val="0"/>
              <w:marRight w:val="0"/>
              <w:marTop w:val="0"/>
              <w:marBottom w:val="0"/>
              <w:divBdr>
                <w:top w:val="none" w:sz="0" w:space="0" w:color="auto"/>
                <w:left w:val="none" w:sz="0" w:space="0" w:color="auto"/>
                <w:bottom w:val="none" w:sz="0" w:space="0" w:color="auto"/>
                <w:right w:val="none" w:sz="0" w:space="0" w:color="auto"/>
              </w:divBdr>
            </w:div>
            <w:div w:id="899755658">
              <w:marLeft w:val="0"/>
              <w:marRight w:val="0"/>
              <w:marTop w:val="0"/>
              <w:marBottom w:val="0"/>
              <w:divBdr>
                <w:top w:val="none" w:sz="0" w:space="0" w:color="auto"/>
                <w:left w:val="none" w:sz="0" w:space="0" w:color="auto"/>
                <w:bottom w:val="none" w:sz="0" w:space="0" w:color="auto"/>
                <w:right w:val="none" w:sz="0" w:space="0" w:color="auto"/>
              </w:divBdr>
            </w:div>
            <w:div w:id="1248807749">
              <w:marLeft w:val="0"/>
              <w:marRight w:val="0"/>
              <w:marTop w:val="0"/>
              <w:marBottom w:val="0"/>
              <w:divBdr>
                <w:top w:val="none" w:sz="0" w:space="0" w:color="auto"/>
                <w:left w:val="none" w:sz="0" w:space="0" w:color="auto"/>
                <w:bottom w:val="none" w:sz="0" w:space="0" w:color="auto"/>
                <w:right w:val="none" w:sz="0" w:space="0" w:color="auto"/>
              </w:divBdr>
            </w:div>
            <w:div w:id="1385522769">
              <w:marLeft w:val="0"/>
              <w:marRight w:val="0"/>
              <w:marTop w:val="0"/>
              <w:marBottom w:val="0"/>
              <w:divBdr>
                <w:top w:val="none" w:sz="0" w:space="0" w:color="auto"/>
                <w:left w:val="none" w:sz="0" w:space="0" w:color="auto"/>
                <w:bottom w:val="none" w:sz="0" w:space="0" w:color="auto"/>
                <w:right w:val="none" w:sz="0" w:space="0" w:color="auto"/>
              </w:divBdr>
            </w:div>
            <w:div w:id="1439107974">
              <w:marLeft w:val="0"/>
              <w:marRight w:val="0"/>
              <w:marTop w:val="0"/>
              <w:marBottom w:val="0"/>
              <w:divBdr>
                <w:top w:val="none" w:sz="0" w:space="0" w:color="auto"/>
                <w:left w:val="none" w:sz="0" w:space="0" w:color="auto"/>
                <w:bottom w:val="none" w:sz="0" w:space="0" w:color="auto"/>
                <w:right w:val="none" w:sz="0" w:space="0" w:color="auto"/>
              </w:divBdr>
            </w:div>
            <w:div w:id="1639917361">
              <w:marLeft w:val="0"/>
              <w:marRight w:val="0"/>
              <w:marTop w:val="0"/>
              <w:marBottom w:val="0"/>
              <w:divBdr>
                <w:top w:val="none" w:sz="0" w:space="0" w:color="auto"/>
                <w:left w:val="none" w:sz="0" w:space="0" w:color="auto"/>
                <w:bottom w:val="none" w:sz="0" w:space="0" w:color="auto"/>
                <w:right w:val="none" w:sz="0" w:space="0" w:color="auto"/>
              </w:divBdr>
            </w:div>
            <w:div w:id="1749811379">
              <w:marLeft w:val="0"/>
              <w:marRight w:val="0"/>
              <w:marTop w:val="0"/>
              <w:marBottom w:val="0"/>
              <w:divBdr>
                <w:top w:val="none" w:sz="0" w:space="0" w:color="auto"/>
                <w:left w:val="none" w:sz="0" w:space="0" w:color="auto"/>
                <w:bottom w:val="none" w:sz="0" w:space="0" w:color="auto"/>
                <w:right w:val="none" w:sz="0" w:space="0" w:color="auto"/>
              </w:divBdr>
            </w:div>
            <w:div w:id="1901942072">
              <w:marLeft w:val="0"/>
              <w:marRight w:val="0"/>
              <w:marTop w:val="0"/>
              <w:marBottom w:val="0"/>
              <w:divBdr>
                <w:top w:val="none" w:sz="0" w:space="0" w:color="auto"/>
                <w:left w:val="none" w:sz="0" w:space="0" w:color="auto"/>
                <w:bottom w:val="none" w:sz="0" w:space="0" w:color="auto"/>
                <w:right w:val="none" w:sz="0" w:space="0" w:color="auto"/>
              </w:divBdr>
            </w:div>
            <w:div w:id="2013138317">
              <w:marLeft w:val="0"/>
              <w:marRight w:val="0"/>
              <w:marTop w:val="0"/>
              <w:marBottom w:val="0"/>
              <w:divBdr>
                <w:top w:val="none" w:sz="0" w:space="0" w:color="auto"/>
                <w:left w:val="none" w:sz="0" w:space="0" w:color="auto"/>
                <w:bottom w:val="none" w:sz="0" w:space="0" w:color="auto"/>
                <w:right w:val="none" w:sz="0" w:space="0" w:color="auto"/>
              </w:divBdr>
            </w:div>
            <w:div w:id="2129736632">
              <w:marLeft w:val="0"/>
              <w:marRight w:val="0"/>
              <w:marTop w:val="0"/>
              <w:marBottom w:val="0"/>
              <w:divBdr>
                <w:top w:val="none" w:sz="0" w:space="0" w:color="auto"/>
                <w:left w:val="none" w:sz="0" w:space="0" w:color="auto"/>
                <w:bottom w:val="none" w:sz="0" w:space="0" w:color="auto"/>
                <w:right w:val="none" w:sz="0" w:space="0" w:color="auto"/>
              </w:divBdr>
            </w:div>
          </w:divsChild>
        </w:div>
        <w:div w:id="1914504122">
          <w:marLeft w:val="0"/>
          <w:marRight w:val="0"/>
          <w:marTop w:val="0"/>
          <w:marBottom w:val="0"/>
          <w:divBdr>
            <w:top w:val="none" w:sz="0" w:space="0" w:color="auto"/>
            <w:left w:val="none" w:sz="0" w:space="0" w:color="auto"/>
            <w:bottom w:val="none" w:sz="0" w:space="0" w:color="auto"/>
            <w:right w:val="none" w:sz="0" w:space="0" w:color="auto"/>
          </w:divBdr>
          <w:divsChild>
            <w:div w:id="1189030411">
              <w:marLeft w:val="0"/>
              <w:marRight w:val="0"/>
              <w:marTop w:val="0"/>
              <w:marBottom w:val="0"/>
              <w:divBdr>
                <w:top w:val="none" w:sz="0" w:space="0" w:color="auto"/>
                <w:left w:val="none" w:sz="0" w:space="0" w:color="auto"/>
                <w:bottom w:val="none" w:sz="0" w:space="0" w:color="auto"/>
                <w:right w:val="none" w:sz="0" w:space="0" w:color="auto"/>
              </w:divBdr>
            </w:div>
            <w:div w:id="1942180388">
              <w:marLeft w:val="0"/>
              <w:marRight w:val="0"/>
              <w:marTop w:val="0"/>
              <w:marBottom w:val="0"/>
              <w:divBdr>
                <w:top w:val="none" w:sz="0" w:space="0" w:color="auto"/>
                <w:left w:val="none" w:sz="0" w:space="0" w:color="auto"/>
                <w:bottom w:val="none" w:sz="0" w:space="0" w:color="auto"/>
                <w:right w:val="none" w:sz="0" w:space="0" w:color="auto"/>
              </w:divBdr>
            </w:div>
            <w:div w:id="19825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39320">
      <w:bodyDiv w:val="1"/>
      <w:marLeft w:val="0"/>
      <w:marRight w:val="0"/>
      <w:marTop w:val="0"/>
      <w:marBottom w:val="0"/>
      <w:divBdr>
        <w:top w:val="none" w:sz="0" w:space="0" w:color="auto"/>
        <w:left w:val="none" w:sz="0" w:space="0" w:color="auto"/>
        <w:bottom w:val="none" w:sz="0" w:space="0" w:color="auto"/>
        <w:right w:val="none" w:sz="0" w:space="0" w:color="auto"/>
      </w:divBdr>
    </w:div>
    <w:div w:id="367225886">
      <w:bodyDiv w:val="1"/>
      <w:marLeft w:val="0"/>
      <w:marRight w:val="0"/>
      <w:marTop w:val="0"/>
      <w:marBottom w:val="0"/>
      <w:divBdr>
        <w:top w:val="none" w:sz="0" w:space="0" w:color="auto"/>
        <w:left w:val="none" w:sz="0" w:space="0" w:color="auto"/>
        <w:bottom w:val="none" w:sz="0" w:space="0" w:color="auto"/>
        <w:right w:val="none" w:sz="0" w:space="0" w:color="auto"/>
      </w:divBdr>
    </w:div>
    <w:div w:id="376510065">
      <w:bodyDiv w:val="1"/>
      <w:marLeft w:val="0"/>
      <w:marRight w:val="0"/>
      <w:marTop w:val="0"/>
      <w:marBottom w:val="0"/>
      <w:divBdr>
        <w:top w:val="none" w:sz="0" w:space="0" w:color="auto"/>
        <w:left w:val="none" w:sz="0" w:space="0" w:color="auto"/>
        <w:bottom w:val="none" w:sz="0" w:space="0" w:color="auto"/>
        <w:right w:val="none" w:sz="0" w:space="0" w:color="auto"/>
      </w:divBdr>
      <w:divsChild>
        <w:div w:id="1141313144">
          <w:marLeft w:val="0"/>
          <w:marRight w:val="0"/>
          <w:marTop w:val="0"/>
          <w:marBottom w:val="0"/>
          <w:divBdr>
            <w:top w:val="none" w:sz="0" w:space="0" w:color="auto"/>
            <w:left w:val="none" w:sz="0" w:space="0" w:color="auto"/>
            <w:bottom w:val="none" w:sz="0" w:space="0" w:color="auto"/>
            <w:right w:val="none" w:sz="0" w:space="0" w:color="auto"/>
          </w:divBdr>
        </w:div>
        <w:div w:id="1202088643">
          <w:marLeft w:val="0"/>
          <w:marRight w:val="0"/>
          <w:marTop w:val="0"/>
          <w:marBottom w:val="0"/>
          <w:divBdr>
            <w:top w:val="none" w:sz="0" w:space="0" w:color="auto"/>
            <w:left w:val="none" w:sz="0" w:space="0" w:color="auto"/>
            <w:bottom w:val="none" w:sz="0" w:space="0" w:color="auto"/>
            <w:right w:val="none" w:sz="0" w:space="0" w:color="auto"/>
          </w:divBdr>
        </w:div>
        <w:div w:id="1885021095">
          <w:marLeft w:val="0"/>
          <w:marRight w:val="0"/>
          <w:marTop w:val="0"/>
          <w:marBottom w:val="0"/>
          <w:divBdr>
            <w:top w:val="none" w:sz="0" w:space="0" w:color="auto"/>
            <w:left w:val="none" w:sz="0" w:space="0" w:color="auto"/>
            <w:bottom w:val="none" w:sz="0" w:space="0" w:color="auto"/>
            <w:right w:val="none" w:sz="0" w:space="0" w:color="auto"/>
          </w:divBdr>
        </w:div>
      </w:divsChild>
    </w:div>
    <w:div w:id="494803032">
      <w:bodyDiv w:val="1"/>
      <w:marLeft w:val="0"/>
      <w:marRight w:val="0"/>
      <w:marTop w:val="0"/>
      <w:marBottom w:val="0"/>
      <w:divBdr>
        <w:top w:val="none" w:sz="0" w:space="0" w:color="auto"/>
        <w:left w:val="none" w:sz="0" w:space="0" w:color="auto"/>
        <w:bottom w:val="none" w:sz="0" w:space="0" w:color="auto"/>
        <w:right w:val="none" w:sz="0" w:space="0" w:color="auto"/>
      </w:divBdr>
    </w:div>
    <w:div w:id="519205115">
      <w:bodyDiv w:val="1"/>
      <w:marLeft w:val="0"/>
      <w:marRight w:val="0"/>
      <w:marTop w:val="0"/>
      <w:marBottom w:val="0"/>
      <w:divBdr>
        <w:top w:val="none" w:sz="0" w:space="0" w:color="auto"/>
        <w:left w:val="none" w:sz="0" w:space="0" w:color="auto"/>
        <w:bottom w:val="none" w:sz="0" w:space="0" w:color="auto"/>
        <w:right w:val="none" w:sz="0" w:space="0" w:color="auto"/>
      </w:divBdr>
    </w:div>
    <w:div w:id="525872897">
      <w:bodyDiv w:val="1"/>
      <w:marLeft w:val="0"/>
      <w:marRight w:val="0"/>
      <w:marTop w:val="0"/>
      <w:marBottom w:val="0"/>
      <w:divBdr>
        <w:top w:val="none" w:sz="0" w:space="0" w:color="auto"/>
        <w:left w:val="none" w:sz="0" w:space="0" w:color="auto"/>
        <w:bottom w:val="none" w:sz="0" w:space="0" w:color="auto"/>
        <w:right w:val="none" w:sz="0" w:space="0" w:color="auto"/>
      </w:divBdr>
    </w:div>
    <w:div w:id="564026118">
      <w:bodyDiv w:val="1"/>
      <w:marLeft w:val="0"/>
      <w:marRight w:val="0"/>
      <w:marTop w:val="0"/>
      <w:marBottom w:val="0"/>
      <w:divBdr>
        <w:top w:val="none" w:sz="0" w:space="0" w:color="auto"/>
        <w:left w:val="none" w:sz="0" w:space="0" w:color="auto"/>
        <w:bottom w:val="none" w:sz="0" w:space="0" w:color="auto"/>
        <w:right w:val="none" w:sz="0" w:space="0" w:color="auto"/>
      </w:divBdr>
      <w:divsChild>
        <w:div w:id="63921319">
          <w:marLeft w:val="720"/>
          <w:marRight w:val="0"/>
          <w:marTop w:val="200"/>
          <w:marBottom w:val="0"/>
          <w:divBdr>
            <w:top w:val="none" w:sz="0" w:space="0" w:color="auto"/>
            <w:left w:val="none" w:sz="0" w:space="0" w:color="auto"/>
            <w:bottom w:val="none" w:sz="0" w:space="0" w:color="auto"/>
            <w:right w:val="none" w:sz="0" w:space="0" w:color="auto"/>
          </w:divBdr>
        </w:div>
        <w:div w:id="1658873911">
          <w:marLeft w:val="720"/>
          <w:marRight w:val="0"/>
          <w:marTop w:val="200"/>
          <w:marBottom w:val="0"/>
          <w:divBdr>
            <w:top w:val="none" w:sz="0" w:space="0" w:color="auto"/>
            <w:left w:val="none" w:sz="0" w:space="0" w:color="auto"/>
            <w:bottom w:val="none" w:sz="0" w:space="0" w:color="auto"/>
            <w:right w:val="none" w:sz="0" w:space="0" w:color="auto"/>
          </w:divBdr>
        </w:div>
        <w:div w:id="2021545720">
          <w:marLeft w:val="720"/>
          <w:marRight w:val="0"/>
          <w:marTop w:val="200"/>
          <w:marBottom w:val="0"/>
          <w:divBdr>
            <w:top w:val="none" w:sz="0" w:space="0" w:color="auto"/>
            <w:left w:val="none" w:sz="0" w:space="0" w:color="auto"/>
            <w:bottom w:val="none" w:sz="0" w:space="0" w:color="auto"/>
            <w:right w:val="none" w:sz="0" w:space="0" w:color="auto"/>
          </w:divBdr>
        </w:div>
      </w:divsChild>
    </w:div>
    <w:div w:id="584805486">
      <w:bodyDiv w:val="1"/>
      <w:marLeft w:val="0"/>
      <w:marRight w:val="0"/>
      <w:marTop w:val="0"/>
      <w:marBottom w:val="0"/>
      <w:divBdr>
        <w:top w:val="none" w:sz="0" w:space="0" w:color="auto"/>
        <w:left w:val="none" w:sz="0" w:space="0" w:color="auto"/>
        <w:bottom w:val="none" w:sz="0" w:space="0" w:color="auto"/>
        <w:right w:val="none" w:sz="0" w:space="0" w:color="auto"/>
      </w:divBdr>
    </w:div>
    <w:div w:id="618032018">
      <w:bodyDiv w:val="1"/>
      <w:marLeft w:val="0"/>
      <w:marRight w:val="0"/>
      <w:marTop w:val="0"/>
      <w:marBottom w:val="0"/>
      <w:divBdr>
        <w:top w:val="none" w:sz="0" w:space="0" w:color="auto"/>
        <w:left w:val="none" w:sz="0" w:space="0" w:color="auto"/>
        <w:bottom w:val="none" w:sz="0" w:space="0" w:color="auto"/>
        <w:right w:val="none" w:sz="0" w:space="0" w:color="auto"/>
      </w:divBdr>
    </w:div>
    <w:div w:id="634914387">
      <w:bodyDiv w:val="1"/>
      <w:marLeft w:val="0"/>
      <w:marRight w:val="0"/>
      <w:marTop w:val="0"/>
      <w:marBottom w:val="0"/>
      <w:divBdr>
        <w:top w:val="none" w:sz="0" w:space="0" w:color="auto"/>
        <w:left w:val="none" w:sz="0" w:space="0" w:color="auto"/>
        <w:bottom w:val="none" w:sz="0" w:space="0" w:color="auto"/>
        <w:right w:val="none" w:sz="0" w:space="0" w:color="auto"/>
      </w:divBdr>
    </w:div>
    <w:div w:id="869681283">
      <w:bodyDiv w:val="1"/>
      <w:marLeft w:val="0"/>
      <w:marRight w:val="0"/>
      <w:marTop w:val="0"/>
      <w:marBottom w:val="0"/>
      <w:divBdr>
        <w:top w:val="none" w:sz="0" w:space="0" w:color="auto"/>
        <w:left w:val="none" w:sz="0" w:space="0" w:color="auto"/>
        <w:bottom w:val="none" w:sz="0" w:space="0" w:color="auto"/>
        <w:right w:val="none" w:sz="0" w:space="0" w:color="auto"/>
      </w:divBdr>
    </w:div>
    <w:div w:id="955522231">
      <w:bodyDiv w:val="1"/>
      <w:marLeft w:val="0"/>
      <w:marRight w:val="0"/>
      <w:marTop w:val="0"/>
      <w:marBottom w:val="0"/>
      <w:divBdr>
        <w:top w:val="none" w:sz="0" w:space="0" w:color="auto"/>
        <w:left w:val="none" w:sz="0" w:space="0" w:color="auto"/>
        <w:bottom w:val="none" w:sz="0" w:space="0" w:color="auto"/>
        <w:right w:val="none" w:sz="0" w:space="0" w:color="auto"/>
      </w:divBdr>
      <w:divsChild>
        <w:div w:id="29383651">
          <w:marLeft w:val="0"/>
          <w:marRight w:val="0"/>
          <w:marTop w:val="0"/>
          <w:marBottom w:val="0"/>
          <w:divBdr>
            <w:top w:val="none" w:sz="0" w:space="0" w:color="auto"/>
            <w:left w:val="none" w:sz="0" w:space="0" w:color="auto"/>
            <w:bottom w:val="none" w:sz="0" w:space="0" w:color="auto"/>
            <w:right w:val="none" w:sz="0" w:space="0" w:color="auto"/>
          </w:divBdr>
        </w:div>
        <w:div w:id="414012321">
          <w:marLeft w:val="0"/>
          <w:marRight w:val="0"/>
          <w:marTop w:val="0"/>
          <w:marBottom w:val="0"/>
          <w:divBdr>
            <w:top w:val="none" w:sz="0" w:space="0" w:color="auto"/>
            <w:left w:val="none" w:sz="0" w:space="0" w:color="auto"/>
            <w:bottom w:val="none" w:sz="0" w:space="0" w:color="auto"/>
            <w:right w:val="none" w:sz="0" w:space="0" w:color="auto"/>
          </w:divBdr>
        </w:div>
        <w:div w:id="1852139173">
          <w:marLeft w:val="0"/>
          <w:marRight w:val="0"/>
          <w:marTop w:val="0"/>
          <w:marBottom w:val="0"/>
          <w:divBdr>
            <w:top w:val="none" w:sz="0" w:space="0" w:color="auto"/>
            <w:left w:val="none" w:sz="0" w:space="0" w:color="auto"/>
            <w:bottom w:val="none" w:sz="0" w:space="0" w:color="auto"/>
            <w:right w:val="none" w:sz="0" w:space="0" w:color="auto"/>
          </w:divBdr>
        </w:div>
      </w:divsChild>
    </w:div>
    <w:div w:id="1048920948">
      <w:bodyDiv w:val="1"/>
      <w:marLeft w:val="0"/>
      <w:marRight w:val="0"/>
      <w:marTop w:val="0"/>
      <w:marBottom w:val="0"/>
      <w:divBdr>
        <w:top w:val="none" w:sz="0" w:space="0" w:color="auto"/>
        <w:left w:val="none" w:sz="0" w:space="0" w:color="auto"/>
        <w:bottom w:val="none" w:sz="0" w:space="0" w:color="auto"/>
        <w:right w:val="none" w:sz="0" w:space="0" w:color="auto"/>
      </w:divBdr>
      <w:divsChild>
        <w:div w:id="13768674">
          <w:marLeft w:val="0"/>
          <w:marRight w:val="0"/>
          <w:marTop w:val="0"/>
          <w:marBottom w:val="0"/>
          <w:divBdr>
            <w:top w:val="none" w:sz="0" w:space="0" w:color="auto"/>
            <w:left w:val="none" w:sz="0" w:space="0" w:color="auto"/>
            <w:bottom w:val="none" w:sz="0" w:space="0" w:color="auto"/>
            <w:right w:val="none" w:sz="0" w:space="0" w:color="auto"/>
          </w:divBdr>
          <w:divsChild>
            <w:div w:id="1454863024">
              <w:marLeft w:val="0"/>
              <w:marRight w:val="0"/>
              <w:marTop w:val="0"/>
              <w:marBottom w:val="0"/>
              <w:divBdr>
                <w:top w:val="none" w:sz="0" w:space="0" w:color="auto"/>
                <w:left w:val="none" w:sz="0" w:space="0" w:color="auto"/>
                <w:bottom w:val="none" w:sz="0" w:space="0" w:color="auto"/>
                <w:right w:val="none" w:sz="0" w:space="0" w:color="auto"/>
              </w:divBdr>
            </w:div>
          </w:divsChild>
        </w:div>
        <w:div w:id="1188370709">
          <w:marLeft w:val="0"/>
          <w:marRight w:val="0"/>
          <w:marTop w:val="0"/>
          <w:marBottom w:val="0"/>
          <w:divBdr>
            <w:top w:val="none" w:sz="0" w:space="0" w:color="auto"/>
            <w:left w:val="none" w:sz="0" w:space="0" w:color="auto"/>
            <w:bottom w:val="none" w:sz="0" w:space="0" w:color="auto"/>
            <w:right w:val="none" w:sz="0" w:space="0" w:color="auto"/>
          </w:divBdr>
          <w:divsChild>
            <w:div w:id="345446933">
              <w:marLeft w:val="0"/>
              <w:marRight w:val="0"/>
              <w:marTop w:val="0"/>
              <w:marBottom w:val="0"/>
              <w:divBdr>
                <w:top w:val="none" w:sz="0" w:space="0" w:color="auto"/>
                <w:left w:val="none" w:sz="0" w:space="0" w:color="auto"/>
                <w:bottom w:val="none" w:sz="0" w:space="0" w:color="auto"/>
                <w:right w:val="none" w:sz="0" w:space="0" w:color="auto"/>
              </w:divBdr>
            </w:div>
            <w:div w:id="1237859225">
              <w:marLeft w:val="0"/>
              <w:marRight w:val="0"/>
              <w:marTop w:val="0"/>
              <w:marBottom w:val="0"/>
              <w:divBdr>
                <w:top w:val="none" w:sz="0" w:space="0" w:color="auto"/>
                <w:left w:val="none" w:sz="0" w:space="0" w:color="auto"/>
                <w:bottom w:val="none" w:sz="0" w:space="0" w:color="auto"/>
                <w:right w:val="none" w:sz="0" w:space="0" w:color="auto"/>
              </w:divBdr>
            </w:div>
            <w:div w:id="1295871684">
              <w:marLeft w:val="0"/>
              <w:marRight w:val="0"/>
              <w:marTop w:val="0"/>
              <w:marBottom w:val="0"/>
              <w:divBdr>
                <w:top w:val="none" w:sz="0" w:space="0" w:color="auto"/>
                <w:left w:val="none" w:sz="0" w:space="0" w:color="auto"/>
                <w:bottom w:val="none" w:sz="0" w:space="0" w:color="auto"/>
                <w:right w:val="none" w:sz="0" w:space="0" w:color="auto"/>
              </w:divBdr>
            </w:div>
            <w:div w:id="1499342092">
              <w:marLeft w:val="0"/>
              <w:marRight w:val="0"/>
              <w:marTop w:val="0"/>
              <w:marBottom w:val="0"/>
              <w:divBdr>
                <w:top w:val="none" w:sz="0" w:space="0" w:color="auto"/>
                <w:left w:val="none" w:sz="0" w:space="0" w:color="auto"/>
                <w:bottom w:val="none" w:sz="0" w:space="0" w:color="auto"/>
                <w:right w:val="none" w:sz="0" w:space="0" w:color="auto"/>
              </w:divBdr>
            </w:div>
            <w:div w:id="1540700992">
              <w:marLeft w:val="0"/>
              <w:marRight w:val="0"/>
              <w:marTop w:val="0"/>
              <w:marBottom w:val="0"/>
              <w:divBdr>
                <w:top w:val="none" w:sz="0" w:space="0" w:color="auto"/>
                <w:left w:val="none" w:sz="0" w:space="0" w:color="auto"/>
                <w:bottom w:val="none" w:sz="0" w:space="0" w:color="auto"/>
                <w:right w:val="none" w:sz="0" w:space="0" w:color="auto"/>
              </w:divBdr>
            </w:div>
            <w:div w:id="1842966858">
              <w:marLeft w:val="0"/>
              <w:marRight w:val="0"/>
              <w:marTop w:val="0"/>
              <w:marBottom w:val="0"/>
              <w:divBdr>
                <w:top w:val="none" w:sz="0" w:space="0" w:color="auto"/>
                <w:left w:val="none" w:sz="0" w:space="0" w:color="auto"/>
                <w:bottom w:val="none" w:sz="0" w:space="0" w:color="auto"/>
                <w:right w:val="none" w:sz="0" w:space="0" w:color="auto"/>
              </w:divBdr>
            </w:div>
            <w:div w:id="1932663041">
              <w:marLeft w:val="0"/>
              <w:marRight w:val="0"/>
              <w:marTop w:val="0"/>
              <w:marBottom w:val="0"/>
              <w:divBdr>
                <w:top w:val="none" w:sz="0" w:space="0" w:color="auto"/>
                <w:left w:val="none" w:sz="0" w:space="0" w:color="auto"/>
                <w:bottom w:val="none" w:sz="0" w:space="0" w:color="auto"/>
                <w:right w:val="none" w:sz="0" w:space="0" w:color="auto"/>
              </w:divBdr>
            </w:div>
          </w:divsChild>
        </w:div>
        <w:div w:id="1330713467">
          <w:marLeft w:val="0"/>
          <w:marRight w:val="0"/>
          <w:marTop w:val="0"/>
          <w:marBottom w:val="0"/>
          <w:divBdr>
            <w:top w:val="none" w:sz="0" w:space="0" w:color="auto"/>
            <w:left w:val="none" w:sz="0" w:space="0" w:color="auto"/>
            <w:bottom w:val="none" w:sz="0" w:space="0" w:color="auto"/>
            <w:right w:val="none" w:sz="0" w:space="0" w:color="auto"/>
          </w:divBdr>
          <w:divsChild>
            <w:div w:id="1405106649">
              <w:marLeft w:val="0"/>
              <w:marRight w:val="0"/>
              <w:marTop w:val="0"/>
              <w:marBottom w:val="0"/>
              <w:divBdr>
                <w:top w:val="none" w:sz="0" w:space="0" w:color="auto"/>
                <w:left w:val="none" w:sz="0" w:space="0" w:color="auto"/>
                <w:bottom w:val="none" w:sz="0" w:space="0" w:color="auto"/>
                <w:right w:val="none" w:sz="0" w:space="0" w:color="auto"/>
              </w:divBdr>
            </w:div>
            <w:div w:id="14936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28619">
      <w:bodyDiv w:val="1"/>
      <w:marLeft w:val="0"/>
      <w:marRight w:val="0"/>
      <w:marTop w:val="0"/>
      <w:marBottom w:val="0"/>
      <w:divBdr>
        <w:top w:val="none" w:sz="0" w:space="0" w:color="auto"/>
        <w:left w:val="none" w:sz="0" w:space="0" w:color="auto"/>
        <w:bottom w:val="none" w:sz="0" w:space="0" w:color="auto"/>
        <w:right w:val="none" w:sz="0" w:space="0" w:color="auto"/>
      </w:divBdr>
      <w:divsChild>
        <w:div w:id="1660310303">
          <w:marLeft w:val="0"/>
          <w:marRight w:val="0"/>
          <w:marTop w:val="0"/>
          <w:marBottom w:val="0"/>
          <w:divBdr>
            <w:top w:val="none" w:sz="0" w:space="0" w:color="auto"/>
            <w:left w:val="none" w:sz="0" w:space="0" w:color="auto"/>
            <w:bottom w:val="none" w:sz="0" w:space="0" w:color="auto"/>
            <w:right w:val="none" w:sz="0" w:space="0" w:color="auto"/>
          </w:divBdr>
          <w:divsChild>
            <w:div w:id="262029563">
              <w:marLeft w:val="0"/>
              <w:marRight w:val="0"/>
              <w:marTop w:val="0"/>
              <w:marBottom w:val="0"/>
              <w:divBdr>
                <w:top w:val="none" w:sz="0" w:space="0" w:color="auto"/>
                <w:left w:val="none" w:sz="0" w:space="0" w:color="auto"/>
                <w:bottom w:val="none" w:sz="0" w:space="0" w:color="auto"/>
                <w:right w:val="none" w:sz="0" w:space="0" w:color="auto"/>
              </w:divBdr>
            </w:div>
            <w:div w:id="398598928">
              <w:marLeft w:val="0"/>
              <w:marRight w:val="0"/>
              <w:marTop w:val="0"/>
              <w:marBottom w:val="0"/>
              <w:divBdr>
                <w:top w:val="none" w:sz="0" w:space="0" w:color="auto"/>
                <w:left w:val="none" w:sz="0" w:space="0" w:color="auto"/>
                <w:bottom w:val="none" w:sz="0" w:space="0" w:color="auto"/>
                <w:right w:val="none" w:sz="0" w:space="0" w:color="auto"/>
              </w:divBdr>
            </w:div>
            <w:div w:id="1369184245">
              <w:marLeft w:val="0"/>
              <w:marRight w:val="0"/>
              <w:marTop w:val="0"/>
              <w:marBottom w:val="0"/>
              <w:divBdr>
                <w:top w:val="none" w:sz="0" w:space="0" w:color="auto"/>
                <w:left w:val="none" w:sz="0" w:space="0" w:color="auto"/>
                <w:bottom w:val="none" w:sz="0" w:space="0" w:color="auto"/>
                <w:right w:val="none" w:sz="0" w:space="0" w:color="auto"/>
              </w:divBdr>
            </w:div>
            <w:div w:id="18894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2856">
      <w:bodyDiv w:val="1"/>
      <w:marLeft w:val="0"/>
      <w:marRight w:val="0"/>
      <w:marTop w:val="0"/>
      <w:marBottom w:val="0"/>
      <w:divBdr>
        <w:top w:val="none" w:sz="0" w:space="0" w:color="auto"/>
        <w:left w:val="none" w:sz="0" w:space="0" w:color="auto"/>
        <w:bottom w:val="none" w:sz="0" w:space="0" w:color="auto"/>
        <w:right w:val="none" w:sz="0" w:space="0" w:color="auto"/>
      </w:divBdr>
    </w:div>
    <w:div w:id="1107122775">
      <w:bodyDiv w:val="1"/>
      <w:marLeft w:val="0"/>
      <w:marRight w:val="0"/>
      <w:marTop w:val="0"/>
      <w:marBottom w:val="0"/>
      <w:divBdr>
        <w:top w:val="none" w:sz="0" w:space="0" w:color="auto"/>
        <w:left w:val="none" w:sz="0" w:space="0" w:color="auto"/>
        <w:bottom w:val="none" w:sz="0" w:space="0" w:color="auto"/>
        <w:right w:val="none" w:sz="0" w:space="0" w:color="auto"/>
      </w:divBdr>
    </w:div>
    <w:div w:id="1113750754">
      <w:bodyDiv w:val="1"/>
      <w:marLeft w:val="0"/>
      <w:marRight w:val="0"/>
      <w:marTop w:val="0"/>
      <w:marBottom w:val="0"/>
      <w:divBdr>
        <w:top w:val="none" w:sz="0" w:space="0" w:color="auto"/>
        <w:left w:val="none" w:sz="0" w:space="0" w:color="auto"/>
        <w:bottom w:val="none" w:sz="0" w:space="0" w:color="auto"/>
        <w:right w:val="none" w:sz="0" w:space="0" w:color="auto"/>
      </w:divBdr>
    </w:div>
    <w:div w:id="1128742014">
      <w:bodyDiv w:val="1"/>
      <w:marLeft w:val="0"/>
      <w:marRight w:val="0"/>
      <w:marTop w:val="0"/>
      <w:marBottom w:val="0"/>
      <w:divBdr>
        <w:top w:val="none" w:sz="0" w:space="0" w:color="auto"/>
        <w:left w:val="none" w:sz="0" w:space="0" w:color="auto"/>
        <w:bottom w:val="none" w:sz="0" w:space="0" w:color="auto"/>
        <w:right w:val="none" w:sz="0" w:space="0" w:color="auto"/>
      </w:divBdr>
    </w:div>
    <w:div w:id="1182547843">
      <w:bodyDiv w:val="1"/>
      <w:marLeft w:val="0"/>
      <w:marRight w:val="0"/>
      <w:marTop w:val="0"/>
      <w:marBottom w:val="0"/>
      <w:divBdr>
        <w:top w:val="none" w:sz="0" w:space="0" w:color="auto"/>
        <w:left w:val="none" w:sz="0" w:space="0" w:color="auto"/>
        <w:bottom w:val="none" w:sz="0" w:space="0" w:color="auto"/>
        <w:right w:val="none" w:sz="0" w:space="0" w:color="auto"/>
      </w:divBdr>
    </w:div>
    <w:div w:id="1241409659">
      <w:bodyDiv w:val="1"/>
      <w:marLeft w:val="0"/>
      <w:marRight w:val="0"/>
      <w:marTop w:val="0"/>
      <w:marBottom w:val="0"/>
      <w:divBdr>
        <w:top w:val="none" w:sz="0" w:space="0" w:color="auto"/>
        <w:left w:val="none" w:sz="0" w:space="0" w:color="auto"/>
        <w:bottom w:val="none" w:sz="0" w:space="0" w:color="auto"/>
        <w:right w:val="none" w:sz="0" w:space="0" w:color="auto"/>
      </w:divBdr>
      <w:divsChild>
        <w:div w:id="24721804">
          <w:marLeft w:val="0"/>
          <w:marRight w:val="0"/>
          <w:marTop w:val="0"/>
          <w:marBottom w:val="0"/>
          <w:divBdr>
            <w:top w:val="none" w:sz="0" w:space="0" w:color="auto"/>
            <w:left w:val="none" w:sz="0" w:space="0" w:color="auto"/>
            <w:bottom w:val="none" w:sz="0" w:space="0" w:color="auto"/>
            <w:right w:val="none" w:sz="0" w:space="0" w:color="auto"/>
          </w:divBdr>
          <w:divsChild>
            <w:div w:id="1417439609">
              <w:marLeft w:val="0"/>
              <w:marRight w:val="0"/>
              <w:marTop w:val="0"/>
              <w:marBottom w:val="0"/>
              <w:divBdr>
                <w:top w:val="none" w:sz="0" w:space="0" w:color="auto"/>
                <w:left w:val="none" w:sz="0" w:space="0" w:color="auto"/>
                <w:bottom w:val="none" w:sz="0" w:space="0" w:color="auto"/>
                <w:right w:val="none" w:sz="0" w:space="0" w:color="auto"/>
              </w:divBdr>
            </w:div>
          </w:divsChild>
        </w:div>
        <w:div w:id="639846783">
          <w:marLeft w:val="0"/>
          <w:marRight w:val="0"/>
          <w:marTop w:val="0"/>
          <w:marBottom w:val="0"/>
          <w:divBdr>
            <w:top w:val="none" w:sz="0" w:space="0" w:color="auto"/>
            <w:left w:val="none" w:sz="0" w:space="0" w:color="auto"/>
            <w:bottom w:val="none" w:sz="0" w:space="0" w:color="auto"/>
            <w:right w:val="none" w:sz="0" w:space="0" w:color="auto"/>
          </w:divBdr>
          <w:divsChild>
            <w:div w:id="70398246">
              <w:marLeft w:val="0"/>
              <w:marRight w:val="0"/>
              <w:marTop w:val="0"/>
              <w:marBottom w:val="0"/>
              <w:divBdr>
                <w:top w:val="none" w:sz="0" w:space="0" w:color="auto"/>
                <w:left w:val="none" w:sz="0" w:space="0" w:color="auto"/>
                <w:bottom w:val="none" w:sz="0" w:space="0" w:color="auto"/>
                <w:right w:val="none" w:sz="0" w:space="0" w:color="auto"/>
              </w:divBdr>
            </w:div>
            <w:div w:id="1282373387">
              <w:marLeft w:val="0"/>
              <w:marRight w:val="0"/>
              <w:marTop w:val="0"/>
              <w:marBottom w:val="0"/>
              <w:divBdr>
                <w:top w:val="none" w:sz="0" w:space="0" w:color="auto"/>
                <w:left w:val="none" w:sz="0" w:space="0" w:color="auto"/>
                <w:bottom w:val="none" w:sz="0" w:space="0" w:color="auto"/>
                <w:right w:val="none" w:sz="0" w:space="0" w:color="auto"/>
              </w:divBdr>
            </w:div>
          </w:divsChild>
        </w:div>
        <w:div w:id="784228464">
          <w:marLeft w:val="0"/>
          <w:marRight w:val="0"/>
          <w:marTop w:val="0"/>
          <w:marBottom w:val="0"/>
          <w:divBdr>
            <w:top w:val="none" w:sz="0" w:space="0" w:color="auto"/>
            <w:left w:val="none" w:sz="0" w:space="0" w:color="auto"/>
            <w:bottom w:val="none" w:sz="0" w:space="0" w:color="auto"/>
            <w:right w:val="none" w:sz="0" w:space="0" w:color="auto"/>
          </w:divBdr>
          <w:divsChild>
            <w:div w:id="107433959">
              <w:marLeft w:val="0"/>
              <w:marRight w:val="0"/>
              <w:marTop w:val="0"/>
              <w:marBottom w:val="0"/>
              <w:divBdr>
                <w:top w:val="none" w:sz="0" w:space="0" w:color="auto"/>
                <w:left w:val="none" w:sz="0" w:space="0" w:color="auto"/>
                <w:bottom w:val="none" w:sz="0" w:space="0" w:color="auto"/>
                <w:right w:val="none" w:sz="0" w:space="0" w:color="auto"/>
              </w:divBdr>
            </w:div>
            <w:div w:id="316422618">
              <w:marLeft w:val="0"/>
              <w:marRight w:val="0"/>
              <w:marTop w:val="0"/>
              <w:marBottom w:val="0"/>
              <w:divBdr>
                <w:top w:val="none" w:sz="0" w:space="0" w:color="auto"/>
                <w:left w:val="none" w:sz="0" w:space="0" w:color="auto"/>
                <w:bottom w:val="none" w:sz="0" w:space="0" w:color="auto"/>
                <w:right w:val="none" w:sz="0" w:space="0" w:color="auto"/>
              </w:divBdr>
            </w:div>
            <w:div w:id="325983622">
              <w:marLeft w:val="0"/>
              <w:marRight w:val="0"/>
              <w:marTop w:val="0"/>
              <w:marBottom w:val="0"/>
              <w:divBdr>
                <w:top w:val="none" w:sz="0" w:space="0" w:color="auto"/>
                <w:left w:val="none" w:sz="0" w:space="0" w:color="auto"/>
                <w:bottom w:val="none" w:sz="0" w:space="0" w:color="auto"/>
                <w:right w:val="none" w:sz="0" w:space="0" w:color="auto"/>
              </w:divBdr>
            </w:div>
            <w:div w:id="511260828">
              <w:marLeft w:val="0"/>
              <w:marRight w:val="0"/>
              <w:marTop w:val="0"/>
              <w:marBottom w:val="0"/>
              <w:divBdr>
                <w:top w:val="none" w:sz="0" w:space="0" w:color="auto"/>
                <w:left w:val="none" w:sz="0" w:space="0" w:color="auto"/>
                <w:bottom w:val="none" w:sz="0" w:space="0" w:color="auto"/>
                <w:right w:val="none" w:sz="0" w:space="0" w:color="auto"/>
              </w:divBdr>
            </w:div>
            <w:div w:id="710613781">
              <w:marLeft w:val="0"/>
              <w:marRight w:val="0"/>
              <w:marTop w:val="0"/>
              <w:marBottom w:val="0"/>
              <w:divBdr>
                <w:top w:val="none" w:sz="0" w:space="0" w:color="auto"/>
                <w:left w:val="none" w:sz="0" w:space="0" w:color="auto"/>
                <w:bottom w:val="none" w:sz="0" w:space="0" w:color="auto"/>
                <w:right w:val="none" w:sz="0" w:space="0" w:color="auto"/>
              </w:divBdr>
            </w:div>
            <w:div w:id="1289972232">
              <w:marLeft w:val="0"/>
              <w:marRight w:val="0"/>
              <w:marTop w:val="0"/>
              <w:marBottom w:val="0"/>
              <w:divBdr>
                <w:top w:val="none" w:sz="0" w:space="0" w:color="auto"/>
                <w:left w:val="none" w:sz="0" w:space="0" w:color="auto"/>
                <w:bottom w:val="none" w:sz="0" w:space="0" w:color="auto"/>
                <w:right w:val="none" w:sz="0" w:space="0" w:color="auto"/>
              </w:divBdr>
            </w:div>
            <w:div w:id="1298678844">
              <w:marLeft w:val="0"/>
              <w:marRight w:val="0"/>
              <w:marTop w:val="0"/>
              <w:marBottom w:val="0"/>
              <w:divBdr>
                <w:top w:val="none" w:sz="0" w:space="0" w:color="auto"/>
                <w:left w:val="none" w:sz="0" w:space="0" w:color="auto"/>
                <w:bottom w:val="none" w:sz="0" w:space="0" w:color="auto"/>
                <w:right w:val="none" w:sz="0" w:space="0" w:color="auto"/>
              </w:divBdr>
            </w:div>
            <w:div w:id="1799104297">
              <w:marLeft w:val="0"/>
              <w:marRight w:val="0"/>
              <w:marTop w:val="0"/>
              <w:marBottom w:val="0"/>
              <w:divBdr>
                <w:top w:val="none" w:sz="0" w:space="0" w:color="auto"/>
                <w:left w:val="none" w:sz="0" w:space="0" w:color="auto"/>
                <w:bottom w:val="none" w:sz="0" w:space="0" w:color="auto"/>
                <w:right w:val="none" w:sz="0" w:space="0" w:color="auto"/>
              </w:divBdr>
            </w:div>
          </w:divsChild>
        </w:div>
        <w:div w:id="2096124096">
          <w:marLeft w:val="0"/>
          <w:marRight w:val="0"/>
          <w:marTop w:val="0"/>
          <w:marBottom w:val="0"/>
          <w:divBdr>
            <w:top w:val="none" w:sz="0" w:space="0" w:color="auto"/>
            <w:left w:val="none" w:sz="0" w:space="0" w:color="auto"/>
            <w:bottom w:val="none" w:sz="0" w:space="0" w:color="auto"/>
            <w:right w:val="none" w:sz="0" w:space="0" w:color="auto"/>
          </w:divBdr>
          <w:divsChild>
            <w:div w:id="227350493">
              <w:marLeft w:val="0"/>
              <w:marRight w:val="0"/>
              <w:marTop w:val="0"/>
              <w:marBottom w:val="0"/>
              <w:divBdr>
                <w:top w:val="none" w:sz="0" w:space="0" w:color="auto"/>
                <w:left w:val="none" w:sz="0" w:space="0" w:color="auto"/>
                <w:bottom w:val="none" w:sz="0" w:space="0" w:color="auto"/>
                <w:right w:val="none" w:sz="0" w:space="0" w:color="auto"/>
              </w:divBdr>
            </w:div>
            <w:div w:id="958027607">
              <w:marLeft w:val="0"/>
              <w:marRight w:val="0"/>
              <w:marTop w:val="0"/>
              <w:marBottom w:val="0"/>
              <w:divBdr>
                <w:top w:val="none" w:sz="0" w:space="0" w:color="auto"/>
                <w:left w:val="none" w:sz="0" w:space="0" w:color="auto"/>
                <w:bottom w:val="none" w:sz="0" w:space="0" w:color="auto"/>
                <w:right w:val="none" w:sz="0" w:space="0" w:color="auto"/>
              </w:divBdr>
            </w:div>
            <w:div w:id="116798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60480">
      <w:bodyDiv w:val="1"/>
      <w:marLeft w:val="0"/>
      <w:marRight w:val="0"/>
      <w:marTop w:val="0"/>
      <w:marBottom w:val="0"/>
      <w:divBdr>
        <w:top w:val="none" w:sz="0" w:space="0" w:color="auto"/>
        <w:left w:val="none" w:sz="0" w:space="0" w:color="auto"/>
        <w:bottom w:val="none" w:sz="0" w:space="0" w:color="auto"/>
        <w:right w:val="none" w:sz="0" w:space="0" w:color="auto"/>
      </w:divBdr>
      <w:divsChild>
        <w:div w:id="161747493">
          <w:marLeft w:val="0"/>
          <w:marRight w:val="0"/>
          <w:marTop w:val="0"/>
          <w:marBottom w:val="0"/>
          <w:divBdr>
            <w:top w:val="none" w:sz="0" w:space="0" w:color="auto"/>
            <w:left w:val="none" w:sz="0" w:space="0" w:color="auto"/>
            <w:bottom w:val="none" w:sz="0" w:space="0" w:color="auto"/>
            <w:right w:val="none" w:sz="0" w:space="0" w:color="auto"/>
          </w:divBdr>
        </w:div>
        <w:div w:id="220141565">
          <w:marLeft w:val="0"/>
          <w:marRight w:val="0"/>
          <w:marTop w:val="0"/>
          <w:marBottom w:val="0"/>
          <w:divBdr>
            <w:top w:val="none" w:sz="0" w:space="0" w:color="auto"/>
            <w:left w:val="none" w:sz="0" w:space="0" w:color="auto"/>
            <w:bottom w:val="none" w:sz="0" w:space="0" w:color="auto"/>
            <w:right w:val="none" w:sz="0" w:space="0" w:color="auto"/>
          </w:divBdr>
        </w:div>
        <w:div w:id="1237933286">
          <w:marLeft w:val="0"/>
          <w:marRight w:val="0"/>
          <w:marTop w:val="0"/>
          <w:marBottom w:val="0"/>
          <w:divBdr>
            <w:top w:val="none" w:sz="0" w:space="0" w:color="auto"/>
            <w:left w:val="none" w:sz="0" w:space="0" w:color="auto"/>
            <w:bottom w:val="none" w:sz="0" w:space="0" w:color="auto"/>
            <w:right w:val="none" w:sz="0" w:space="0" w:color="auto"/>
          </w:divBdr>
        </w:div>
        <w:div w:id="1324431025">
          <w:marLeft w:val="0"/>
          <w:marRight w:val="0"/>
          <w:marTop w:val="0"/>
          <w:marBottom w:val="0"/>
          <w:divBdr>
            <w:top w:val="none" w:sz="0" w:space="0" w:color="auto"/>
            <w:left w:val="none" w:sz="0" w:space="0" w:color="auto"/>
            <w:bottom w:val="none" w:sz="0" w:space="0" w:color="auto"/>
            <w:right w:val="none" w:sz="0" w:space="0" w:color="auto"/>
          </w:divBdr>
        </w:div>
        <w:div w:id="1548682957">
          <w:marLeft w:val="0"/>
          <w:marRight w:val="0"/>
          <w:marTop w:val="0"/>
          <w:marBottom w:val="0"/>
          <w:divBdr>
            <w:top w:val="none" w:sz="0" w:space="0" w:color="auto"/>
            <w:left w:val="none" w:sz="0" w:space="0" w:color="auto"/>
            <w:bottom w:val="none" w:sz="0" w:space="0" w:color="auto"/>
            <w:right w:val="none" w:sz="0" w:space="0" w:color="auto"/>
          </w:divBdr>
        </w:div>
        <w:div w:id="1565679157">
          <w:marLeft w:val="0"/>
          <w:marRight w:val="0"/>
          <w:marTop w:val="0"/>
          <w:marBottom w:val="0"/>
          <w:divBdr>
            <w:top w:val="none" w:sz="0" w:space="0" w:color="auto"/>
            <w:left w:val="none" w:sz="0" w:space="0" w:color="auto"/>
            <w:bottom w:val="none" w:sz="0" w:space="0" w:color="auto"/>
            <w:right w:val="none" w:sz="0" w:space="0" w:color="auto"/>
          </w:divBdr>
        </w:div>
        <w:div w:id="1567380862">
          <w:marLeft w:val="0"/>
          <w:marRight w:val="0"/>
          <w:marTop w:val="0"/>
          <w:marBottom w:val="0"/>
          <w:divBdr>
            <w:top w:val="none" w:sz="0" w:space="0" w:color="auto"/>
            <w:left w:val="none" w:sz="0" w:space="0" w:color="auto"/>
            <w:bottom w:val="none" w:sz="0" w:space="0" w:color="auto"/>
            <w:right w:val="none" w:sz="0" w:space="0" w:color="auto"/>
          </w:divBdr>
        </w:div>
        <w:div w:id="1588151724">
          <w:marLeft w:val="0"/>
          <w:marRight w:val="0"/>
          <w:marTop w:val="0"/>
          <w:marBottom w:val="0"/>
          <w:divBdr>
            <w:top w:val="none" w:sz="0" w:space="0" w:color="auto"/>
            <w:left w:val="none" w:sz="0" w:space="0" w:color="auto"/>
            <w:bottom w:val="none" w:sz="0" w:space="0" w:color="auto"/>
            <w:right w:val="none" w:sz="0" w:space="0" w:color="auto"/>
          </w:divBdr>
        </w:div>
        <w:div w:id="1620649795">
          <w:marLeft w:val="0"/>
          <w:marRight w:val="0"/>
          <w:marTop w:val="0"/>
          <w:marBottom w:val="0"/>
          <w:divBdr>
            <w:top w:val="none" w:sz="0" w:space="0" w:color="auto"/>
            <w:left w:val="none" w:sz="0" w:space="0" w:color="auto"/>
            <w:bottom w:val="none" w:sz="0" w:space="0" w:color="auto"/>
            <w:right w:val="none" w:sz="0" w:space="0" w:color="auto"/>
          </w:divBdr>
        </w:div>
      </w:divsChild>
    </w:div>
    <w:div w:id="1372800183">
      <w:bodyDiv w:val="1"/>
      <w:marLeft w:val="0"/>
      <w:marRight w:val="0"/>
      <w:marTop w:val="0"/>
      <w:marBottom w:val="0"/>
      <w:divBdr>
        <w:top w:val="none" w:sz="0" w:space="0" w:color="auto"/>
        <w:left w:val="none" w:sz="0" w:space="0" w:color="auto"/>
        <w:bottom w:val="none" w:sz="0" w:space="0" w:color="auto"/>
        <w:right w:val="none" w:sz="0" w:space="0" w:color="auto"/>
      </w:divBdr>
      <w:divsChild>
        <w:div w:id="37707211">
          <w:marLeft w:val="547"/>
          <w:marRight w:val="0"/>
          <w:marTop w:val="200"/>
          <w:marBottom w:val="0"/>
          <w:divBdr>
            <w:top w:val="none" w:sz="0" w:space="0" w:color="auto"/>
            <w:left w:val="none" w:sz="0" w:space="0" w:color="auto"/>
            <w:bottom w:val="none" w:sz="0" w:space="0" w:color="auto"/>
            <w:right w:val="none" w:sz="0" w:space="0" w:color="auto"/>
          </w:divBdr>
        </w:div>
        <w:div w:id="1271937103">
          <w:marLeft w:val="1627"/>
          <w:marRight w:val="0"/>
          <w:marTop w:val="100"/>
          <w:marBottom w:val="0"/>
          <w:divBdr>
            <w:top w:val="none" w:sz="0" w:space="0" w:color="auto"/>
            <w:left w:val="none" w:sz="0" w:space="0" w:color="auto"/>
            <w:bottom w:val="none" w:sz="0" w:space="0" w:color="auto"/>
            <w:right w:val="none" w:sz="0" w:space="0" w:color="auto"/>
          </w:divBdr>
        </w:div>
        <w:div w:id="1474985725">
          <w:marLeft w:val="547"/>
          <w:marRight w:val="0"/>
          <w:marTop w:val="200"/>
          <w:marBottom w:val="0"/>
          <w:divBdr>
            <w:top w:val="none" w:sz="0" w:space="0" w:color="auto"/>
            <w:left w:val="none" w:sz="0" w:space="0" w:color="auto"/>
            <w:bottom w:val="none" w:sz="0" w:space="0" w:color="auto"/>
            <w:right w:val="none" w:sz="0" w:space="0" w:color="auto"/>
          </w:divBdr>
        </w:div>
        <w:div w:id="1491020618">
          <w:marLeft w:val="547"/>
          <w:marRight w:val="0"/>
          <w:marTop w:val="200"/>
          <w:marBottom w:val="0"/>
          <w:divBdr>
            <w:top w:val="none" w:sz="0" w:space="0" w:color="auto"/>
            <w:left w:val="none" w:sz="0" w:space="0" w:color="auto"/>
            <w:bottom w:val="none" w:sz="0" w:space="0" w:color="auto"/>
            <w:right w:val="none" w:sz="0" w:space="0" w:color="auto"/>
          </w:divBdr>
        </w:div>
        <w:div w:id="1838888180">
          <w:marLeft w:val="547"/>
          <w:marRight w:val="0"/>
          <w:marTop w:val="200"/>
          <w:marBottom w:val="0"/>
          <w:divBdr>
            <w:top w:val="none" w:sz="0" w:space="0" w:color="auto"/>
            <w:left w:val="none" w:sz="0" w:space="0" w:color="auto"/>
            <w:bottom w:val="none" w:sz="0" w:space="0" w:color="auto"/>
            <w:right w:val="none" w:sz="0" w:space="0" w:color="auto"/>
          </w:divBdr>
        </w:div>
      </w:divsChild>
    </w:div>
    <w:div w:id="1421945177">
      <w:bodyDiv w:val="1"/>
      <w:marLeft w:val="0"/>
      <w:marRight w:val="0"/>
      <w:marTop w:val="0"/>
      <w:marBottom w:val="0"/>
      <w:divBdr>
        <w:top w:val="none" w:sz="0" w:space="0" w:color="auto"/>
        <w:left w:val="none" w:sz="0" w:space="0" w:color="auto"/>
        <w:bottom w:val="none" w:sz="0" w:space="0" w:color="auto"/>
        <w:right w:val="none" w:sz="0" w:space="0" w:color="auto"/>
      </w:divBdr>
    </w:div>
    <w:div w:id="1448423931">
      <w:bodyDiv w:val="1"/>
      <w:marLeft w:val="0"/>
      <w:marRight w:val="0"/>
      <w:marTop w:val="0"/>
      <w:marBottom w:val="0"/>
      <w:divBdr>
        <w:top w:val="none" w:sz="0" w:space="0" w:color="auto"/>
        <w:left w:val="none" w:sz="0" w:space="0" w:color="auto"/>
        <w:bottom w:val="none" w:sz="0" w:space="0" w:color="auto"/>
        <w:right w:val="none" w:sz="0" w:space="0" w:color="auto"/>
      </w:divBdr>
      <w:divsChild>
        <w:div w:id="79260920">
          <w:marLeft w:val="0"/>
          <w:marRight w:val="0"/>
          <w:marTop w:val="0"/>
          <w:marBottom w:val="0"/>
          <w:divBdr>
            <w:top w:val="none" w:sz="0" w:space="0" w:color="auto"/>
            <w:left w:val="none" w:sz="0" w:space="0" w:color="auto"/>
            <w:bottom w:val="none" w:sz="0" w:space="0" w:color="auto"/>
            <w:right w:val="none" w:sz="0" w:space="0" w:color="auto"/>
          </w:divBdr>
          <w:divsChild>
            <w:div w:id="1981762419">
              <w:marLeft w:val="0"/>
              <w:marRight w:val="0"/>
              <w:marTop w:val="0"/>
              <w:marBottom w:val="0"/>
              <w:divBdr>
                <w:top w:val="none" w:sz="0" w:space="0" w:color="auto"/>
                <w:left w:val="none" w:sz="0" w:space="0" w:color="auto"/>
                <w:bottom w:val="none" w:sz="0" w:space="0" w:color="auto"/>
                <w:right w:val="none" w:sz="0" w:space="0" w:color="auto"/>
              </w:divBdr>
            </w:div>
          </w:divsChild>
        </w:div>
        <w:div w:id="216210884">
          <w:marLeft w:val="0"/>
          <w:marRight w:val="0"/>
          <w:marTop w:val="0"/>
          <w:marBottom w:val="0"/>
          <w:divBdr>
            <w:top w:val="none" w:sz="0" w:space="0" w:color="auto"/>
            <w:left w:val="none" w:sz="0" w:space="0" w:color="auto"/>
            <w:bottom w:val="none" w:sz="0" w:space="0" w:color="auto"/>
            <w:right w:val="none" w:sz="0" w:space="0" w:color="auto"/>
          </w:divBdr>
          <w:divsChild>
            <w:div w:id="122358329">
              <w:marLeft w:val="0"/>
              <w:marRight w:val="0"/>
              <w:marTop w:val="0"/>
              <w:marBottom w:val="0"/>
              <w:divBdr>
                <w:top w:val="none" w:sz="0" w:space="0" w:color="auto"/>
                <w:left w:val="none" w:sz="0" w:space="0" w:color="auto"/>
                <w:bottom w:val="none" w:sz="0" w:space="0" w:color="auto"/>
                <w:right w:val="none" w:sz="0" w:space="0" w:color="auto"/>
              </w:divBdr>
            </w:div>
            <w:div w:id="199706691">
              <w:marLeft w:val="0"/>
              <w:marRight w:val="0"/>
              <w:marTop w:val="0"/>
              <w:marBottom w:val="0"/>
              <w:divBdr>
                <w:top w:val="none" w:sz="0" w:space="0" w:color="auto"/>
                <w:left w:val="none" w:sz="0" w:space="0" w:color="auto"/>
                <w:bottom w:val="none" w:sz="0" w:space="0" w:color="auto"/>
                <w:right w:val="none" w:sz="0" w:space="0" w:color="auto"/>
              </w:divBdr>
            </w:div>
            <w:div w:id="589699414">
              <w:marLeft w:val="0"/>
              <w:marRight w:val="0"/>
              <w:marTop w:val="0"/>
              <w:marBottom w:val="0"/>
              <w:divBdr>
                <w:top w:val="none" w:sz="0" w:space="0" w:color="auto"/>
                <w:left w:val="none" w:sz="0" w:space="0" w:color="auto"/>
                <w:bottom w:val="none" w:sz="0" w:space="0" w:color="auto"/>
                <w:right w:val="none" w:sz="0" w:space="0" w:color="auto"/>
              </w:divBdr>
            </w:div>
            <w:div w:id="668144017">
              <w:marLeft w:val="0"/>
              <w:marRight w:val="0"/>
              <w:marTop w:val="0"/>
              <w:marBottom w:val="0"/>
              <w:divBdr>
                <w:top w:val="none" w:sz="0" w:space="0" w:color="auto"/>
                <w:left w:val="none" w:sz="0" w:space="0" w:color="auto"/>
                <w:bottom w:val="none" w:sz="0" w:space="0" w:color="auto"/>
                <w:right w:val="none" w:sz="0" w:space="0" w:color="auto"/>
              </w:divBdr>
            </w:div>
            <w:div w:id="1111243839">
              <w:marLeft w:val="0"/>
              <w:marRight w:val="0"/>
              <w:marTop w:val="0"/>
              <w:marBottom w:val="0"/>
              <w:divBdr>
                <w:top w:val="none" w:sz="0" w:space="0" w:color="auto"/>
                <w:left w:val="none" w:sz="0" w:space="0" w:color="auto"/>
                <w:bottom w:val="none" w:sz="0" w:space="0" w:color="auto"/>
                <w:right w:val="none" w:sz="0" w:space="0" w:color="auto"/>
              </w:divBdr>
            </w:div>
            <w:div w:id="1652714218">
              <w:marLeft w:val="0"/>
              <w:marRight w:val="0"/>
              <w:marTop w:val="0"/>
              <w:marBottom w:val="0"/>
              <w:divBdr>
                <w:top w:val="none" w:sz="0" w:space="0" w:color="auto"/>
                <w:left w:val="none" w:sz="0" w:space="0" w:color="auto"/>
                <w:bottom w:val="none" w:sz="0" w:space="0" w:color="auto"/>
                <w:right w:val="none" w:sz="0" w:space="0" w:color="auto"/>
              </w:divBdr>
            </w:div>
            <w:div w:id="1731923740">
              <w:marLeft w:val="0"/>
              <w:marRight w:val="0"/>
              <w:marTop w:val="0"/>
              <w:marBottom w:val="0"/>
              <w:divBdr>
                <w:top w:val="none" w:sz="0" w:space="0" w:color="auto"/>
                <w:left w:val="none" w:sz="0" w:space="0" w:color="auto"/>
                <w:bottom w:val="none" w:sz="0" w:space="0" w:color="auto"/>
                <w:right w:val="none" w:sz="0" w:space="0" w:color="auto"/>
              </w:divBdr>
            </w:div>
          </w:divsChild>
        </w:div>
        <w:div w:id="1586957255">
          <w:marLeft w:val="0"/>
          <w:marRight w:val="0"/>
          <w:marTop w:val="0"/>
          <w:marBottom w:val="0"/>
          <w:divBdr>
            <w:top w:val="none" w:sz="0" w:space="0" w:color="auto"/>
            <w:left w:val="none" w:sz="0" w:space="0" w:color="auto"/>
            <w:bottom w:val="none" w:sz="0" w:space="0" w:color="auto"/>
            <w:right w:val="none" w:sz="0" w:space="0" w:color="auto"/>
          </w:divBdr>
          <w:divsChild>
            <w:div w:id="183400092">
              <w:marLeft w:val="0"/>
              <w:marRight w:val="0"/>
              <w:marTop w:val="0"/>
              <w:marBottom w:val="0"/>
              <w:divBdr>
                <w:top w:val="none" w:sz="0" w:space="0" w:color="auto"/>
                <w:left w:val="none" w:sz="0" w:space="0" w:color="auto"/>
                <w:bottom w:val="none" w:sz="0" w:space="0" w:color="auto"/>
                <w:right w:val="none" w:sz="0" w:space="0" w:color="auto"/>
              </w:divBdr>
            </w:div>
            <w:div w:id="18692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4232">
      <w:bodyDiv w:val="1"/>
      <w:marLeft w:val="0"/>
      <w:marRight w:val="0"/>
      <w:marTop w:val="0"/>
      <w:marBottom w:val="0"/>
      <w:divBdr>
        <w:top w:val="none" w:sz="0" w:space="0" w:color="auto"/>
        <w:left w:val="none" w:sz="0" w:space="0" w:color="auto"/>
        <w:bottom w:val="none" w:sz="0" w:space="0" w:color="auto"/>
        <w:right w:val="none" w:sz="0" w:space="0" w:color="auto"/>
      </w:divBdr>
    </w:div>
    <w:div w:id="1618949591">
      <w:bodyDiv w:val="1"/>
      <w:marLeft w:val="0"/>
      <w:marRight w:val="0"/>
      <w:marTop w:val="0"/>
      <w:marBottom w:val="0"/>
      <w:divBdr>
        <w:top w:val="none" w:sz="0" w:space="0" w:color="auto"/>
        <w:left w:val="none" w:sz="0" w:space="0" w:color="auto"/>
        <w:bottom w:val="none" w:sz="0" w:space="0" w:color="auto"/>
        <w:right w:val="none" w:sz="0" w:space="0" w:color="auto"/>
      </w:divBdr>
      <w:divsChild>
        <w:div w:id="252319635">
          <w:marLeft w:val="0"/>
          <w:marRight w:val="0"/>
          <w:marTop w:val="0"/>
          <w:marBottom w:val="0"/>
          <w:divBdr>
            <w:top w:val="none" w:sz="0" w:space="0" w:color="auto"/>
            <w:left w:val="none" w:sz="0" w:space="0" w:color="auto"/>
            <w:bottom w:val="none" w:sz="0" w:space="0" w:color="auto"/>
            <w:right w:val="none" w:sz="0" w:space="0" w:color="auto"/>
          </w:divBdr>
        </w:div>
        <w:div w:id="426270583">
          <w:marLeft w:val="0"/>
          <w:marRight w:val="0"/>
          <w:marTop w:val="0"/>
          <w:marBottom w:val="0"/>
          <w:divBdr>
            <w:top w:val="none" w:sz="0" w:space="0" w:color="auto"/>
            <w:left w:val="none" w:sz="0" w:space="0" w:color="auto"/>
            <w:bottom w:val="none" w:sz="0" w:space="0" w:color="auto"/>
            <w:right w:val="none" w:sz="0" w:space="0" w:color="auto"/>
          </w:divBdr>
        </w:div>
      </w:divsChild>
    </w:div>
    <w:div w:id="1650403898">
      <w:bodyDiv w:val="1"/>
      <w:marLeft w:val="0"/>
      <w:marRight w:val="0"/>
      <w:marTop w:val="0"/>
      <w:marBottom w:val="0"/>
      <w:divBdr>
        <w:top w:val="none" w:sz="0" w:space="0" w:color="auto"/>
        <w:left w:val="none" w:sz="0" w:space="0" w:color="auto"/>
        <w:bottom w:val="none" w:sz="0" w:space="0" w:color="auto"/>
        <w:right w:val="none" w:sz="0" w:space="0" w:color="auto"/>
      </w:divBdr>
      <w:divsChild>
        <w:div w:id="105662482">
          <w:marLeft w:val="0"/>
          <w:marRight w:val="0"/>
          <w:marTop w:val="0"/>
          <w:marBottom w:val="0"/>
          <w:divBdr>
            <w:top w:val="none" w:sz="0" w:space="0" w:color="auto"/>
            <w:left w:val="none" w:sz="0" w:space="0" w:color="auto"/>
            <w:bottom w:val="none" w:sz="0" w:space="0" w:color="auto"/>
            <w:right w:val="none" w:sz="0" w:space="0" w:color="auto"/>
          </w:divBdr>
          <w:divsChild>
            <w:div w:id="185171606">
              <w:marLeft w:val="0"/>
              <w:marRight w:val="0"/>
              <w:marTop w:val="0"/>
              <w:marBottom w:val="0"/>
              <w:divBdr>
                <w:top w:val="none" w:sz="0" w:space="0" w:color="auto"/>
                <w:left w:val="none" w:sz="0" w:space="0" w:color="auto"/>
                <w:bottom w:val="none" w:sz="0" w:space="0" w:color="auto"/>
                <w:right w:val="none" w:sz="0" w:space="0" w:color="auto"/>
              </w:divBdr>
            </w:div>
            <w:div w:id="691146346">
              <w:marLeft w:val="0"/>
              <w:marRight w:val="0"/>
              <w:marTop w:val="0"/>
              <w:marBottom w:val="0"/>
              <w:divBdr>
                <w:top w:val="none" w:sz="0" w:space="0" w:color="auto"/>
                <w:left w:val="none" w:sz="0" w:space="0" w:color="auto"/>
                <w:bottom w:val="none" w:sz="0" w:space="0" w:color="auto"/>
                <w:right w:val="none" w:sz="0" w:space="0" w:color="auto"/>
              </w:divBdr>
            </w:div>
            <w:div w:id="838891205">
              <w:marLeft w:val="0"/>
              <w:marRight w:val="0"/>
              <w:marTop w:val="0"/>
              <w:marBottom w:val="0"/>
              <w:divBdr>
                <w:top w:val="none" w:sz="0" w:space="0" w:color="auto"/>
                <w:left w:val="none" w:sz="0" w:space="0" w:color="auto"/>
                <w:bottom w:val="none" w:sz="0" w:space="0" w:color="auto"/>
                <w:right w:val="none" w:sz="0" w:space="0" w:color="auto"/>
              </w:divBdr>
            </w:div>
            <w:div w:id="884101993">
              <w:marLeft w:val="0"/>
              <w:marRight w:val="0"/>
              <w:marTop w:val="0"/>
              <w:marBottom w:val="0"/>
              <w:divBdr>
                <w:top w:val="none" w:sz="0" w:space="0" w:color="auto"/>
                <w:left w:val="none" w:sz="0" w:space="0" w:color="auto"/>
                <w:bottom w:val="none" w:sz="0" w:space="0" w:color="auto"/>
                <w:right w:val="none" w:sz="0" w:space="0" w:color="auto"/>
              </w:divBdr>
            </w:div>
            <w:div w:id="963652568">
              <w:marLeft w:val="0"/>
              <w:marRight w:val="0"/>
              <w:marTop w:val="0"/>
              <w:marBottom w:val="0"/>
              <w:divBdr>
                <w:top w:val="none" w:sz="0" w:space="0" w:color="auto"/>
                <w:left w:val="none" w:sz="0" w:space="0" w:color="auto"/>
                <w:bottom w:val="none" w:sz="0" w:space="0" w:color="auto"/>
                <w:right w:val="none" w:sz="0" w:space="0" w:color="auto"/>
              </w:divBdr>
            </w:div>
            <w:div w:id="1207911905">
              <w:marLeft w:val="0"/>
              <w:marRight w:val="0"/>
              <w:marTop w:val="0"/>
              <w:marBottom w:val="0"/>
              <w:divBdr>
                <w:top w:val="none" w:sz="0" w:space="0" w:color="auto"/>
                <w:left w:val="none" w:sz="0" w:space="0" w:color="auto"/>
                <w:bottom w:val="none" w:sz="0" w:space="0" w:color="auto"/>
                <w:right w:val="none" w:sz="0" w:space="0" w:color="auto"/>
              </w:divBdr>
            </w:div>
            <w:div w:id="1478306056">
              <w:marLeft w:val="0"/>
              <w:marRight w:val="0"/>
              <w:marTop w:val="0"/>
              <w:marBottom w:val="0"/>
              <w:divBdr>
                <w:top w:val="none" w:sz="0" w:space="0" w:color="auto"/>
                <w:left w:val="none" w:sz="0" w:space="0" w:color="auto"/>
                <w:bottom w:val="none" w:sz="0" w:space="0" w:color="auto"/>
                <w:right w:val="none" w:sz="0" w:space="0" w:color="auto"/>
              </w:divBdr>
            </w:div>
          </w:divsChild>
        </w:div>
        <w:div w:id="655770442">
          <w:marLeft w:val="0"/>
          <w:marRight w:val="0"/>
          <w:marTop w:val="0"/>
          <w:marBottom w:val="0"/>
          <w:divBdr>
            <w:top w:val="none" w:sz="0" w:space="0" w:color="auto"/>
            <w:left w:val="none" w:sz="0" w:space="0" w:color="auto"/>
            <w:bottom w:val="none" w:sz="0" w:space="0" w:color="auto"/>
            <w:right w:val="none" w:sz="0" w:space="0" w:color="auto"/>
          </w:divBdr>
          <w:divsChild>
            <w:div w:id="693458960">
              <w:marLeft w:val="0"/>
              <w:marRight w:val="0"/>
              <w:marTop w:val="0"/>
              <w:marBottom w:val="0"/>
              <w:divBdr>
                <w:top w:val="none" w:sz="0" w:space="0" w:color="auto"/>
                <w:left w:val="none" w:sz="0" w:space="0" w:color="auto"/>
                <w:bottom w:val="none" w:sz="0" w:space="0" w:color="auto"/>
                <w:right w:val="none" w:sz="0" w:space="0" w:color="auto"/>
              </w:divBdr>
            </w:div>
            <w:div w:id="755632078">
              <w:marLeft w:val="0"/>
              <w:marRight w:val="0"/>
              <w:marTop w:val="0"/>
              <w:marBottom w:val="0"/>
              <w:divBdr>
                <w:top w:val="none" w:sz="0" w:space="0" w:color="auto"/>
                <w:left w:val="none" w:sz="0" w:space="0" w:color="auto"/>
                <w:bottom w:val="none" w:sz="0" w:space="0" w:color="auto"/>
                <w:right w:val="none" w:sz="0" w:space="0" w:color="auto"/>
              </w:divBdr>
            </w:div>
            <w:div w:id="1036153393">
              <w:marLeft w:val="0"/>
              <w:marRight w:val="0"/>
              <w:marTop w:val="0"/>
              <w:marBottom w:val="0"/>
              <w:divBdr>
                <w:top w:val="none" w:sz="0" w:space="0" w:color="auto"/>
                <w:left w:val="none" w:sz="0" w:space="0" w:color="auto"/>
                <w:bottom w:val="none" w:sz="0" w:space="0" w:color="auto"/>
                <w:right w:val="none" w:sz="0" w:space="0" w:color="auto"/>
              </w:divBdr>
            </w:div>
            <w:div w:id="1290936749">
              <w:marLeft w:val="0"/>
              <w:marRight w:val="0"/>
              <w:marTop w:val="0"/>
              <w:marBottom w:val="0"/>
              <w:divBdr>
                <w:top w:val="none" w:sz="0" w:space="0" w:color="auto"/>
                <w:left w:val="none" w:sz="0" w:space="0" w:color="auto"/>
                <w:bottom w:val="none" w:sz="0" w:space="0" w:color="auto"/>
                <w:right w:val="none" w:sz="0" w:space="0" w:color="auto"/>
              </w:divBdr>
            </w:div>
            <w:div w:id="1621257632">
              <w:marLeft w:val="0"/>
              <w:marRight w:val="0"/>
              <w:marTop w:val="0"/>
              <w:marBottom w:val="0"/>
              <w:divBdr>
                <w:top w:val="none" w:sz="0" w:space="0" w:color="auto"/>
                <w:left w:val="none" w:sz="0" w:space="0" w:color="auto"/>
                <w:bottom w:val="none" w:sz="0" w:space="0" w:color="auto"/>
                <w:right w:val="none" w:sz="0" w:space="0" w:color="auto"/>
              </w:divBdr>
            </w:div>
            <w:div w:id="1757743387">
              <w:marLeft w:val="0"/>
              <w:marRight w:val="0"/>
              <w:marTop w:val="0"/>
              <w:marBottom w:val="0"/>
              <w:divBdr>
                <w:top w:val="none" w:sz="0" w:space="0" w:color="auto"/>
                <w:left w:val="none" w:sz="0" w:space="0" w:color="auto"/>
                <w:bottom w:val="none" w:sz="0" w:space="0" w:color="auto"/>
                <w:right w:val="none" w:sz="0" w:space="0" w:color="auto"/>
              </w:divBdr>
            </w:div>
            <w:div w:id="1797941893">
              <w:marLeft w:val="0"/>
              <w:marRight w:val="0"/>
              <w:marTop w:val="0"/>
              <w:marBottom w:val="0"/>
              <w:divBdr>
                <w:top w:val="none" w:sz="0" w:space="0" w:color="auto"/>
                <w:left w:val="none" w:sz="0" w:space="0" w:color="auto"/>
                <w:bottom w:val="none" w:sz="0" w:space="0" w:color="auto"/>
                <w:right w:val="none" w:sz="0" w:space="0" w:color="auto"/>
              </w:divBdr>
            </w:div>
            <w:div w:id="2016762049">
              <w:marLeft w:val="0"/>
              <w:marRight w:val="0"/>
              <w:marTop w:val="0"/>
              <w:marBottom w:val="0"/>
              <w:divBdr>
                <w:top w:val="none" w:sz="0" w:space="0" w:color="auto"/>
                <w:left w:val="none" w:sz="0" w:space="0" w:color="auto"/>
                <w:bottom w:val="none" w:sz="0" w:space="0" w:color="auto"/>
                <w:right w:val="none" w:sz="0" w:space="0" w:color="auto"/>
              </w:divBdr>
            </w:div>
            <w:div w:id="2131973818">
              <w:marLeft w:val="0"/>
              <w:marRight w:val="0"/>
              <w:marTop w:val="0"/>
              <w:marBottom w:val="0"/>
              <w:divBdr>
                <w:top w:val="none" w:sz="0" w:space="0" w:color="auto"/>
                <w:left w:val="none" w:sz="0" w:space="0" w:color="auto"/>
                <w:bottom w:val="none" w:sz="0" w:space="0" w:color="auto"/>
                <w:right w:val="none" w:sz="0" w:space="0" w:color="auto"/>
              </w:divBdr>
            </w:div>
          </w:divsChild>
        </w:div>
        <w:div w:id="682171889">
          <w:marLeft w:val="0"/>
          <w:marRight w:val="0"/>
          <w:marTop w:val="0"/>
          <w:marBottom w:val="0"/>
          <w:divBdr>
            <w:top w:val="none" w:sz="0" w:space="0" w:color="auto"/>
            <w:left w:val="none" w:sz="0" w:space="0" w:color="auto"/>
            <w:bottom w:val="none" w:sz="0" w:space="0" w:color="auto"/>
            <w:right w:val="none" w:sz="0" w:space="0" w:color="auto"/>
          </w:divBdr>
          <w:divsChild>
            <w:div w:id="5846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71862">
      <w:bodyDiv w:val="1"/>
      <w:marLeft w:val="0"/>
      <w:marRight w:val="0"/>
      <w:marTop w:val="0"/>
      <w:marBottom w:val="0"/>
      <w:divBdr>
        <w:top w:val="none" w:sz="0" w:space="0" w:color="auto"/>
        <w:left w:val="none" w:sz="0" w:space="0" w:color="auto"/>
        <w:bottom w:val="none" w:sz="0" w:space="0" w:color="auto"/>
        <w:right w:val="none" w:sz="0" w:space="0" w:color="auto"/>
      </w:divBdr>
    </w:div>
    <w:div w:id="2021078734">
      <w:bodyDiv w:val="1"/>
      <w:marLeft w:val="0"/>
      <w:marRight w:val="0"/>
      <w:marTop w:val="0"/>
      <w:marBottom w:val="0"/>
      <w:divBdr>
        <w:top w:val="none" w:sz="0" w:space="0" w:color="auto"/>
        <w:left w:val="none" w:sz="0" w:space="0" w:color="auto"/>
        <w:bottom w:val="none" w:sz="0" w:space="0" w:color="auto"/>
        <w:right w:val="none" w:sz="0" w:space="0" w:color="auto"/>
      </w:divBdr>
      <w:divsChild>
        <w:div w:id="48648184">
          <w:marLeft w:val="0"/>
          <w:marRight w:val="0"/>
          <w:marTop w:val="0"/>
          <w:marBottom w:val="0"/>
          <w:divBdr>
            <w:top w:val="none" w:sz="0" w:space="0" w:color="auto"/>
            <w:left w:val="none" w:sz="0" w:space="0" w:color="auto"/>
            <w:bottom w:val="none" w:sz="0" w:space="0" w:color="auto"/>
            <w:right w:val="none" w:sz="0" w:space="0" w:color="auto"/>
          </w:divBdr>
          <w:divsChild>
            <w:div w:id="1366098661">
              <w:marLeft w:val="0"/>
              <w:marRight w:val="0"/>
              <w:marTop w:val="0"/>
              <w:marBottom w:val="0"/>
              <w:divBdr>
                <w:top w:val="none" w:sz="0" w:space="0" w:color="auto"/>
                <w:left w:val="none" w:sz="0" w:space="0" w:color="auto"/>
                <w:bottom w:val="none" w:sz="0" w:space="0" w:color="auto"/>
                <w:right w:val="none" w:sz="0" w:space="0" w:color="auto"/>
              </w:divBdr>
            </w:div>
          </w:divsChild>
        </w:div>
        <w:div w:id="50885729">
          <w:marLeft w:val="0"/>
          <w:marRight w:val="0"/>
          <w:marTop w:val="0"/>
          <w:marBottom w:val="0"/>
          <w:divBdr>
            <w:top w:val="none" w:sz="0" w:space="0" w:color="auto"/>
            <w:left w:val="none" w:sz="0" w:space="0" w:color="auto"/>
            <w:bottom w:val="none" w:sz="0" w:space="0" w:color="auto"/>
            <w:right w:val="none" w:sz="0" w:space="0" w:color="auto"/>
          </w:divBdr>
          <w:divsChild>
            <w:div w:id="1751198343">
              <w:marLeft w:val="0"/>
              <w:marRight w:val="0"/>
              <w:marTop w:val="0"/>
              <w:marBottom w:val="0"/>
              <w:divBdr>
                <w:top w:val="none" w:sz="0" w:space="0" w:color="auto"/>
                <w:left w:val="none" w:sz="0" w:space="0" w:color="auto"/>
                <w:bottom w:val="none" w:sz="0" w:space="0" w:color="auto"/>
                <w:right w:val="none" w:sz="0" w:space="0" w:color="auto"/>
              </w:divBdr>
            </w:div>
          </w:divsChild>
        </w:div>
        <w:div w:id="53313343">
          <w:marLeft w:val="0"/>
          <w:marRight w:val="0"/>
          <w:marTop w:val="0"/>
          <w:marBottom w:val="0"/>
          <w:divBdr>
            <w:top w:val="none" w:sz="0" w:space="0" w:color="auto"/>
            <w:left w:val="none" w:sz="0" w:space="0" w:color="auto"/>
            <w:bottom w:val="none" w:sz="0" w:space="0" w:color="auto"/>
            <w:right w:val="none" w:sz="0" w:space="0" w:color="auto"/>
          </w:divBdr>
          <w:divsChild>
            <w:div w:id="2127767898">
              <w:marLeft w:val="0"/>
              <w:marRight w:val="0"/>
              <w:marTop w:val="0"/>
              <w:marBottom w:val="0"/>
              <w:divBdr>
                <w:top w:val="none" w:sz="0" w:space="0" w:color="auto"/>
                <w:left w:val="none" w:sz="0" w:space="0" w:color="auto"/>
                <w:bottom w:val="none" w:sz="0" w:space="0" w:color="auto"/>
                <w:right w:val="none" w:sz="0" w:space="0" w:color="auto"/>
              </w:divBdr>
            </w:div>
          </w:divsChild>
        </w:div>
        <w:div w:id="73549706">
          <w:marLeft w:val="0"/>
          <w:marRight w:val="0"/>
          <w:marTop w:val="0"/>
          <w:marBottom w:val="0"/>
          <w:divBdr>
            <w:top w:val="none" w:sz="0" w:space="0" w:color="auto"/>
            <w:left w:val="none" w:sz="0" w:space="0" w:color="auto"/>
            <w:bottom w:val="none" w:sz="0" w:space="0" w:color="auto"/>
            <w:right w:val="none" w:sz="0" w:space="0" w:color="auto"/>
          </w:divBdr>
          <w:divsChild>
            <w:div w:id="331571013">
              <w:marLeft w:val="0"/>
              <w:marRight w:val="0"/>
              <w:marTop w:val="0"/>
              <w:marBottom w:val="0"/>
              <w:divBdr>
                <w:top w:val="none" w:sz="0" w:space="0" w:color="auto"/>
                <w:left w:val="none" w:sz="0" w:space="0" w:color="auto"/>
                <w:bottom w:val="none" w:sz="0" w:space="0" w:color="auto"/>
                <w:right w:val="none" w:sz="0" w:space="0" w:color="auto"/>
              </w:divBdr>
            </w:div>
          </w:divsChild>
        </w:div>
        <w:div w:id="80958437">
          <w:marLeft w:val="0"/>
          <w:marRight w:val="0"/>
          <w:marTop w:val="0"/>
          <w:marBottom w:val="0"/>
          <w:divBdr>
            <w:top w:val="none" w:sz="0" w:space="0" w:color="auto"/>
            <w:left w:val="none" w:sz="0" w:space="0" w:color="auto"/>
            <w:bottom w:val="none" w:sz="0" w:space="0" w:color="auto"/>
            <w:right w:val="none" w:sz="0" w:space="0" w:color="auto"/>
          </w:divBdr>
          <w:divsChild>
            <w:div w:id="1620261762">
              <w:marLeft w:val="0"/>
              <w:marRight w:val="0"/>
              <w:marTop w:val="0"/>
              <w:marBottom w:val="0"/>
              <w:divBdr>
                <w:top w:val="none" w:sz="0" w:space="0" w:color="auto"/>
                <w:left w:val="none" w:sz="0" w:space="0" w:color="auto"/>
                <w:bottom w:val="none" w:sz="0" w:space="0" w:color="auto"/>
                <w:right w:val="none" w:sz="0" w:space="0" w:color="auto"/>
              </w:divBdr>
            </w:div>
          </w:divsChild>
        </w:div>
        <w:div w:id="86584088">
          <w:marLeft w:val="0"/>
          <w:marRight w:val="0"/>
          <w:marTop w:val="0"/>
          <w:marBottom w:val="0"/>
          <w:divBdr>
            <w:top w:val="none" w:sz="0" w:space="0" w:color="auto"/>
            <w:left w:val="none" w:sz="0" w:space="0" w:color="auto"/>
            <w:bottom w:val="none" w:sz="0" w:space="0" w:color="auto"/>
            <w:right w:val="none" w:sz="0" w:space="0" w:color="auto"/>
          </w:divBdr>
          <w:divsChild>
            <w:div w:id="1787651743">
              <w:marLeft w:val="0"/>
              <w:marRight w:val="0"/>
              <w:marTop w:val="0"/>
              <w:marBottom w:val="0"/>
              <w:divBdr>
                <w:top w:val="none" w:sz="0" w:space="0" w:color="auto"/>
                <w:left w:val="none" w:sz="0" w:space="0" w:color="auto"/>
                <w:bottom w:val="none" w:sz="0" w:space="0" w:color="auto"/>
                <w:right w:val="none" w:sz="0" w:space="0" w:color="auto"/>
              </w:divBdr>
            </w:div>
          </w:divsChild>
        </w:div>
        <w:div w:id="120852290">
          <w:marLeft w:val="0"/>
          <w:marRight w:val="0"/>
          <w:marTop w:val="0"/>
          <w:marBottom w:val="0"/>
          <w:divBdr>
            <w:top w:val="none" w:sz="0" w:space="0" w:color="auto"/>
            <w:left w:val="none" w:sz="0" w:space="0" w:color="auto"/>
            <w:bottom w:val="none" w:sz="0" w:space="0" w:color="auto"/>
            <w:right w:val="none" w:sz="0" w:space="0" w:color="auto"/>
          </w:divBdr>
          <w:divsChild>
            <w:div w:id="1081223111">
              <w:marLeft w:val="0"/>
              <w:marRight w:val="0"/>
              <w:marTop w:val="0"/>
              <w:marBottom w:val="0"/>
              <w:divBdr>
                <w:top w:val="none" w:sz="0" w:space="0" w:color="auto"/>
                <w:left w:val="none" w:sz="0" w:space="0" w:color="auto"/>
                <w:bottom w:val="none" w:sz="0" w:space="0" w:color="auto"/>
                <w:right w:val="none" w:sz="0" w:space="0" w:color="auto"/>
              </w:divBdr>
            </w:div>
          </w:divsChild>
        </w:div>
        <w:div w:id="307059384">
          <w:marLeft w:val="0"/>
          <w:marRight w:val="0"/>
          <w:marTop w:val="0"/>
          <w:marBottom w:val="0"/>
          <w:divBdr>
            <w:top w:val="none" w:sz="0" w:space="0" w:color="auto"/>
            <w:left w:val="none" w:sz="0" w:space="0" w:color="auto"/>
            <w:bottom w:val="none" w:sz="0" w:space="0" w:color="auto"/>
            <w:right w:val="none" w:sz="0" w:space="0" w:color="auto"/>
          </w:divBdr>
          <w:divsChild>
            <w:div w:id="1550798590">
              <w:marLeft w:val="0"/>
              <w:marRight w:val="0"/>
              <w:marTop w:val="0"/>
              <w:marBottom w:val="0"/>
              <w:divBdr>
                <w:top w:val="none" w:sz="0" w:space="0" w:color="auto"/>
                <w:left w:val="none" w:sz="0" w:space="0" w:color="auto"/>
                <w:bottom w:val="none" w:sz="0" w:space="0" w:color="auto"/>
                <w:right w:val="none" w:sz="0" w:space="0" w:color="auto"/>
              </w:divBdr>
            </w:div>
          </w:divsChild>
        </w:div>
        <w:div w:id="315839230">
          <w:marLeft w:val="0"/>
          <w:marRight w:val="0"/>
          <w:marTop w:val="0"/>
          <w:marBottom w:val="0"/>
          <w:divBdr>
            <w:top w:val="none" w:sz="0" w:space="0" w:color="auto"/>
            <w:left w:val="none" w:sz="0" w:space="0" w:color="auto"/>
            <w:bottom w:val="none" w:sz="0" w:space="0" w:color="auto"/>
            <w:right w:val="none" w:sz="0" w:space="0" w:color="auto"/>
          </w:divBdr>
          <w:divsChild>
            <w:div w:id="1329092444">
              <w:marLeft w:val="0"/>
              <w:marRight w:val="0"/>
              <w:marTop w:val="0"/>
              <w:marBottom w:val="0"/>
              <w:divBdr>
                <w:top w:val="none" w:sz="0" w:space="0" w:color="auto"/>
                <w:left w:val="none" w:sz="0" w:space="0" w:color="auto"/>
                <w:bottom w:val="none" w:sz="0" w:space="0" w:color="auto"/>
                <w:right w:val="none" w:sz="0" w:space="0" w:color="auto"/>
              </w:divBdr>
            </w:div>
          </w:divsChild>
        </w:div>
        <w:div w:id="529420541">
          <w:marLeft w:val="0"/>
          <w:marRight w:val="0"/>
          <w:marTop w:val="0"/>
          <w:marBottom w:val="0"/>
          <w:divBdr>
            <w:top w:val="none" w:sz="0" w:space="0" w:color="auto"/>
            <w:left w:val="none" w:sz="0" w:space="0" w:color="auto"/>
            <w:bottom w:val="none" w:sz="0" w:space="0" w:color="auto"/>
            <w:right w:val="none" w:sz="0" w:space="0" w:color="auto"/>
          </w:divBdr>
          <w:divsChild>
            <w:div w:id="1096748861">
              <w:marLeft w:val="0"/>
              <w:marRight w:val="0"/>
              <w:marTop w:val="0"/>
              <w:marBottom w:val="0"/>
              <w:divBdr>
                <w:top w:val="none" w:sz="0" w:space="0" w:color="auto"/>
                <w:left w:val="none" w:sz="0" w:space="0" w:color="auto"/>
                <w:bottom w:val="none" w:sz="0" w:space="0" w:color="auto"/>
                <w:right w:val="none" w:sz="0" w:space="0" w:color="auto"/>
              </w:divBdr>
            </w:div>
          </w:divsChild>
        </w:div>
        <w:div w:id="586573089">
          <w:marLeft w:val="0"/>
          <w:marRight w:val="0"/>
          <w:marTop w:val="0"/>
          <w:marBottom w:val="0"/>
          <w:divBdr>
            <w:top w:val="none" w:sz="0" w:space="0" w:color="auto"/>
            <w:left w:val="none" w:sz="0" w:space="0" w:color="auto"/>
            <w:bottom w:val="none" w:sz="0" w:space="0" w:color="auto"/>
            <w:right w:val="none" w:sz="0" w:space="0" w:color="auto"/>
          </w:divBdr>
          <w:divsChild>
            <w:div w:id="458962205">
              <w:marLeft w:val="0"/>
              <w:marRight w:val="0"/>
              <w:marTop w:val="0"/>
              <w:marBottom w:val="0"/>
              <w:divBdr>
                <w:top w:val="none" w:sz="0" w:space="0" w:color="auto"/>
                <w:left w:val="none" w:sz="0" w:space="0" w:color="auto"/>
                <w:bottom w:val="none" w:sz="0" w:space="0" w:color="auto"/>
                <w:right w:val="none" w:sz="0" w:space="0" w:color="auto"/>
              </w:divBdr>
            </w:div>
          </w:divsChild>
        </w:div>
        <w:div w:id="588739172">
          <w:marLeft w:val="0"/>
          <w:marRight w:val="0"/>
          <w:marTop w:val="0"/>
          <w:marBottom w:val="0"/>
          <w:divBdr>
            <w:top w:val="none" w:sz="0" w:space="0" w:color="auto"/>
            <w:left w:val="none" w:sz="0" w:space="0" w:color="auto"/>
            <w:bottom w:val="none" w:sz="0" w:space="0" w:color="auto"/>
            <w:right w:val="none" w:sz="0" w:space="0" w:color="auto"/>
          </w:divBdr>
          <w:divsChild>
            <w:div w:id="1939633715">
              <w:marLeft w:val="0"/>
              <w:marRight w:val="0"/>
              <w:marTop w:val="0"/>
              <w:marBottom w:val="0"/>
              <w:divBdr>
                <w:top w:val="none" w:sz="0" w:space="0" w:color="auto"/>
                <w:left w:val="none" w:sz="0" w:space="0" w:color="auto"/>
                <w:bottom w:val="none" w:sz="0" w:space="0" w:color="auto"/>
                <w:right w:val="none" w:sz="0" w:space="0" w:color="auto"/>
              </w:divBdr>
            </w:div>
          </w:divsChild>
        </w:div>
        <w:div w:id="687174487">
          <w:marLeft w:val="0"/>
          <w:marRight w:val="0"/>
          <w:marTop w:val="0"/>
          <w:marBottom w:val="0"/>
          <w:divBdr>
            <w:top w:val="none" w:sz="0" w:space="0" w:color="auto"/>
            <w:left w:val="none" w:sz="0" w:space="0" w:color="auto"/>
            <w:bottom w:val="none" w:sz="0" w:space="0" w:color="auto"/>
            <w:right w:val="none" w:sz="0" w:space="0" w:color="auto"/>
          </w:divBdr>
          <w:divsChild>
            <w:div w:id="424616336">
              <w:marLeft w:val="0"/>
              <w:marRight w:val="0"/>
              <w:marTop w:val="0"/>
              <w:marBottom w:val="0"/>
              <w:divBdr>
                <w:top w:val="none" w:sz="0" w:space="0" w:color="auto"/>
                <w:left w:val="none" w:sz="0" w:space="0" w:color="auto"/>
                <w:bottom w:val="none" w:sz="0" w:space="0" w:color="auto"/>
                <w:right w:val="none" w:sz="0" w:space="0" w:color="auto"/>
              </w:divBdr>
            </w:div>
          </w:divsChild>
        </w:div>
        <w:div w:id="704448489">
          <w:marLeft w:val="0"/>
          <w:marRight w:val="0"/>
          <w:marTop w:val="0"/>
          <w:marBottom w:val="0"/>
          <w:divBdr>
            <w:top w:val="none" w:sz="0" w:space="0" w:color="auto"/>
            <w:left w:val="none" w:sz="0" w:space="0" w:color="auto"/>
            <w:bottom w:val="none" w:sz="0" w:space="0" w:color="auto"/>
            <w:right w:val="none" w:sz="0" w:space="0" w:color="auto"/>
          </w:divBdr>
          <w:divsChild>
            <w:div w:id="1202867133">
              <w:marLeft w:val="0"/>
              <w:marRight w:val="0"/>
              <w:marTop w:val="0"/>
              <w:marBottom w:val="0"/>
              <w:divBdr>
                <w:top w:val="none" w:sz="0" w:space="0" w:color="auto"/>
                <w:left w:val="none" w:sz="0" w:space="0" w:color="auto"/>
                <w:bottom w:val="none" w:sz="0" w:space="0" w:color="auto"/>
                <w:right w:val="none" w:sz="0" w:space="0" w:color="auto"/>
              </w:divBdr>
            </w:div>
          </w:divsChild>
        </w:div>
        <w:div w:id="754202181">
          <w:marLeft w:val="0"/>
          <w:marRight w:val="0"/>
          <w:marTop w:val="0"/>
          <w:marBottom w:val="0"/>
          <w:divBdr>
            <w:top w:val="none" w:sz="0" w:space="0" w:color="auto"/>
            <w:left w:val="none" w:sz="0" w:space="0" w:color="auto"/>
            <w:bottom w:val="none" w:sz="0" w:space="0" w:color="auto"/>
            <w:right w:val="none" w:sz="0" w:space="0" w:color="auto"/>
          </w:divBdr>
          <w:divsChild>
            <w:div w:id="1298145006">
              <w:marLeft w:val="0"/>
              <w:marRight w:val="0"/>
              <w:marTop w:val="0"/>
              <w:marBottom w:val="0"/>
              <w:divBdr>
                <w:top w:val="none" w:sz="0" w:space="0" w:color="auto"/>
                <w:left w:val="none" w:sz="0" w:space="0" w:color="auto"/>
                <w:bottom w:val="none" w:sz="0" w:space="0" w:color="auto"/>
                <w:right w:val="none" w:sz="0" w:space="0" w:color="auto"/>
              </w:divBdr>
            </w:div>
          </w:divsChild>
        </w:div>
        <w:div w:id="835994769">
          <w:marLeft w:val="0"/>
          <w:marRight w:val="0"/>
          <w:marTop w:val="0"/>
          <w:marBottom w:val="0"/>
          <w:divBdr>
            <w:top w:val="none" w:sz="0" w:space="0" w:color="auto"/>
            <w:left w:val="none" w:sz="0" w:space="0" w:color="auto"/>
            <w:bottom w:val="none" w:sz="0" w:space="0" w:color="auto"/>
            <w:right w:val="none" w:sz="0" w:space="0" w:color="auto"/>
          </w:divBdr>
          <w:divsChild>
            <w:div w:id="688918390">
              <w:marLeft w:val="0"/>
              <w:marRight w:val="0"/>
              <w:marTop w:val="0"/>
              <w:marBottom w:val="0"/>
              <w:divBdr>
                <w:top w:val="none" w:sz="0" w:space="0" w:color="auto"/>
                <w:left w:val="none" w:sz="0" w:space="0" w:color="auto"/>
                <w:bottom w:val="none" w:sz="0" w:space="0" w:color="auto"/>
                <w:right w:val="none" w:sz="0" w:space="0" w:color="auto"/>
              </w:divBdr>
            </w:div>
          </w:divsChild>
        </w:div>
        <w:div w:id="920943376">
          <w:marLeft w:val="0"/>
          <w:marRight w:val="0"/>
          <w:marTop w:val="0"/>
          <w:marBottom w:val="0"/>
          <w:divBdr>
            <w:top w:val="none" w:sz="0" w:space="0" w:color="auto"/>
            <w:left w:val="none" w:sz="0" w:space="0" w:color="auto"/>
            <w:bottom w:val="none" w:sz="0" w:space="0" w:color="auto"/>
            <w:right w:val="none" w:sz="0" w:space="0" w:color="auto"/>
          </w:divBdr>
          <w:divsChild>
            <w:div w:id="434061358">
              <w:marLeft w:val="0"/>
              <w:marRight w:val="0"/>
              <w:marTop w:val="0"/>
              <w:marBottom w:val="0"/>
              <w:divBdr>
                <w:top w:val="none" w:sz="0" w:space="0" w:color="auto"/>
                <w:left w:val="none" w:sz="0" w:space="0" w:color="auto"/>
                <w:bottom w:val="none" w:sz="0" w:space="0" w:color="auto"/>
                <w:right w:val="none" w:sz="0" w:space="0" w:color="auto"/>
              </w:divBdr>
            </w:div>
          </w:divsChild>
        </w:div>
        <w:div w:id="1166365411">
          <w:marLeft w:val="0"/>
          <w:marRight w:val="0"/>
          <w:marTop w:val="0"/>
          <w:marBottom w:val="0"/>
          <w:divBdr>
            <w:top w:val="none" w:sz="0" w:space="0" w:color="auto"/>
            <w:left w:val="none" w:sz="0" w:space="0" w:color="auto"/>
            <w:bottom w:val="none" w:sz="0" w:space="0" w:color="auto"/>
            <w:right w:val="none" w:sz="0" w:space="0" w:color="auto"/>
          </w:divBdr>
          <w:divsChild>
            <w:div w:id="1686245429">
              <w:marLeft w:val="0"/>
              <w:marRight w:val="0"/>
              <w:marTop w:val="0"/>
              <w:marBottom w:val="0"/>
              <w:divBdr>
                <w:top w:val="none" w:sz="0" w:space="0" w:color="auto"/>
                <w:left w:val="none" w:sz="0" w:space="0" w:color="auto"/>
                <w:bottom w:val="none" w:sz="0" w:space="0" w:color="auto"/>
                <w:right w:val="none" w:sz="0" w:space="0" w:color="auto"/>
              </w:divBdr>
            </w:div>
          </w:divsChild>
        </w:div>
        <w:div w:id="1213421067">
          <w:marLeft w:val="0"/>
          <w:marRight w:val="0"/>
          <w:marTop w:val="0"/>
          <w:marBottom w:val="0"/>
          <w:divBdr>
            <w:top w:val="none" w:sz="0" w:space="0" w:color="auto"/>
            <w:left w:val="none" w:sz="0" w:space="0" w:color="auto"/>
            <w:bottom w:val="none" w:sz="0" w:space="0" w:color="auto"/>
            <w:right w:val="none" w:sz="0" w:space="0" w:color="auto"/>
          </w:divBdr>
          <w:divsChild>
            <w:div w:id="2057240755">
              <w:marLeft w:val="0"/>
              <w:marRight w:val="0"/>
              <w:marTop w:val="0"/>
              <w:marBottom w:val="0"/>
              <w:divBdr>
                <w:top w:val="none" w:sz="0" w:space="0" w:color="auto"/>
                <w:left w:val="none" w:sz="0" w:space="0" w:color="auto"/>
                <w:bottom w:val="none" w:sz="0" w:space="0" w:color="auto"/>
                <w:right w:val="none" w:sz="0" w:space="0" w:color="auto"/>
              </w:divBdr>
            </w:div>
          </w:divsChild>
        </w:div>
        <w:div w:id="1288391004">
          <w:marLeft w:val="0"/>
          <w:marRight w:val="0"/>
          <w:marTop w:val="0"/>
          <w:marBottom w:val="0"/>
          <w:divBdr>
            <w:top w:val="none" w:sz="0" w:space="0" w:color="auto"/>
            <w:left w:val="none" w:sz="0" w:space="0" w:color="auto"/>
            <w:bottom w:val="none" w:sz="0" w:space="0" w:color="auto"/>
            <w:right w:val="none" w:sz="0" w:space="0" w:color="auto"/>
          </w:divBdr>
          <w:divsChild>
            <w:div w:id="289629887">
              <w:marLeft w:val="0"/>
              <w:marRight w:val="0"/>
              <w:marTop w:val="0"/>
              <w:marBottom w:val="0"/>
              <w:divBdr>
                <w:top w:val="none" w:sz="0" w:space="0" w:color="auto"/>
                <w:left w:val="none" w:sz="0" w:space="0" w:color="auto"/>
                <w:bottom w:val="none" w:sz="0" w:space="0" w:color="auto"/>
                <w:right w:val="none" w:sz="0" w:space="0" w:color="auto"/>
              </w:divBdr>
            </w:div>
          </w:divsChild>
        </w:div>
        <w:div w:id="1301422100">
          <w:marLeft w:val="0"/>
          <w:marRight w:val="0"/>
          <w:marTop w:val="0"/>
          <w:marBottom w:val="0"/>
          <w:divBdr>
            <w:top w:val="none" w:sz="0" w:space="0" w:color="auto"/>
            <w:left w:val="none" w:sz="0" w:space="0" w:color="auto"/>
            <w:bottom w:val="none" w:sz="0" w:space="0" w:color="auto"/>
            <w:right w:val="none" w:sz="0" w:space="0" w:color="auto"/>
          </w:divBdr>
          <w:divsChild>
            <w:div w:id="1561549205">
              <w:marLeft w:val="0"/>
              <w:marRight w:val="0"/>
              <w:marTop w:val="0"/>
              <w:marBottom w:val="0"/>
              <w:divBdr>
                <w:top w:val="none" w:sz="0" w:space="0" w:color="auto"/>
                <w:left w:val="none" w:sz="0" w:space="0" w:color="auto"/>
                <w:bottom w:val="none" w:sz="0" w:space="0" w:color="auto"/>
                <w:right w:val="none" w:sz="0" w:space="0" w:color="auto"/>
              </w:divBdr>
            </w:div>
          </w:divsChild>
        </w:div>
        <w:div w:id="1337227466">
          <w:marLeft w:val="0"/>
          <w:marRight w:val="0"/>
          <w:marTop w:val="0"/>
          <w:marBottom w:val="0"/>
          <w:divBdr>
            <w:top w:val="none" w:sz="0" w:space="0" w:color="auto"/>
            <w:left w:val="none" w:sz="0" w:space="0" w:color="auto"/>
            <w:bottom w:val="none" w:sz="0" w:space="0" w:color="auto"/>
            <w:right w:val="none" w:sz="0" w:space="0" w:color="auto"/>
          </w:divBdr>
          <w:divsChild>
            <w:div w:id="208960759">
              <w:marLeft w:val="0"/>
              <w:marRight w:val="0"/>
              <w:marTop w:val="0"/>
              <w:marBottom w:val="0"/>
              <w:divBdr>
                <w:top w:val="none" w:sz="0" w:space="0" w:color="auto"/>
                <w:left w:val="none" w:sz="0" w:space="0" w:color="auto"/>
                <w:bottom w:val="none" w:sz="0" w:space="0" w:color="auto"/>
                <w:right w:val="none" w:sz="0" w:space="0" w:color="auto"/>
              </w:divBdr>
            </w:div>
          </w:divsChild>
        </w:div>
        <w:div w:id="1447390401">
          <w:marLeft w:val="0"/>
          <w:marRight w:val="0"/>
          <w:marTop w:val="0"/>
          <w:marBottom w:val="0"/>
          <w:divBdr>
            <w:top w:val="none" w:sz="0" w:space="0" w:color="auto"/>
            <w:left w:val="none" w:sz="0" w:space="0" w:color="auto"/>
            <w:bottom w:val="none" w:sz="0" w:space="0" w:color="auto"/>
            <w:right w:val="none" w:sz="0" w:space="0" w:color="auto"/>
          </w:divBdr>
          <w:divsChild>
            <w:div w:id="1960185766">
              <w:marLeft w:val="0"/>
              <w:marRight w:val="0"/>
              <w:marTop w:val="0"/>
              <w:marBottom w:val="0"/>
              <w:divBdr>
                <w:top w:val="none" w:sz="0" w:space="0" w:color="auto"/>
                <w:left w:val="none" w:sz="0" w:space="0" w:color="auto"/>
                <w:bottom w:val="none" w:sz="0" w:space="0" w:color="auto"/>
                <w:right w:val="none" w:sz="0" w:space="0" w:color="auto"/>
              </w:divBdr>
            </w:div>
          </w:divsChild>
        </w:div>
        <w:div w:id="1598563110">
          <w:marLeft w:val="0"/>
          <w:marRight w:val="0"/>
          <w:marTop w:val="0"/>
          <w:marBottom w:val="0"/>
          <w:divBdr>
            <w:top w:val="none" w:sz="0" w:space="0" w:color="auto"/>
            <w:left w:val="none" w:sz="0" w:space="0" w:color="auto"/>
            <w:bottom w:val="none" w:sz="0" w:space="0" w:color="auto"/>
            <w:right w:val="none" w:sz="0" w:space="0" w:color="auto"/>
          </w:divBdr>
          <w:divsChild>
            <w:div w:id="169105700">
              <w:marLeft w:val="0"/>
              <w:marRight w:val="0"/>
              <w:marTop w:val="0"/>
              <w:marBottom w:val="0"/>
              <w:divBdr>
                <w:top w:val="none" w:sz="0" w:space="0" w:color="auto"/>
                <w:left w:val="none" w:sz="0" w:space="0" w:color="auto"/>
                <w:bottom w:val="none" w:sz="0" w:space="0" w:color="auto"/>
                <w:right w:val="none" w:sz="0" w:space="0" w:color="auto"/>
              </w:divBdr>
            </w:div>
          </w:divsChild>
        </w:div>
        <w:div w:id="1609971257">
          <w:marLeft w:val="0"/>
          <w:marRight w:val="0"/>
          <w:marTop w:val="0"/>
          <w:marBottom w:val="0"/>
          <w:divBdr>
            <w:top w:val="none" w:sz="0" w:space="0" w:color="auto"/>
            <w:left w:val="none" w:sz="0" w:space="0" w:color="auto"/>
            <w:bottom w:val="none" w:sz="0" w:space="0" w:color="auto"/>
            <w:right w:val="none" w:sz="0" w:space="0" w:color="auto"/>
          </w:divBdr>
          <w:divsChild>
            <w:div w:id="824589869">
              <w:marLeft w:val="0"/>
              <w:marRight w:val="0"/>
              <w:marTop w:val="0"/>
              <w:marBottom w:val="0"/>
              <w:divBdr>
                <w:top w:val="none" w:sz="0" w:space="0" w:color="auto"/>
                <w:left w:val="none" w:sz="0" w:space="0" w:color="auto"/>
                <w:bottom w:val="none" w:sz="0" w:space="0" w:color="auto"/>
                <w:right w:val="none" w:sz="0" w:space="0" w:color="auto"/>
              </w:divBdr>
            </w:div>
          </w:divsChild>
        </w:div>
        <w:div w:id="1659113702">
          <w:marLeft w:val="0"/>
          <w:marRight w:val="0"/>
          <w:marTop w:val="0"/>
          <w:marBottom w:val="0"/>
          <w:divBdr>
            <w:top w:val="none" w:sz="0" w:space="0" w:color="auto"/>
            <w:left w:val="none" w:sz="0" w:space="0" w:color="auto"/>
            <w:bottom w:val="none" w:sz="0" w:space="0" w:color="auto"/>
            <w:right w:val="none" w:sz="0" w:space="0" w:color="auto"/>
          </w:divBdr>
          <w:divsChild>
            <w:div w:id="2107113481">
              <w:marLeft w:val="0"/>
              <w:marRight w:val="0"/>
              <w:marTop w:val="0"/>
              <w:marBottom w:val="0"/>
              <w:divBdr>
                <w:top w:val="none" w:sz="0" w:space="0" w:color="auto"/>
                <w:left w:val="none" w:sz="0" w:space="0" w:color="auto"/>
                <w:bottom w:val="none" w:sz="0" w:space="0" w:color="auto"/>
                <w:right w:val="none" w:sz="0" w:space="0" w:color="auto"/>
              </w:divBdr>
            </w:div>
          </w:divsChild>
        </w:div>
        <w:div w:id="1849905844">
          <w:marLeft w:val="0"/>
          <w:marRight w:val="0"/>
          <w:marTop w:val="0"/>
          <w:marBottom w:val="0"/>
          <w:divBdr>
            <w:top w:val="none" w:sz="0" w:space="0" w:color="auto"/>
            <w:left w:val="none" w:sz="0" w:space="0" w:color="auto"/>
            <w:bottom w:val="none" w:sz="0" w:space="0" w:color="auto"/>
            <w:right w:val="none" w:sz="0" w:space="0" w:color="auto"/>
          </w:divBdr>
          <w:divsChild>
            <w:div w:id="1401558427">
              <w:marLeft w:val="0"/>
              <w:marRight w:val="0"/>
              <w:marTop w:val="0"/>
              <w:marBottom w:val="0"/>
              <w:divBdr>
                <w:top w:val="none" w:sz="0" w:space="0" w:color="auto"/>
                <w:left w:val="none" w:sz="0" w:space="0" w:color="auto"/>
                <w:bottom w:val="none" w:sz="0" w:space="0" w:color="auto"/>
                <w:right w:val="none" w:sz="0" w:space="0" w:color="auto"/>
              </w:divBdr>
            </w:div>
          </w:divsChild>
        </w:div>
        <w:div w:id="1882940822">
          <w:marLeft w:val="0"/>
          <w:marRight w:val="0"/>
          <w:marTop w:val="0"/>
          <w:marBottom w:val="0"/>
          <w:divBdr>
            <w:top w:val="none" w:sz="0" w:space="0" w:color="auto"/>
            <w:left w:val="none" w:sz="0" w:space="0" w:color="auto"/>
            <w:bottom w:val="none" w:sz="0" w:space="0" w:color="auto"/>
            <w:right w:val="none" w:sz="0" w:space="0" w:color="auto"/>
          </w:divBdr>
          <w:divsChild>
            <w:div w:id="313219972">
              <w:marLeft w:val="0"/>
              <w:marRight w:val="0"/>
              <w:marTop w:val="0"/>
              <w:marBottom w:val="0"/>
              <w:divBdr>
                <w:top w:val="none" w:sz="0" w:space="0" w:color="auto"/>
                <w:left w:val="none" w:sz="0" w:space="0" w:color="auto"/>
                <w:bottom w:val="none" w:sz="0" w:space="0" w:color="auto"/>
                <w:right w:val="none" w:sz="0" w:space="0" w:color="auto"/>
              </w:divBdr>
            </w:div>
          </w:divsChild>
        </w:div>
        <w:div w:id="2059090491">
          <w:marLeft w:val="0"/>
          <w:marRight w:val="0"/>
          <w:marTop w:val="0"/>
          <w:marBottom w:val="0"/>
          <w:divBdr>
            <w:top w:val="none" w:sz="0" w:space="0" w:color="auto"/>
            <w:left w:val="none" w:sz="0" w:space="0" w:color="auto"/>
            <w:bottom w:val="none" w:sz="0" w:space="0" w:color="auto"/>
            <w:right w:val="none" w:sz="0" w:space="0" w:color="auto"/>
          </w:divBdr>
          <w:divsChild>
            <w:div w:id="442457508">
              <w:marLeft w:val="0"/>
              <w:marRight w:val="0"/>
              <w:marTop w:val="0"/>
              <w:marBottom w:val="0"/>
              <w:divBdr>
                <w:top w:val="none" w:sz="0" w:space="0" w:color="auto"/>
                <w:left w:val="none" w:sz="0" w:space="0" w:color="auto"/>
                <w:bottom w:val="none" w:sz="0" w:space="0" w:color="auto"/>
                <w:right w:val="none" w:sz="0" w:space="0" w:color="auto"/>
              </w:divBdr>
            </w:div>
          </w:divsChild>
        </w:div>
        <w:div w:id="2138597611">
          <w:marLeft w:val="0"/>
          <w:marRight w:val="0"/>
          <w:marTop w:val="0"/>
          <w:marBottom w:val="0"/>
          <w:divBdr>
            <w:top w:val="none" w:sz="0" w:space="0" w:color="auto"/>
            <w:left w:val="none" w:sz="0" w:space="0" w:color="auto"/>
            <w:bottom w:val="none" w:sz="0" w:space="0" w:color="auto"/>
            <w:right w:val="none" w:sz="0" w:space="0" w:color="auto"/>
          </w:divBdr>
          <w:divsChild>
            <w:div w:id="17373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22025">
      <w:bodyDiv w:val="1"/>
      <w:marLeft w:val="0"/>
      <w:marRight w:val="0"/>
      <w:marTop w:val="0"/>
      <w:marBottom w:val="0"/>
      <w:divBdr>
        <w:top w:val="none" w:sz="0" w:space="0" w:color="auto"/>
        <w:left w:val="none" w:sz="0" w:space="0" w:color="auto"/>
        <w:bottom w:val="none" w:sz="0" w:space="0" w:color="auto"/>
        <w:right w:val="none" w:sz="0" w:space="0" w:color="auto"/>
      </w:divBdr>
    </w:div>
    <w:div w:id="213092944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who.int/publications/i/item/9789240044210"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worldbank.org/en/programs/service-delivery-indicator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ata.gffportal.org/key-theme/rapid-cycle-analytics-and-data-us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lobalfinancingfacility.org/" TargetMode="External"/><Relationship Id="rId20" Type="http://schemas.openxmlformats.org/officeDocument/2006/relationships/hyperlink" Target="https://www.who.int/data/data-collection-tools/service-availability-and-readiness-assessment-(sa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usaidmomentum.org/resource/modular-hfa/" TargetMode="External"/><Relationship Id="rId10" Type="http://schemas.openxmlformats.org/officeDocument/2006/relationships/endnotes" Target="endnotes.xml"/><Relationship Id="rId19" Type="http://schemas.openxmlformats.org/officeDocument/2006/relationships/hyperlink" Target="https://www.who.int/publications/i/item/97892400602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hsprogram.com/methodology/Survey-Types/SPA.cfm" TargetMode="External"/><Relationship Id="rId27"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A52B8669-5C40-4AB1-995F-432549B64CB2}">
    <t:Anchor>
      <t:Comment id="699242932"/>
    </t:Anchor>
    <t:History>
      <t:Event id="{CE5B3B6A-5008-4F76-A263-7FBFF0C27696}" time="2024-03-27T15:44:32.599Z">
        <t:Attribution userId="S::rneill@worldbank.org::899fb478-53c3-4997-aa6c-8c0d3510b547" userProvider="AD" userName="Rachel Vernee Neill"/>
        <t:Anchor>
          <t:Comment id="1736565497"/>
        </t:Anchor>
        <t:Create/>
      </t:Event>
      <t:Event id="{D35DB614-6035-48C0-9AB1-55218E34AB54}" time="2024-03-27T15:44:32.599Z">
        <t:Attribution userId="S::rneill@worldbank.org::899fb478-53c3-4997-aa6c-8c0d3510b547" userProvider="AD" userName="Rachel Vernee Neill"/>
        <t:Anchor>
          <t:Comment id="1736565497"/>
        </t:Anchor>
        <t:Assign userId="S::vazais@worldbank.org::1cff2977-920c-456e-a05f-a85ab250a255" userProvider="AD" userName="Viviane Agathe Julie Renee Azais"/>
      </t:Event>
      <t:Event id="{C803BB37-9279-4A7A-AC3B-010AD32A645C}" time="2024-03-27T15:44:32.599Z">
        <t:Attribution userId="S::rneill@worldbank.org::899fb478-53c3-4997-aa6c-8c0d3510b547" userProvider="AD" userName="Rachel Vernee Neill"/>
        <t:Anchor>
          <t:Comment id="1736565497"/>
        </t:Anchor>
        <t:SetTitle title="@Viviane Agathe Julie Renee Azais went back and checked our discussions in Jan, this should be emergency referrals. it has been changed. this question should come after LC_06 but it wont let me add a row below in the TC version."/>
      </t:Event>
      <t:Event id="{A96BC0C9-C696-4515-B308-F9DB74A985A1}" time="2024-03-27T15:50:14.583Z">
        <t:Attribution userId="S::vazais@worldbank.org::1cff2977-920c-456e-a05f-a85ab250a255" userProvider="AD" userName="Viviane Agathe Julie Renee Azai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8ea9793-d78d-45c3-aa12-4053795ea3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65BE43D9D9B141B81A344B4791FE26" ma:contentTypeVersion="11" ma:contentTypeDescription="Create a new document." ma:contentTypeScope="" ma:versionID="ce977ca709f9b6843d5a156a50f9984c">
  <xsd:schema xmlns:xsd="http://www.w3.org/2001/XMLSchema" xmlns:xs="http://www.w3.org/2001/XMLSchema" xmlns:p="http://schemas.microsoft.com/office/2006/metadata/properties" xmlns:ns3="b8ea9793-d78d-45c3-aa12-4053795ea37e" targetNamespace="http://schemas.microsoft.com/office/2006/metadata/properties" ma:root="true" ma:fieldsID="6bbabf5dfdb800c0133ea45881cd8e9b" ns3:_="">
    <xsd:import namespace="b8ea9793-d78d-45c3-aa12-4053795ea37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a9793-d78d-45c3-aa12-4053795ea37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413648-02EE-46A2-B9C5-C167389F0861}">
  <ds:schemaRefs>
    <ds:schemaRef ds:uri="http://schemas.openxmlformats.org/officeDocument/2006/bibliography"/>
  </ds:schemaRefs>
</ds:datastoreItem>
</file>

<file path=customXml/itemProps2.xml><?xml version="1.0" encoding="utf-8"?>
<ds:datastoreItem xmlns:ds="http://schemas.openxmlformats.org/officeDocument/2006/customXml" ds:itemID="{21040DFC-8DBE-4281-B3F6-36596F88D608}">
  <ds:schemaRefs>
    <ds:schemaRef ds:uri="http://schemas.microsoft.com/office/2006/metadata/properties"/>
    <ds:schemaRef ds:uri="http://schemas.microsoft.com/office/infopath/2007/PartnerControls"/>
    <ds:schemaRef ds:uri="b8ea9793-d78d-45c3-aa12-4053795ea37e"/>
  </ds:schemaRefs>
</ds:datastoreItem>
</file>

<file path=customXml/itemProps3.xml><?xml version="1.0" encoding="utf-8"?>
<ds:datastoreItem xmlns:ds="http://schemas.openxmlformats.org/officeDocument/2006/customXml" ds:itemID="{1BC1C120-55C5-4DE5-820C-9B25543E8B31}">
  <ds:schemaRefs>
    <ds:schemaRef ds:uri="http://schemas.microsoft.com/sharepoint/v3/contenttype/forms"/>
  </ds:schemaRefs>
</ds:datastoreItem>
</file>

<file path=customXml/itemProps4.xml><?xml version="1.0" encoding="utf-8"?>
<ds:datastoreItem xmlns:ds="http://schemas.openxmlformats.org/officeDocument/2006/customXml" ds:itemID="{3DAC2C7A-AE04-499D-95FD-EEEE2271C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a9793-d78d-45c3-aa12-4053795ea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5126</Words>
  <Characters>29224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Tashrik Ahmed</dc:creator>
  <cp:keywords/>
  <dc:description/>
  <cp:lastModifiedBy>Leenisha Marks</cp:lastModifiedBy>
  <cp:revision>3</cp:revision>
  <cp:lastPrinted>2022-07-27T03:35:00Z</cp:lastPrinted>
  <dcterms:created xsi:type="dcterms:W3CDTF">2025-06-27T15:50:00Z</dcterms:created>
  <dcterms:modified xsi:type="dcterms:W3CDTF">2025-06-27T16:03:00Z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3c6376584dba606348744aa6f77d043861851d9028d108622c575354042df899</vt:lpwstr>
  </property>
  <property fmtid="{D5CDD505-2E9C-101B-9397-08002B2CF9AE}" pid="3" name="ContentTypeId">
    <vt:lpwstr>0x0101002D65BE43D9D9B141B81A344B4791FE26</vt:lpwstr>
  </property>
</Properties>
</file>